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AA05" w14:textId="4475F8A7" w:rsidR="00930B99" w:rsidRPr="000269C4" w:rsidRDefault="00930B99" w:rsidP="00A358E1">
      <w:pPr>
        <w:spacing w:line="276" w:lineRule="auto"/>
        <w:ind w:right="30"/>
        <w:jc w:val="center"/>
        <w:rPr>
          <w:sz w:val="56"/>
          <w:szCs w:val="20"/>
        </w:rPr>
      </w:pPr>
      <w:r>
        <w:rPr>
          <w:rFonts w:ascii="Courier New" w:hAnsi="Courier New"/>
          <w:sz w:val="20"/>
        </w:rPr>
        <w:t>1. ---</w:t>
      </w:r>
      <w:r w:rsidR="0078091E">
        <w:rPr>
          <w:rFonts w:ascii="Courier New" w:hAnsi="Courier New"/>
          <w:sz w:val="20"/>
        </w:rPr>
        <w:t>-</w:t>
      </w:r>
      <w:r>
        <w:rPr>
          <w:rFonts w:ascii="Courier New" w:hAnsi="Courier New"/>
          <w:sz w:val="20"/>
        </w:rPr>
        <w:t>--IND- 2019 0472 SK- LT- ------ 20200804 --- --- FINAL</w:t>
      </w:r>
    </w:p>
    <w:p w14:paraId="0F594CBF" w14:textId="2072E478" w:rsidR="009A7616" w:rsidRPr="000269C4" w:rsidRDefault="00F72AF9" w:rsidP="00A358E1">
      <w:pPr>
        <w:spacing w:line="276" w:lineRule="auto"/>
        <w:ind w:right="30"/>
        <w:jc w:val="center"/>
        <w:rPr>
          <w:sz w:val="56"/>
          <w:szCs w:val="20"/>
        </w:rPr>
      </w:pPr>
      <w:r>
        <w:rPr>
          <w:sz w:val="56"/>
        </w:rPr>
        <w:t xml:space="preserve">SLOVAKIJOS </w:t>
      </w:r>
      <w:r>
        <w:rPr>
          <w:noProof/>
          <w:lang w:val="en-US" w:eastAsia="en-US" w:bidi="ar-SA"/>
        </w:rPr>
        <w:drawing>
          <wp:inline distT="0" distB="0" distL="0" distR="0" wp14:anchorId="24106647" wp14:editId="24306B9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r>
        <w:rPr>
          <w:sz w:val="56"/>
        </w:rPr>
        <w:t xml:space="preserve"> RESPUBLIKOS</w:t>
      </w:r>
    </w:p>
    <w:p w14:paraId="6FE20770" w14:textId="77777777" w:rsidR="009A7616" w:rsidRPr="000269C4" w:rsidRDefault="00F72AF9" w:rsidP="00A358E1">
      <w:pPr>
        <w:spacing w:line="276" w:lineRule="auto"/>
        <w:ind w:right="30"/>
        <w:jc w:val="center"/>
        <w:rPr>
          <w:sz w:val="40"/>
          <w:szCs w:val="20"/>
        </w:rPr>
      </w:pPr>
      <w:r>
        <w:rPr>
          <w:sz w:val="40"/>
        </w:rPr>
        <w:t>ĮSTATYMŲ RINKINYS</w:t>
      </w:r>
    </w:p>
    <w:p w14:paraId="4D443B8A" w14:textId="77777777" w:rsidR="009A7616" w:rsidRPr="000269C4" w:rsidRDefault="00F72AF9" w:rsidP="00A358E1">
      <w:pPr>
        <w:spacing w:line="276" w:lineRule="auto"/>
        <w:ind w:right="30"/>
        <w:jc w:val="center"/>
        <w:rPr>
          <w:sz w:val="36"/>
          <w:szCs w:val="20"/>
        </w:rPr>
      </w:pPr>
      <w:r>
        <w:rPr>
          <w:sz w:val="36"/>
        </w:rPr>
        <w:t>2020 m. tomas</w:t>
      </w:r>
    </w:p>
    <w:p w14:paraId="4DACEDAE" w14:textId="77777777" w:rsidR="00FF785C" w:rsidRPr="000269C4" w:rsidRDefault="00F72AF9" w:rsidP="00A358E1">
      <w:pPr>
        <w:pBdr>
          <w:top w:val="single" w:sz="4" w:space="1" w:color="auto"/>
        </w:pBdr>
        <w:tabs>
          <w:tab w:val="right" w:pos="9000"/>
        </w:tabs>
        <w:spacing w:line="276" w:lineRule="auto"/>
        <w:ind w:right="30"/>
        <w:jc w:val="both"/>
        <w:rPr>
          <w:sz w:val="20"/>
          <w:szCs w:val="20"/>
        </w:rPr>
      </w:pPr>
      <w:r>
        <w:rPr>
          <w:sz w:val="20"/>
        </w:rPr>
        <w:t>Paskelbta 2020 m. sausio 24 d.</w:t>
      </w:r>
      <w:r>
        <w:rPr>
          <w:sz w:val="20"/>
        </w:rPr>
        <w:tab/>
        <w:t>Slovakijos Respublikos įstatymų rinkinyje paskelbta redakcija</w:t>
      </w:r>
    </w:p>
    <w:p w14:paraId="7E271029" w14:textId="77777777" w:rsidR="00A6117D" w:rsidRPr="000269C4" w:rsidRDefault="00A6117D" w:rsidP="00A358E1">
      <w:pPr>
        <w:pBdr>
          <w:top w:val="single" w:sz="4" w:space="1" w:color="auto"/>
        </w:pBdr>
        <w:tabs>
          <w:tab w:val="left" w:pos="3680"/>
        </w:tabs>
        <w:spacing w:line="276" w:lineRule="auto"/>
        <w:ind w:right="30"/>
        <w:jc w:val="center"/>
        <w:rPr>
          <w:sz w:val="20"/>
          <w:szCs w:val="20"/>
        </w:rPr>
      </w:pPr>
    </w:p>
    <w:p w14:paraId="3BA400F0" w14:textId="77777777" w:rsidR="009A7616" w:rsidRPr="000269C4" w:rsidRDefault="00F72AF9" w:rsidP="00A358E1">
      <w:pPr>
        <w:pBdr>
          <w:top w:val="single" w:sz="4" w:space="1" w:color="auto"/>
        </w:pBdr>
        <w:tabs>
          <w:tab w:val="left" w:pos="3680"/>
        </w:tabs>
        <w:spacing w:line="276" w:lineRule="auto"/>
        <w:ind w:right="30"/>
        <w:jc w:val="center"/>
        <w:rPr>
          <w:sz w:val="20"/>
          <w:szCs w:val="20"/>
        </w:rPr>
      </w:pPr>
      <w:r>
        <w:rPr>
          <w:sz w:val="20"/>
        </w:rPr>
        <w:t>Dokumento turinys yra teisiškai privalomas.</w:t>
      </w:r>
    </w:p>
    <w:p w14:paraId="1DC4BD66" w14:textId="77777777" w:rsidR="00FF785C" w:rsidRPr="000269C4" w:rsidRDefault="00FF785C" w:rsidP="00A358E1">
      <w:pPr>
        <w:pStyle w:val="Heading1"/>
        <w:spacing w:before="0" w:line="276" w:lineRule="auto"/>
        <w:ind w:left="0" w:right="30"/>
        <w:jc w:val="center"/>
        <w:rPr>
          <w:rFonts w:ascii="Times New Roman" w:hAnsi="Times New Roman" w:cs="Times New Roman"/>
          <w:b/>
        </w:rPr>
      </w:pPr>
    </w:p>
    <w:p w14:paraId="1FA2AD1A" w14:textId="77777777" w:rsidR="009A7616" w:rsidRPr="00FE0C19" w:rsidRDefault="00F72AF9" w:rsidP="00A358E1">
      <w:pPr>
        <w:pStyle w:val="Heading1"/>
        <w:spacing w:before="0" w:line="276" w:lineRule="auto"/>
        <w:ind w:left="0" w:right="30"/>
        <w:jc w:val="center"/>
        <w:rPr>
          <w:rFonts w:ascii="Times New Roman" w:hAnsi="Times New Roman" w:cs="Times New Roman"/>
          <w:b/>
        </w:rPr>
      </w:pPr>
      <w:r>
        <w:rPr>
          <w:rFonts w:ascii="Times New Roman" w:hAnsi="Times New Roman"/>
          <w:b/>
        </w:rPr>
        <w:t>17</w:t>
      </w:r>
    </w:p>
    <w:p w14:paraId="3ED77704" w14:textId="72B3A323" w:rsidR="009A7616" w:rsidRPr="00515DDB" w:rsidRDefault="00F72AF9" w:rsidP="00A358E1">
      <w:pPr>
        <w:spacing w:line="276" w:lineRule="auto"/>
        <w:ind w:right="30"/>
        <w:jc w:val="center"/>
        <w:rPr>
          <w:b/>
          <w:sz w:val="20"/>
          <w:szCs w:val="20"/>
        </w:rPr>
      </w:pPr>
      <w:r>
        <w:rPr>
          <w:b/>
          <w:sz w:val="20"/>
        </w:rPr>
        <w:t>Į G Y V E N D I N I M O   D E K R E T A S</w:t>
      </w:r>
    </w:p>
    <w:p w14:paraId="6AFDB39C" w14:textId="77777777" w:rsidR="009A7616" w:rsidRPr="000269C4" w:rsidRDefault="00F72AF9" w:rsidP="00A358E1">
      <w:pPr>
        <w:spacing w:line="276" w:lineRule="auto"/>
        <w:ind w:right="30"/>
        <w:jc w:val="center"/>
        <w:rPr>
          <w:b/>
          <w:sz w:val="20"/>
          <w:szCs w:val="20"/>
        </w:rPr>
      </w:pPr>
      <w:r>
        <w:rPr>
          <w:b/>
          <w:sz w:val="20"/>
        </w:rPr>
        <w:t>Slovakijos Respublikos transporto ir statybos ministerijos</w:t>
      </w:r>
    </w:p>
    <w:p w14:paraId="21E05BBD" w14:textId="77777777" w:rsidR="009A7616" w:rsidRPr="000269C4" w:rsidRDefault="00F72AF9" w:rsidP="00A358E1">
      <w:pPr>
        <w:spacing w:line="276" w:lineRule="auto"/>
        <w:ind w:right="30"/>
        <w:jc w:val="center"/>
        <w:rPr>
          <w:sz w:val="20"/>
          <w:szCs w:val="20"/>
        </w:rPr>
      </w:pPr>
      <w:r>
        <w:rPr>
          <w:sz w:val="20"/>
        </w:rPr>
        <w:t>2020 m. sausio 14 d.,</w:t>
      </w:r>
    </w:p>
    <w:p w14:paraId="372C2313" w14:textId="77777777" w:rsidR="009A7616" w:rsidRPr="000269C4" w:rsidRDefault="00F72AF9" w:rsidP="00A358E1">
      <w:pPr>
        <w:spacing w:line="276" w:lineRule="auto"/>
        <w:ind w:right="30"/>
        <w:jc w:val="center"/>
        <w:rPr>
          <w:b/>
          <w:sz w:val="20"/>
          <w:szCs w:val="20"/>
        </w:rPr>
      </w:pPr>
      <w:r>
        <w:rPr>
          <w:b/>
          <w:sz w:val="20"/>
        </w:rPr>
        <w:t>kuriuo iš dalies keičiamas Slovakijos Respublikos transporto, statybos ir regioninės plėtros ministerijos nutarimas Nr. 162/2013, kuriuo nustatomas statybos produktų grupių sąrašas ir sistemos jų eksploatacinėms savybėms vertinti, su pakeitimais, padarytais Nutarimu Nr. 177/2016</w:t>
      </w:r>
    </w:p>
    <w:p w14:paraId="334A5955" w14:textId="77777777" w:rsidR="009A7616" w:rsidRPr="000269C4" w:rsidRDefault="009A7616" w:rsidP="00A358E1">
      <w:pPr>
        <w:pStyle w:val="BodyText"/>
        <w:spacing w:line="276" w:lineRule="auto"/>
        <w:ind w:right="30"/>
        <w:rPr>
          <w:b/>
          <w:sz w:val="20"/>
          <w:szCs w:val="20"/>
        </w:rPr>
      </w:pPr>
    </w:p>
    <w:p w14:paraId="4651EC05" w14:textId="77777777" w:rsidR="009A7616" w:rsidRPr="000269C4" w:rsidRDefault="009A7616" w:rsidP="00A358E1">
      <w:pPr>
        <w:pStyle w:val="BodyText"/>
        <w:spacing w:line="276" w:lineRule="auto"/>
        <w:ind w:right="30"/>
        <w:rPr>
          <w:b/>
          <w:sz w:val="20"/>
          <w:szCs w:val="20"/>
        </w:rPr>
      </w:pPr>
    </w:p>
    <w:p w14:paraId="4FD842FF" w14:textId="77777777" w:rsidR="009A7616" w:rsidRPr="000269C4" w:rsidRDefault="00F72AF9" w:rsidP="00A358E1">
      <w:pPr>
        <w:spacing w:line="276" w:lineRule="auto"/>
        <w:ind w:right="30" w:firstLine="270"/>
        <w:rPr>
          <w:sz w:val="20"/>
          <w:szCs w:val="20"/>
        </w:rPr>
      </w:pPr>
      <w:r>
        <w:rPr>
          <w:sz w:val="20"/>
        </w:rPr>
        <w:t>Slovakijos Respublikos transporto ir statybos ministerija, remdamasi Įstatymo Nr. 133/2013 dėl statybos produktų ir tam tikrų įstatymų pakeitimų 13 straipsnio 2 dalimi, nustato tai, kas nurodyta toliau.</w:t>
      </w:r>
    </w:p>
    <w:p w14:paraId="368F1FE8" w14:textId="77777777" w:rsidR="00FF785C" w:rsidRPr="000269C4" w:rsidRDefault="00FF785C" w:rsidP="00A358E1">
      <w:pPr>
        <w:spacing w:line="276" w:lineRule="auto"/>
        <w:ind w:right="30"/>
        <w:jc w:val="center"/>
        <w:rPr>
          <w:b/>
          <w:sz w:val="20"/>
          <w:szCs w:val="20"/>
        </w:rPr>
      </w:pPr>
    </w:p>
    <w:p w14:paraId="2BC7D702" w14:textId="77777777" w:rsidR="009A7616" w:rsidRPr="000269C4" w:rsidRDefault="00F72AF9" w:rsidP="00A358E1">
      <w:pPr>
        <w:spacing w:line="276" w:lineRule="auto"/>
        <w:ind w:right="30"/>
        <w:jc w:val="center"/>
        <w:rPr>
          <w:b/>
          <w:sz w:val="20"/>
          <w:szCs w:val="20"/>
        </w:rPr>
      </w:pPr>
      <w:r>
        <w:rPr>
          <w:b/>
          <w:sz w:val="20"/>
        </w:rPr>
        <w:t>I straipsnis</w:t>
      </w:r>
    </w:p>
    <w:p w14:paraId="2C902565" w14:textId="77777777" w:rsidR="00FF785C" w:rsidRPr="000269C4" w:rsidRDefault="00FF785C" w:rsidP="00A358E1">
      <w:pPr>
        <w:spacing w:line="276" w:lineRule="auto"/>
        <w:ind w:right="30"/>
        <w:jc w:val="center"/>
        <w:rPr>
          <w:b/>
          <w:sz w:val="20"/>
          <w:szCs w:val="20"/>
        </w:rPr>
      </w:pPr>
    </w:p>
    <w:p w14:paraId="30F759FA" w14:textId="77777777" w:rsidR="009A7616" w:rsidRPr="000269C4" w:rsidRDefault="00F72AF9" w:rsidP="00A358E1">
      <w:pPr>
        <w:spacing w:line="276" w:lineRule="auto"/>
        <w:ind w:right="30" w:firstLine="270"/>
        <w:jc w:val="both"/>
        <w:rPr>
          <w:sz w:val="20"/>
          <w:szCs w:val="20"/>
        </w:rPr>
      </w:pPr>
      <w:r>
        <w:rPr>
          <w:sz w:val="20"/>
        </w:rPr>
        <w:t>Slovakijos Respublikos transporto, statybos ir regioninės plėtros ministerijos nutarimas Nr. 162/2013, kuriuo nustatomi statybos produktų ir sistemų, skirtų jų eksploatacinėms savybėms vertinti, grupių sąrašai, su pakeitimais, padarytais Nutarimu Nr. 177/2016, iš dalies keičiamas taip, kaip nurodyta toliau.</w:t>
      </w:r>
    </w:p>
    <w:p w14:paraId="1C438DD6" w14:textId="77777777" w:rsidR="009A7616" w:rsidRPr="000269C4"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Po 7a straipsnio įterpiamas 7b straipsnis, kuris išdėstomas taip:</w:t>
      </w:r>
    </w:p>
    <w:p w14:paraId="66A4FF31" w14:textId="77777777" w:rsidR="009A7616" w:rsidRPr="000269C4" w:rsidRDefault="009A7616" w:rsidP="00A358E1">
      <w:pPr>
        <w:pStyle w:val="BodyText"/>
        <w:spacing w:line="276" w:lineRule="auto"/>
        <w:ind w:right="30"/>
        <w:rPr>
          <w:sz w:val="20"/>
          <w:szCs w:val="20"/>
        </w:rPr>
      </w:pPr>
    </w:p>
    <w:p w14:paraId="62DEDA55" w14:textId="77777777" w:rsidR="009A7616" w:rsidRPr="000269C4" w:rsidRDefault="00F72AF9" w:rsidP="00A358E1">
      <w:pPr>
        <w:spacing w:line="276" w:lineRule="auto"/>
        <w:ind w:right="30"/>
        <w:jc w:val="center"/>
        <w:rPr>
          <w:b/>
          <w:sz w:val="20"/>
          <w:szCs w:val="20"/>
        </w:rPr>
      </w:pPr>
      <w:r>
        <w:rPr>
          <w:b/>
          <w:sz w:val="20"/>
        </w:rPr>
        <w:t>„7b straipsnis</w:t>
      </w:r>
    </w:p>
    <w:p w14:paraId="1A6ADF6C" w14:textId="77777777" w:rsidR="009A7616" w:rsidRPr="000269C4" w:rsidRDefault="00F72AF9" w:rsidP="00A358E1">
      <w:pPr>
        <w:spacing w:line="276" w:lineRule="auto"/>
        <w:ind w:right="30"/>
        <w:jc w:val="center"/>
        <w:rPr>
          <w:b/>
          <w:sz w:val="20"/>
          <w:szCs w:val="20"/>
        </w:rPr>
      </w:pPr>
      <w:r>
        <w:rPr>
          <w:b/>
          <w:sz w:val="20"/>
        </w:rPr>
        <w:t>Pereinamojo laikotarpio nuostatos atsižvelgiant į pakeitimus, galiojančius nuo 2020 m. kovo 1 d.</w:t>
      </w:r>
    </w:p>
    <w:p w14:paraId="110A0555" w14:textId="77777777" w:rsidR="00FC2E47" w:rsidRPr="000269C4" w:rsidRDefault="00FC2E47" w:rsidP="00A358E1">
      <w:pPr>
        <w:spacing w:line="276" w:lineRule="auto"/>
        <w:ind w:right="30"/>
        <w:jc w:val="center"/>
        <w:rPr>
          <w:b/>
          <w:sz w:val="20"/>
          <w:szCs w:val="20"/>
        </w:rPr>
      </w:pPr>
    </w:p>
    <w:p w14:paraId="487B5237" w14:textId="77777777" w:rsidR="009A7616" w:rsidRPr="000269C4"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Pradėti ir iki 2020 m. vasario 29 d. nebaigti statybos produktų eksploatacinių savybių vertinimai remiantis esamomis taisyklėmis turi būti atlikti vėliausiai iki 2020 m. rugpjūčio 31 d.</w:t>
      </w:r>
    </w:p>
    <w:p w14:paraId="3E0DD4A2" w14:textId="77777777" w:rsidR="00FC2E47" w:rsidRPr="000269C4"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14:paraId="33A31DB9" w14:textId="77777777" w:rsidR="009A7616" w:rsidRPr="000269C4"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0409, 0410, 0511, 0517, 0522, 0523, 0524, 0525, 0702, 0716, 1005, 1201, 1607, 1901, 2205, 2206, 3101, 3311, 3314, 3805, 4106, 4601, 4611 ir 4614 grupių statybos produktų eksploatacinių savybių vertinimai nustatytomis priemonėmis turi būti atlikti iki 2020 m. rugpjūčio 31 d.“</w:t>
      </w:r>
    </w:p>
    <w:p w14:paraId="13B81801" w14:textId="77777777" w:rsidR="009A7616" w:rsidRPr="000269C4"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1 priedas išdėstomas taip:</w:t>
      </w:r>
    </w:p>
    <w:p w14:paraId="187D9104" w14:textId="77777777" w:rsidR="009A7616" w:rsidRPr="000269C4" w:rsidRDefault="00F72AF9" w:rsidP="00A358E1">
      <w:pPr>
        <w:pageBreakBefore/>
        <w:spacing w:line="276" w:lineRule="auto"/>
        <w:ind w:right="29"/>
        <w:jc w:val="right"/>
        <w:rPr>
          <w:b/>
          <w:sz w:val="20"/>
          <w:szCs w:val="20"/>
        </w:rPr>
      </w:pPr>
      <w:r>
        <w:rPr>
          <w:sz w:val="20"/>
        </w:rPr>
        <w:lastRenderedPageBreak/>
        <w:t>„</w:t>
      </w:r>
      <w:r>
        <w:rPr>
          <w:b/>
          <w:sz w:val="20"/>
        </w:rPr>
        <w:t>1 priedas</w:t>
      </w:r>
    </w:p>
    <w:p w14:paraId="24311834" w14:textId="77777777" w:rsidR="009A7616" w:rsidRPr="000269C4" w:rsidRDefault="00F72AF9" w:rsidP="00A358E1">
      <w:pPr>
        <w:spacing w:line="276" w:lineRule="auto"/>
        <w:ind w:right="30"/>
        <w:jc w:val="right"/>
        <w:rPr>
          <w:b/>
          <w:sz w:val="20"/>
          <w:szCs w:val="20"/>
        </w:rPr>
      </w:pPr>
      <w:r>
        <w:rPr>
          <w:b/>
          <w:sz w:val="20"/>
        </w:rPr>
        <w:t>1 priedas</w:t>
      </w:r>
    </w:p>
    <w:p w14:paraId="0A7A3CE4" w14:textId="77777777" w:rsidR="009A7616" w:rsidRPr="000269C4" w:rsidRDefault="009A7616" w:rsidP="00A358E1">
      <w:pPr>
        <w:pStyle w:val="BodyText"/>
        <w:spacing w:line="276" w:lineRule="auto"/>
        <w:ind w:right="30"/>
        <w:rPr>
          <w:b/>
          <w:sz w:val="20"/>
          <w:szCs w:val="20"/>
        </w:rPr>
      </w:pPr>
    </w:p>
    <w:p w14:paraId="0E7E9A93" w14:textId="77777777" w:rsidR="009A7616" w:rsidRPr="000269C4" w:rsidRDefault="00F72AF9" w:rsidP="00A358E1">
      <w:pPr>
        <w:spacing w:line="276" w:lineRule="auto"/>
        <w:ind w:right="30"/>
        <w:jc w:val="center"/>
        <w:rPr>
          <w:b/>
          <w:sz w:val="20"/>
          <w:szCs w:val="20"/>
        </w:rPr>
      </w:pPr>
      <w:r>
        <w:rPr>
          <w:b/>
          <w:sz w:val="20"/>
        </w:rPr>
        <w:t>STATYBOS PRODUKTŲ GRUPĖS SU APIBRĖŽTOMIS EKSPLOATACINIŲ SAVYBIŲ VERTINIMO SISTEMOMIS</w:t>
      </w:r>
    </w:p>
    <w:p w14:paraId="29FC9F2B" w14:textId="77777777" w:rsidR="009A7616" w:rsidRPr="000269C4"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0269C4" w14:paraId="6563B48A" w14:textId="77777777" w:rsidTr="00F90EC5">
        <w:trPr>
          <w:jc w:val="center"/>
        </w:trPr>
        <w:tc>
          <w:tcPr>
            <w:tcW w:w="8185" w:type="dxa"/>
            <w:gridSpan w:val="4"/>
          </w:tcPr>
          <w:p w14:paraId="5B72FD13" w14:textId="77777777" w:rsidR="009A7616" w:rsidRPr="000269C4" w:rsidRDefault="00F72AF9" w:rsidP="00A358E1">
            <w:pPr>
              <w:pStyle w:val="TableParagraph"/>
              <w:spacing w:before="0" w:line="276" w:lineRule="auto"/>
              <w:ind w:left="0" w:right="30"/>
              <w:jc w:val="center"/>
              <w:rPr>
                <w:b/>
                <w:sz w:val="20"/>
                <w:szCs w:val="20"/>
              </w:rPr>
            </w:pPr>
            <w:r>
              <w:rPr>
                <w:b/>
                <w:sz w:val="20"/>
              </w:rPr>
              <w:t>Produkto naudojimo sritis</w:t>
            </w:r>
          </w:p>
        </w:tc>
      </w:tr>
      <w:tr w:rsidR="009A7616" w:rsidRPr="000269C4" w14:paraId="16520DCF" w14:textId="77777777" w:rsidTr="008E04D0">
        <w:trPr>
          <w:jc w:val="center"/>
        </w:trPr>
        <w:tc>
          <w:tcPr>
            <w:tcW w:w="478" w:type="dxa"/>
          </w:tcPr>
          <w:p w14:paraId="3D120EE4" w14:textId="77777777" w:rsidR="009A7616" w:rsidRPr="000269C4" w:rsidRDefault="00F72AF9" w:rsidP="00A358E1">
            <w:pPr>
              <w:pStyle w:val="TableParagraph"/>
              <w:spacing w:before="0" w:line="276" w:lineRule="auto"/>
              <w:ind w:left="0" w:right="30"/>
              <w:jc w:val="center"/>
              <w:rPr>
                <w:sz w:val="20"/>
                <w:szCs w:val="20"/>
              </w:rPr>
            </w:pPr>
            <w:r>
              <w:rPr>
                <w:sz w:val="20"/>
              </w:rPr>
              <w:t>Nr.</w:t>
            </w:r>
          </w:p>
        </w:tc>
        <w:tc>
          <w:tcPr>
            <w:tcW w:w="5436" w:type="dxa"/>
          </w:tcPr>
          <w:p w14:paraId="78D204DC" w14:textId="77777777" w:rsidR="009A7616" w:rsidRPr="000269C4" w:rsidRDefault="00F72AF9" w:rsidP="00A358E1">
            <w:pPr>
              <w:pStyle w:val="TableParagraph"/>
              <w:spacing w:before="0" w:line="276" w:lineRule="auto"/>
              <w:ind w:left="0" w:right="30"/>
              <w:rPr>
                <w:sz w:val="20"/>
                <w:szCs w:val="20"/>
              </w:rPr>
            </w:pPr>
            <w:r>
              <w:rPr>
                <w:sz w:val="20"/>
              </w:rPr>
              <w:t>Produktų grupės pavadinimas</w:t>
            </w:r>
          </w:p>
        </w:tc>
        <w:tc>
          <w:tcPr>
            <w:tcW w:w="1674" w:type="dxa"/>
          </w:tcPr>
          <w:p w14:paraId="2C11696E" w14:textId="77777777" w:rsidR="009A7616" w:rsidRPr="000269C4" w:rsidRDefault="00F72AF9" w:rsidP="00A358E1">
            <w:pPr>
              <w:pStyle w:val="TableParagraph"/>
              <w:spacing w:before="0" w:line="276" w:lineRule="auto"/>
              <w:ind w:left="0" w:right="30"/>
              <w:rPr>
                <w:sz w:val="20"/>
                <w:szCs w:val="20"/>
              </w:rPr>
            </w:pPr>
            <w:r>
              <w:rPr>
                <w:sz w:val="20"/>
              </w:rPr>
              <w:t>Grupės klasifikacija</w:t>
            </w:r>
          </w:p>
        </w:tc>
        <w:tc>
          <w:tcPr>
            <w:tcW w:w="597" w:type="dxa"/>
          </w:tcPr>
          <w:p w14:paraId="33065E07" w14:textId="77777777" w:rsidR="009A7616" w:rsidRPr="000269C4" w:rsidRDefault="00F72AF9" w:rsidP="00A358E1">
            <w:pPr>
              <w:pStyle w:val="TableParagraph"/>
              <w:spacing w:before="0" w:line="276" w:lineRule="auto"/>
              <w:ind w:left="0" w:right="30"/>
              <w:rPr>
                <w:sz w:val="20"/>
                <w:szCs w:val="20"/>
              </w:rPr>
            </w:pPr>
            <w:r>
              <w:rPr>
                <w:sz w:val="20"/>
              </w:rPr>
              <w:t>Eksploatacinių savybių vertinimo sistemos</w:t>
            </w:r>
            <w:r>
              <w:rPr>
                <w:sz w:val="20"/>
                <w:vertAlign w:val="superscript"/>
              </w:rPr>
              <w:t>a</w:t>
            </w:r>
            <w:r>
              <w:rPr>
                <w:sz w:val="20"/>
              </w:rPr>
              <w:t>)</w:t>
            </w:r>
          </w:p>
        </w:tc>
      </w:tr>
      <w:tr w:rsidR="009A7616" w:rsidRPr="000269C4" w14:paraId="45BC7BBE" w14:textId="77777777" w:rsidTr="00F90EC5">
        <w:trPr>
          <w:jc w:val="center"/>
        </w:trPr>
        <w:tc>
          <w:tcPr>
            <w:tcW w:w="8185" w:type="dxa"/>
            <w:gridSpan w:val="4"/>
          </w:tcPr>
          <w:p w14:paraId="64E87AD0" w14:textId="77777777" w:rsidR="009A7616" w:rsidRPr="000269C4" w:rsidRDefault="00F72AF9" w:rsidP="00A358E1">
            <w:pPr>
              <w:pStyle w:val="TableParagraph"/>
              <w:spacing w:before="0" w:line="276" w:lineRule="auto"/>
              <w:ind w:left="0" w:right="30"/>
              <w:rPr>
                <w:b/>
                <w:sz w:val="20"/>
                <w:szCs w:val="20"/>
              </w:rPr>
            </w:pPr>
            <w:r>
              <w:rPr>
                <w:b/>
                <w:sz w:val="20"/>
              </w:rPr>
              <w:t>Produktai pastatų pamatams, žemės darbams ir pamatų statybai</w:t>
            </w:r>
          </w:p>
        </w:tc>
      </w:tr>
      <w:tr w:rsidR="009A7616" w:rsidRPr="000269C4" w14:paraId="523418EA" w14:textId="77777777" w:rsidTr="008E04D0">
        <w:trPr>
          <w:jc w:val="center"/>
        </w:trPr>
        <w:tc>
          <w:tcPr>
            <w:tcW w:w="478" w:type="dxa"/>
            <w:vMerge w:val="restart"/>
          </w:tcPr>
          <w:p w14:paraId="6AE3FD5D" w14:textId="77777777" w:rsidR="009A7616" w:rsidRPr="000269C4" w:rsidRDefault="00F72AF9" w:rsidP="00A358E1">
            <w:pPr>
              <w:pStyle w:val="TableParagraph"/>
              <w:spacing w:before="0" w:line="276" w:lineRule="auto"/>
              <w:ind w:left="0" w:right="30"/>
              <w:rPr>
                <w:sz w:val="20"/>
                <w:szCs w:val="20"/>
              </w:rPr>
            </w:pPr>
            <w:r>
              <w:rPr>
                <w:sz w:val="20"/>
              </w:rPr>
              <w:t>0101</w:t>
            </w:r>
          </w:p>
        </w:tc>
        <w:tc>
          <w:tcPr>
            <w:tcW w:w="5436" w:type="dxa"/>
            <w:vMerge w:val="restart"/>
          </w:tcPr>
          <w:p w14:paraId="477BD4B7" w14:textId="77777777" w:rsidR="009A7616" w:rsidRPr="000269C4" w:rsidRDefault="00F72AF9" w:rsidP="00A358E1">
            <w:pPr>
              <w:pStyle w:val="TableParagraph"/>
              <w:spacing w:before="0" w:line="276" w:lineRule="auto"/>
              <w:ind w:left="0" w:right="30"/>
              <w:rPr>
                <w:sz w:val="20"/>
                <w:szCs w:val="20"/>
              </w:rPr>
            </w:pPr>
            <w:r>
              <w:rPr>
                <w:sz w:val="20"/>
              </w:rPr>
              <w:t>Geosintetika (plėvelės ir audiniai), geomišiniai, geotinkleliai, geoplėvelės ir geotinklai, naudojami atskyrimui, apsaugai, drenažui, filtravimui arba grunto stiprinimui atlikti</w:t>
            </w:r>
          </w:p>
        </w:tc>
        <w:tc>
          <w:tcPr>
            <w:tcW w:w="1674" w:type="dxa"/>
          </w:tcPr>
          <w:p w14:paraId="749C5B1A" w14:textId="77777777" w:rsidR="009A7616" w:rsidRPr="000269C4" w:rsidRDefault="00F72AF9"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D5FE07E" w14:textId="77777777"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14:paraId="3F7CBB98" w14:textId="77777777" w:rsidTr="008E04D0">
        <w:trPr>
          <w:jc w:val="center"/>
        </w:trPr>
        <w:tc>
          <w:tcPr>
            <w:tcW w:w="478" w:type="dxa"/>
            <w:vMerge/>
            <w:tcBorders>
              <w:top w:val="nil"/>
            </w:tcBorders>
          </w:tcPr>
          <w:p w14:paraId="33ACAC5D" w14:textId="77777777" w:rsidR="009A7616" w:rsidRPr="000269C4" w:rsidRDefault="009A7616" w:rsidP="00A358E1">
            <w:pPr>
              <w:spacing w:line="276" w:lineRule="auto"/>
              <w:ind w:right="30"/>
              <w:rPr>
                <w:sz w:val="20"/>
                <w:szCs w:val="20"/>
              </w:rPr>
            </w:pPr>
          </w:p>
        </w:tc>
        <w:tc>
          <w:tcPr>
            <w:tcW w:w="5436" w:type="dxa"/>
            <w:vMerge/>
            <w:tcBorders>
              <w:top w:val="nil"/>
            </w:tcBorders>
          </w:tcPr>
          <w:p w14:paraId="025D4015" w14:textId="77777777" w:rsidR="009A7616" w:rsidRPr="000269C4" w:rsidRDefault="009A7616" w:rsidP="00A358E1">
            <w:pPr>
              <w:spacing w:line="276" w:lineRule="auto"/>
              <w:ind w:right="30"/>
              <w:rPr>
                <w:sz w:val="20"/>
                <w:szCs w:val="20"/>
              </w:rPr>
            </w:pPr>
          </w:p>
        </w:tc>
        <w:tc>
          <w:tcPr>
            <w:tcW w:w="2271" w:type="dxa"/>
            <w:gridSpan w:val="2"/>
          </w:tcPr>
          <w:p w14:paraId="4E70265E" w14:textId="77777777" w:rsidR="009A7616" w:rsidRPr="000269C4" w:rsidRDefault="00F72AF9" w:rsidP="00A358E1">
            <w:pPr>
              <w:pStyle w:val="TableParagraph"/>
              <w:spacing w:before="0" w:line="276" w:lineRule="auto"/>
              <w:ind w:left="0" w:right="30"/>
              <w:rPr>
                <w:sz w:val="20"/>
                <w:szCs w:val="20"/>
              </w:rPr>
            </w:pPr>
            <w:r>
              <w:rPr>
                <w:sz w:val="20"/>
              </w:rPr>
              <w:t>Paskirčiai, kuriai taikomi PSR ir kuri klasifikuojama pagal KRU</w:t>
            </w:r>
          </w:p>
        </w:tc>
      </w:tr>
      <w:tr w:rsidR="009A7616" w:rsidRPr="000269C4" w14:paraId="046D8D82" w14:textId="77777777" w:rsidTr="008E04D0">
        <w:trPr>
          <w:jc w:val="center"/>
        </w:trPr>
        <w:tc>
          <w:tcPr>
            <w:tcW w:w="478" w:type="dxa"/>
            <w:vMerge/>
            <w:tcBorders>
              <w:top w:val="nil"/>
            </w:tcBorders>
          </w:tcPr>
          <w:p w14:paraId="2F357FBA" w14:textId="77777777" w:rsidR="009A7616" w:rsidRPr="000269C4" w:rsidRDefault="009A7616" w:rsidP="00A358E1">
            <w:pPr>
              <w:spacing w:line="276" w:lineRule="auto"/>
              <w:ind w:right="30"/>
              <w:rPr>
                <w:sz w:val="20"/>
                <w:szCs w:val="20"/>
              </w:rPr>
            </w:pPr>
          </w:p>
        </w:tc>
        <w:tc>
          <w:tcPr>
            <w:tcW w:w="5436" w:type="dxa"/>
            <w:vMerge/>
            <w:tcBorders>
              <w:top w:val="nil"/>
            </w:tcBorders>
          </w:tcPr>
          <w:p w14:paraId="3271BD51" w14:textId="77777777" w:rsidR="009A7616" w:rsidRPr="000269C4" w:rsidRDefault="009A7616" w:rsidP="00A358E1">
            <w:pPr>
              <w:spacing w:line="276" w:lineRule="auto"/>
              <w:ind w:right="30"/>
              <w:rPr>
                <w:sz w:val="20"/>
                <w:szCs w:val="20"/>
              </w:rPr>
            </w:pPr>
          </w:p>
        </w:tc>
        <w:tc>
          <w:tcPr>
            <w:tcW w:w="1674" w:type="dxa"/>
          </w:tcPr>
          <w:p w14:paraId="50788F7C" w14:textId="77777777" w:rsidR="009A7616" w:rsidRPr="000269C4" w:rsidRDefault="00F72AF9"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3C2577B1" w14:textId="77777777" w:rsidR="009A7616" w:rsidRPr="000269C4" w:rsidRDefault="00F72AF9" w:rsidP="00A358E1">
            <w:pPr>
              <w:pStyle w:val="TableParagraph"/>
              <w:spacing w:before="0" w:line="276" w:lineRule="auto"/>
              <w:ind w:left="0" w:right="30"/>
              <w:rPr>
                <w:sz w:val="20"/>
                <w:szCs w:val="20"/>
              </w:rPr>
            </w:pPr>
            <w:r>
              <w:rPr>
                <w:sz w:val="20"/>
              </w:rPr>
              <w:t>1</w:t>
            </w:r>
          </w:p>
        </w:tc>
      </w:tr>
      <w:tr w:rsidR="009A7616" w:rsidRPr="000269C4" w14:paraId="00CDDE41" w14:textId="77777777" w:rsidTr="008E04D0">
        <w:trPr>
          <w:jc w:val="center"/>
        </w:trPr>
        <w:tc>
          <w:tcPr>
            <w:tcW w:w="478" w:type="dxa"/>
            <w:vMerge/>
            <w:tcBorders>
              <w:top w:val="nil"/>
            </w:tcBorders>
          </w:tcPr>
          <w:p w14:paraId="79DA5D49" w14:textId="77777777" w:rsidR="009A7616" w:rsidRPr="000269C4" w:rsidRDefault="009A7616" w:rsidP="00A358E1">
            <w:pPr>
              <w:spacing w:line="276" w:lineRule="auto"/>
              <w:ind w:right="30"/>
              <w:rPr>
                <w:sz w:val="20"/>
                <w:szCs w:val="20"/>
              </w:rPr>
            </w:pPr>
          </w:p>
        </w:tc>
        <w:tc>
          <w:tcPr>
            <w:tcW w:w="5436" w:type="dxa"/>
            <w:vMerge/>
            <w:tcBorders>
              <w:top w:val="nil"/>
            </w:tcBorders>
          </w:tcPr>
          <w:p w14:paraId="4939A80A" w14:textId="77777777" w:rsidR="009A7616" w:rsidRPr="000269C4" w:rsidRDefault="009A7616" w:rsidP="00A358E1">
            <w:pPr>
              <w:spacing w:line="276" w:lineRule="auto"/>
              <w:ind w:right="30"/>
              <w:rPr>
                <w:sz w:val="20"/>
                <w:szCs w:val="20"/>
              </w:rPr>
            </w:pPr>
          </w:p>
        </w:tc>
        <w:tc>
          <w:tcPr>
            <w:tcW w:w="1674" w:type="dxa"/>
          </w:tcPr>
          <w:p w14:paraId="43F05E7A" w14:textId="77777777" w:rsidR="009A7616" w:rsidRPr="000269C4" w:rsidRDefault="00F72AF9"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776535CD" w14:textId="77777777" w:rsidR="009A7616" w:rsidRPr="000269C4" w:rsidRDefault="00F72AF9" w:rsidP="00A358E1">
            <w:pPr>
              <w:pStyle w:val="TableParagraph"/>
              <w:spacing w:before="0" w:line="276" w:lineRule="auto"/>
              <w:ind w:left="0" w:right="30"/>
              <w:rPr>
                <w:sz w:val="20"/>
                <w:szCs w:val="20"/>
              </w:rPr>
            </w:pPr>
            <w:r>
              <w:rPr>
                <w:sz w:val="20"/>
              </w:rPr>
              <w:t>4</w:t>
            </w:r>
          </w:p>
        </w:tc>
      </w:tr>
      <w:tr w:rsidR="009A7616" w:rsidRPr="000269C4" w14:paraId="5AC608F0" w14:textId="77777777" w:rsidTr="008E04D0">
        <w:trPr>
          <w:jc w:val="center"/>
        </w:trPr>
        <w:tc>
          <w:tcPr>
            <w:tcW w:w="478" w:type="dxa"/>
            <w:vMerge/>
            <w:tcBorders>
              <w:top w:val="nil"/>
            </w:tcBorders>
          </w:tcPr>
          <w:p w14:paraId="74D422ED" w14:textId="77777777" w:rsidR="009A7616" w:rsidRPr="000269C4" w:rsidRDefault="009A7616" w:rsidP="00A358E1">
            <w:pPr>
              <w:spacing w:line="276" w:lineRule="auto"/>
              <w:ind w:right="30"/>
              <w:rPr>
                <w:sz w:val="20"/>
                <w:szCs w:val="20"/>
              </w:rPr>
            </w:pPr>
          </w:p>
        </w:tc>
        <w:tc>
          <w:tcPr>
            <w:tcW w:w="5436" w:type="dxa"/>
            <w:vMerge/>
            <w:tcBorders>
              <w:top w:val="nil"/>
            </w:tcBorders>
          </w:tcPr>
          <w:p w14:paraId="094CCA99" w14:textId="77777777" w:rsidR="009A7616" w:rsidRPr="000269C4" w:rsidRDefault="009A7616" w:rsidP="00A358E1">
            <w:pPr>
              <w:spacing w:line="276" w:lineRule="auto"/>
              <w:ind w:right="30"/>
              <w:rPr>
                <w:sz w:val="20"/>
                <w:szCs w:val="20"/>
              </w:rPr>
            </w:pPr>
          </w:p>
        </w:tc>
        <w:tc>
          <w:tcPr>
            <w:tcW w:w="1674" w:type="dxa"/>
          </w:tcPr>
          <w:p w14:paraId="62050F32" w14:textId="77777777" w:rsidR="009A7616" w:rsidRPr="000269C4" w:rsidRDefault="00F72AF9"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7724D32B" w14:textId="77777777" w:rsidR="009A7616" w:rsidRPr="000269C4" w:rsidRDefault="00F72AF9" w:rsidP="00A358E1">
            <w:pPr>
              <w:pStyle w:val="TableParagraph"/>
              <w:spacing w:before="0" w:line="276" w:lineRule="auto"/>
              <w:ind w:left="0" w:right="30"/>
              <w:rPr>
                <w:sz w:val="20"/>
                <w:szCs w:val="20"/>
              </w:rPr>
            </w:pPr>
            <w:r>
              <w:rPr>
                <w:sz w:val="20"/>
              </w:rPr>
              <w:t>3</w:t>
            </w:r>
          </w:p>
        </w:tc>
      </w:tr>
      <w:tr w:rsidR="009A7616" w:rsidRPr="000269C4" w14:paraId="41E4277B" w14:textId="77777777" w:rsidTr="008E04D0">
        <w:trPr>
          <w:jc w:val="center"/>
        </w:trPr>
        <w:tc>
          <w:tcPr>
            <w:tcW w:w="478" w:type="dxa"/>
          </w:tcPr>
          <w:p w14:paraId="7A51C3D0" w14:textId="77777777" w:rsidR="009A7616" w:rsidRPr="000269C4" w:rsidRDefault="00F72AF9" w:rsidP="00A358E1">
            <w:pPr>
              <w:pStyle w:val="TableParagraph"/>
              <w:spacing w:before="0" w:line="276" w:lineRule="auto"/>
              <w:ind w:left="0" w:right="30"/>
              <w:jc w:val="center"/>
              <w:rPr>
                <w:sz w:val="20"/>
                <w:szCs w:val="20"/>
              </w:rPr>
            </w:pPr>
            <w:r>
              <w:rPr>
                <w:sz w:val="20"/>
              </w:rPr>
              <w:t>0104</w:t>
            </w:r>
          </w:p>
        </w:tc>
        <w:tc>
          <w:tcPr>
            <w:tcW w:w="5436" w:type="dxa"/>
          </w:tcPr>
          <w:p w14:paraId="2DD20098" w14:textId="77777777" w:rsidR="009A7616" w:rsidRPr="000269C4" w:rsidRDefault="00F72AF9" w:rsidP="00A358E1">
            <w:pPr>
              <w:pStyle w:val="TableParagraph"/>
              <w:spacing w:before="0" w:line="276" w:lineRule="auto"/>
              <w:ind w:left="0" w:right="30"/>
              <w:rPr>
                <w:sz w:val="20"/>
                <w:szCs w:val="20"/>
              </w:rPr>
            </w:pPr>
            <w:r>
              <w:rPr>
                <w:sz w:val="20"/>
              </w:rPr>
              <w:t>Stabilizuojamieji ir vandeniui nelaidūs mišiniai konstrukcijų pamatams, įskaitant kelių ar geležinkelių pagrindus</w:t>
            </w:r>
          </w:p>
        </w:tc>
        <w:tc>
          <w:tcPr>
            <w:tcW w:w="1674" w:type="dxa"/>
          </w:tcPr>
          <w:p w14:paraId="6C6D8EC6" w14:textId="77777777" w:rsidR="009A7616" w:rsidRPr="000269C4" w:rsidRDefault="009A7616" w:rsidP="00A358E1">
            <w:pPr>
              <w:pStyle w:val="TableParagraph"/>
              <w:spacing w:before="0" w:line="276" w:lineRule="auto"/>
              <w:ind w:left="0" w:right="30"/>
              <w:rPr>
                <w:sz w:val="20"/>
                <w:szCs w:val="20"/>
              </w:rPr>
            </w:pPr>
          </w:p>
        </w:tc>
        <w:tc>
          <w:tcPr>
            <w:tcW w:w="597" w:type="dxa"/>
          </w:tcPr>
          <w:p w14:paraId="420B2DAD" w14:textId="77777777" w:rsidR="009A7616" w:rsidRPr="000269C4" w:rsidRDefault="00F72AF9" w:rsidP="00A358E1">
            <w:pPr>
              <w:pStyle w:val="TableParagraph"/>
              <w:spacing w:before="0" w:line="276" w:lineRule="auto"/>
              <w:ind w:left="0" w:right="30"/>
              <w:rPr>
                <w:sz w:val="20"/>
                <w:szCs w:val="20"/>
              </w:rPr>
            </w:pPr>
            <w:r>
              <w:rPr>
                <w:sz w:val="20"/>
              </w:rPr>
              <w:t>II+</w:t>
            </w:r>
          </w:p>
        </w:tc>
      </w:tr>
      <w:tr w:rsidR="009A7616" w:rsidRPr="000269C4" w14:paraId="07FDB937" w14:textId="77777777" w:rsidTr="008E04D0">
        <w:trPr>
          <w:jc w:val="center"/>
        </w:trPr>
        <w:tc>
          <w:tcPr>
            <w:tcW w:w="478" w:type="dxa"/>
          </w:tcPr>
          <w:p w14:paraId="68CB6728" w14:textId="77777777" w:rsidR="009A7616" w:rsidRPr="000269C4" w:rsidRDefault="00F72AF9" w:rsidP="00A358E1">
            <w:pPr>
              <w:pStyle w:val="TableParagraph"/>
              <w:spacing w:before="0" w:line="276" w:lineRule="auto"/>
              <w:ind w:left="0" w:right="30"/>
              <w:jc w:val="center"/>
              <w:rPr>
                <w:sz w:val="20"/>
                <w:szCs w:val="20"/>
              </w:rPr>
            </w:pPr>
            <w:r>
              <w:rPr>
                <w:sz w:val="20"/>
              </w:rPr>
              <w:t>0105</w:t>
            </w:r>
          </w:p>
        </w:tc>
        <w:tc>
          <w:tcPr>
            <w:tcW w:w="5436" w:type="dxa"/>
          </w:tcPr>
          <w:p w14:paraId="5E4162B0" w14:textId="77777777" w:rsidR="009A7616" w:rsidRPr="000269C4" w:rsidRDefault="00F72AF9" w:rsidP="00A358E1">
            <w:pPr>
              <w:pStyle w:val="TableParagraph"/>
              <w:spacing w:before="0" w:line="276" w:lineRule="auto"/>
              <w:ind w:left="0" w:right="30"/>
              <w:rPr>
                <w:sz w:val="20"/>
                <w:szCs w:val="20"/>
              </w:rPr>
            </w:pPr>
            <w:r>
              <w:rPr>
                <w:sz w:val="20"/>
              </w:rPr>
              <w:t>Surenkamosios bandomosios konstrukcijos ir susiję konstrukciniai elementai</w:t>
            </w:r>
            <w:r>
              <w:rPr>
                <w:sz w:val="20"/>
                <w:vertAlign w:val="superscript"/>
              </w:rPr>
              <w:t>b</w:t>
            </w:r>
            <w:r>
              <w:rPr>
                <w:sz w:val="20"/>
              </w:rPr>
              <w:t>)</w:t>
            </w:r>
          </w:p>
        </w:tc>
        <w:tc>
          <w:tcPr>
            <w:tcW w:w="1674" w:type="dxa"/>
          </w:tcPr>
          <w:p w14:paraId="0D73EF21" w14:textId="77777777" w:rsidR="009A7616" w:rsidRPr="000269C4" w:rsidRDefault="009A7616" w:rsidP="00A358E1">
            <w:pPr>
              <w:pStyle w:val="TableParagraph"/>
              <w:spacing w:before="0" w:line="276" w:lineRule="auto"/>
              <w:ind w:left="0" w:right="30"/>
              <w:rPr>
                <w:sz w:val="20"/>
                <w:szCs w:val="20"/>
              </w:rPr>
            </w:pPr>
          </w:p>
        </w:tc>
        <w:tc>
          <w:tcPr>
            <w:tcW w:w="597" w:type="dxa"/>
          </w:tcPr>
          <w:p w14:paraId="33A97BC3" w14:textId="77777777"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14:paraId="7AA482A9" w14:textId="77777777" w:rsidTr="008E04D0">
        <w:trPr>
          <w:jc w:val="center"/>
        </w:trPr>
        <w:tc>
          <w:tcPr>
            <w:tcW w:w="478" w:type="dxa"/>
          </w:tcPr>
          <w:p w14:paraId="2BB73080" w14:textId="77777777" w:rsidR="009A7616" w:rsidRPr="000269C4" w:rsidRDefault="00F72AF9" w:rsidP="00A358E1">
            <w:pPr>
              <w:pStyle w:val="TableParagraph"/>
              <w:spacing w:before="0" w:line="276" w:lineRule="auto"/>
              <w:ind w:left="0" w:right="30"/>
              <w:jc w:val="center"/>
              <w:rPr>
                <w:sz w:val="20"/>
                <w:szCs w:val="20"/>
              </w:rPr>
            </w:pPr>
            <w:r>
              <w:rPr>
                <w:sz w:val="20"/>
              </w:rPr>
              <w:t>0106</w:t>
            </w:r>
          </w:p>
        </w:tc>
        <w:tc>
          <w:tcPr>
            <w:tcW w:w="5436" w:type="dxa"/>
          </w:tcPr>
          <w:p w14:paraId="2DCC56D9" w14:textId="77777777" w:rsidR="009A7616" w:rsidRPr="000269C4" w:rsidRDefault="00F72AF9" w:rsidP="00A358E1">
            <w:pPr>
              <w:pStyle w:val="TableParagraph"/>
              <w:spacing w:before="0" w:line="276" w:lineRule="auto"/>
              <w:ind w:left="0" w:right="30"/>
              <w:rPr>
                <w:sz w:val="20"/>
                <w:szCs w:val="20"/>
              </w:rPr>
            </w:pPr>
            <w:r>
              <w:rPr>
                <w:sz w:val="20"/>
              </w:rPr>
              <w:t>Pamatų sijos ir pagrindai</w:t>
            </w:r>
          </w:p>
        </w:tc>
        <w:tc>
          <w:tcPr>
            <w:tcW w:w="1674" w:type="dxa"/>
          </w:tcPr>
          <w:p w14:paraId="132C8D17" w14:textId="77777777" w:rsidR="009A7616" w:rsidRPr="000269C4" w:rsidRDefault="009A7616" w:rsidP="00A358E1">
            <w:pPr>
              <w:pStyle w:val="TableParagraph"/>
              <w:spacing w:before="0" w:line="276" w:lineRule="auto"/>
              <w:ind w:left="0" w:right="30"/>
              <w:rPr>
                <w:sz w:val="20"/>
                <w:szCs w:val="20"/>
              </w:rPr>
            </w:pPr>
          </w:p>
        </w:tc>
        <w:tc>
          <w:tcPr>
            <w:tcW w:w="597" w:type="dxa"/>
          </w:tcPr>
          <w:p w14:paraId="2F2D5F0F" w14:textId="77777777"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14:paraId="639A6E5E" w14:textId="77777777" w:rsidTr="00F90EC5">
        <w:trPr>
          <w:jc w:val="center"/>
        </w:trPr>
        <w:tc>
          <w:tcPr>
            <w:tcW w:w="8185" w:type="dxa"/>
            <w:gridSpan w:val="4"/>
          </w:tcPr>
          <w:p w14:paraId="143580C9" w14:textId="77777777" w:rsidR="009A7616" w:rsidRPr="000269C4" w:rsidRDefault="00F72AF9" w:rsidP="0060285B">
            <w:pPr>
              <w:pStyle w:val="TableParagraph"/>
              <w:keepNext/>
              <w:spacing w:before="0" w:line="276" w:lineRule="auto"/>
              <w:ind w:left="0" w:right="29"/>
              <w:jc w:val="center"/>
              <w:rPr>
                <w:b/>
                <w:sz w:val="20"/>
                <w:szCs w:val="20"/>
              </w:rPr>
            </w:pPr>
            <w:r>
              <w:rPr>
                <w:b/>
                <w:sz w:val="20"/>
              </w:rPr>
              <w:t>Produktai, skirti įtvirtinti į uolienas ir atraminius dirvožemio sluoksnius</w:t>
            </w:r>
          </w:p>
        </w:tc>
      </w:tr>
      <w:tr w:rsidR="009A7616" w:rsidRPr="000269C4" w14:paraId="6DBAD1C6" w14:textId="77777777" w:rsidTr="008E04D0">
        <w:trPr>
          <w:jc w:val="center"/>
        </w:trPr>
        <w:tc>
          <w:tcPr>
            <w:tcW w:w="478" w:type="dxa"/>
          </w:tcPr>
          <w:p w14:paraId="3688F3B3" w14:textId="77777777" w:rsidR="009A7616" w:rsidRPr="000269C4" w:rsidRDefault="00F72AF9" w:rsidP="00A358E1">
            <w:pPr>
              <w:pStyle w:val="TableParagraph"/>
              <w:spacing w:before="0" w:line="276" w:lineRule="auto"/>
              <w:ind w:left="0" w:right="30"/>
              <w:jc w:val="center"/>
              <w:rPr>
                <w:sz w:val="20"/>
                <w:szCs w:val="20"/>
              </w:rPr>
            </w:pPr>
            <w:r>
              <w:rPr>
                <w:sz w:val="20"/>
              </w:rPr>
              <w:t>0201</w:t>
            </w:r>
          </w:p>
        </w:tc>
        <w:tc>
          <w:tcPr>
            <w:tcW w:w="5436" w:type="dxa"/>
          </w:tcPr>
          <w:p w14:paraId="3EF9F4EA" w14:textId="77777777" w:rsidR="009A7616" w:rsidRPr="000269C4" w:rsidRDefault="00F72AF9" w:rsidP="00A358E1">
            <w:pPr>
              <w:pStyle w:val="TableParagraph"/>
              <w:spacing w:before="0" w:line="276" w:lineRule="auto"/>
              <w:ind w:left="0" w:right="30"/>
              <w:rPr>
                <w:sz w:val="20"/>
                <w:szCs w:val="20"/>
              </w:rPr>
            </w:pPr>
            <w:r>
              <w:rPr>
                <w:sz w:val="20"/>
              </w:rPr>
              <w:t>Žemės ir uolienų ankeriai</w:t>
            </w:r>
          </w:p>
        </w:tc>
        <w:tc>
          <w:tcPr>
            <w:tcW w:w="1674" w:type="dxa"/>
          </w:tcPr>
          <w:p w14:paraId="16359B83" w14:textId="77777777" w:rsidR="009A7616" w:rsidRPr="000269C4" w:rsidRDefault="009A7616" w:rsidP="00A358E1">
            <w:pPr>
              <w:pStyle w:val="TableParagraph"/>
              <w:spacing w:before="0" w:line="276" w:lineRule="auto"/>
              <w:ind w:left="0" w:right="30"/>
              <w:rPr>
                <w:sz w:val="20"/>
                <w:szCs w:val="20"/>
              </w:rPr>
            </w:pPr>
          </w:p>
        </w:tc>
        <w:tc>
          <w:tcPr>
            <w:tcW w:w="597" w:type="dxa"/>
          </w:tcPr>
          <w:p w14:paraId="219BB6A6" w14:textId="77777777" w:rsidR="009A7616" w:rsidRPr="000269C4" w:rsidRDefault="00F72AF9" w:rsidP="00A358E1">
            <w:pPr>
              <w:pStyle w:val="TableParagraph"/>
              <w:spacing w:before="0" w:line="276" w:lineRule="auto"/>
              <w:ind w:left="0" w:right="30"/>
              <w:rPr>
                <w:sz w:val="20"/>
                <w:szCs w:val="20"/>
              </w:rPr>
            </w:pPr>
            <w:r>
              <w:rPr>
                <w:sz w:val="20"/>
              </w:rPr>
              <w:t>III</w:t>
            </w:r>
          </w:p>
        </w:tc>
      </w:tr>
      <w:tr w:rsidR="009A7616" w:rsidRPr="000269C4" w14:paraId="4E556A4B" w14:textId="77777777" w:rsidTr="00F90EC5">
        <w:trPr>
          <w:jc w:val="center"/>
        </w:trPr>
        <w:tc>
          <w:tcPr>
            <w:tcW w:w="8185" w:type="dxa"/>
            <w:gridSpan w:val="4"/>
          </w:tcPr>
          <w:p w14:paraId="330E801B" w14:textId="77777777" w:rsidR="009A7616" w:rsidRPr="000269C4" w:rsidRDefault="00F72AF9" w:rsidP="0060285B">
            <w:pPr>
              <w:pStyle w:val="TableParagraph"/>
              <w:keepNext/>
              <w:spacing w:before="0" w:line="276" w:lineRule="auto"/>
              <w:ind w:left="0" w:right="29"/>
              <w:jc w:val="center"/>
              <w:rPr>
                <w:b/>
                <w:sz w:val="20"/>
                <w:szCs w:val="20"/>
              </w:rPr>
            </w:pPr>
            <w:r>
              <w:rPr>
                <w:b/>
                <w:sz w:val="20"/>
              </w:rPr>
              <w:t>Produktai sienoms ir hidraulinėms konstrukcijoms paremti</w:t>
            </w:r>
          </w:p>
        </w:tc>
      </w:tr>
      <w:tr w:rsidR="009A7616" w:rsidRPr="000269C4" w14:paraId="5EA92BF5" w14:textId="77777777" w:rsidTr="008E04D0">
        <w:trPr>
          <w:jc w:val="center"/>
        </w:trPr>
        <w:tc>
          <w:tcPr>
            <w:tcW w:w="478" w:type="dxa"/>
          </w:tcPr>
          <w:p w14:paraId="3DDB9AF5" w14:textId="77777777" w:rsidR="009A7616" w:rsidRPr="000269C4" w:rsidRDefault="00F72AF9" w:rsidP="00A358E1">
            <w:pPr>
              <w:pStyle w:val="TableParagraph"/>
              <w:spacing w:before="0" w:line="276" w:lineRule="auto"/>
              <w:ind w:left="0" w:right="30"/>
              <w:jc w:val="center"/>
              <w:rPr>
                <w:sz w:val="20"/>
                <w:szCs w:val="20"/>
              </w:rPr>
            </w:pPr>
            <w:r>
              <w:rPr>
                <w:sz w:val="20"/>
              </w:rPr>
              <w:t>0301</w:t>
            </w:r>
          </w:p>
        </w:tc>
        <w:tc>
          <w:tcPr>
            <w:tcW w:w="5436" w:type="dxa"/>
          </w:tcPr>
          <w:p w14:paraId="2CD48F6F" w14:textId="77777777" w:rsidR="009A7616" w:rsidRPr="000269C4" w:rsidRDefault="00F72AF9" w:rsidP="00A358E1">
            <w:pPr>
              <w:pStyle w:val="TableParagraph"/>
              <w:spacing w:before="0" w:line="276" w:lineRule="auto"/>
              <w:ind w:left="0" w:right="30"/>
              <w:rPr>
                <w:sz w:val="20"/>
                <w:szCs w:val="20"/>
              </w:rPr>
            </w:pPr>
            <w:r>
              <w:rPr>
                <w:sz w:val="20"/>
              </w:rPr>
              <w:t>Atraminės sienų konstrukcijos iš betono</w:t>
            </w:r>
            <w:r>
              <w:rPr>
                <w:sz w:val="20"/>
                <w:vertAlign w:val="superscript"/>
              </w:rPr>
              <w:t>c</w:t>
            </w:r>
            <w:r>
              <w:rPr>
                <w:sz w:val="20"/>
              </w:rPr>
              <w:t>)</w:t>
            </w:r>
          </w:p>
        </w:tc>
        <w:tc>
          <w:tcPr>
            <w:tcW w:w="1674" w:type="dxa"/>
          </w:tcPr>
          <w:p w14:paraId="718F5469" w14:textId="77777777" w:rsidR="009A7616" w:rsidRPr="000269C4" w:rsidRDefault="009A7616" w:rsidP="00A358E1">
            <w:pPr>
              <w:pStyle w:val="TableParagraph"/>
              <w:spacing w:before="0" w:line="276" w:lineRule="auto"/>
              <w:ind w:left="0" w:right="30"/>
              <w:rPr>
                <w:sz w:val="20"/>
                <w:szCs w:val="20"/>
              </w:rPr>
            </w:pPr>
          </w:p>
        </w:tc>
        <w:tc>
          <w:tcPr>
            <w:tcW w:w="597" w:type="dxa"/>
          </w:tcPr>
          <w:p w14:paraId="22A63E1A" w14:textId="77777777" w:rsidR="009A7616" w:rsidRPr="000269C4" w:rsidRDefault="00F72AF9" w:rsidP="00A358E1">
            <w:pPr>
              <w:pStyle w:val="TableParagraph"/>
              <w:spacing w:before="0" w:line="276" w:lineRule="auto"/>
              <w:ind w:left="0" w:right="30"/>
              <w:rPr>
                <w:sz w:val="20"/>
                <w:szCs w:val="20"/>
              </w:rPr>
            </w:pPr>
            <w:r>
              <w:rPr>
                <w:sz w:val="20"/>
              </w:rPr>
              <w:t>2+</w:t>
            </w:r>
          </w:p>
        </w:tc>
      </w:tr>
      <w:tr w:rsidR="009A7616" w:rsidRPr="000269C4" w14:paraId="588C5F35" w14:textId="77777777" w:rsidTr="008E04D0">
        <w:trPr>
          <w:jc w:val="center"/>
        </w:trPr>
        <w:tc>
          <w:tcPr>
            <w:tcW w:w="478" w:type="dxa"/>
          </w:tcPr>
          <w:p w14:paraId="1B083EE8" w14:textId="77777777" w:rsidR="009A7616" w:rsidRPr="000269C4" w:rsidRDefault="00F72AF9" w:rsidP="00A358E1">
            <w:pPr>
              <w:pStyle w:val="TableParagraph"/>
              <w:spacing w:before="0" w:line="276" w:lineRule="auto"/>
              <w:ind w:left="0" w:right="30"/>
              <w:jc w:val="center"/>
              <w:rPr>
                <w:sz w:val="20"/>
                <w:szCs w:val="20"/>
              </w:rPr>
            </w:pPr>
            <w:r>
              <w:rPr>
                <w:sz w:val="20"/>
              </w:rPr>
              <w:t>0302</w:t>
            </w:r>
          </w:p>
        </w:tc>
        <w:tc>
          <w:tcPr>
            <w:tcW w:w="5436" w:type="dxa"/>
          </w:tcPr>
          <w:p w14:paraId="26620926" w14:textId="77777777" w:rsidR="009A7616" w:rsidRPr="000269C4" w:rsidRDefault="00F72AF9" w:rsidP="00A358E1">
            <w:pPr>
              <w:pStyle w:val="TableParagraph"/>
              <w:spacing w:before="0" w:line="276" w:lineRule="auto"/>
              <w:ind w:left="0" w:right="30"/>
              <w:rPr>
                <w:sz w:val="20"/>
                <w:szCs w:val="20"/>
              </w:rPr>
            </w:pPr>
            <w:r>
              <w:rPr>
                <w:sz w:val="20"/>
              </w:rPr>
              <w:t>Akmuo gabionams</w:t>
            </w:r>
          </w:p>
        </w:tc>
        <w:tc>
          <w:tcPr>
            <w:tcW w:w="1674" w:type="dxa"/>
          </w:tcPr>
          <w:p w14:paraId="1A05B97E" w14:textId="77777777" w:rsidR="009A7616" w:rsidRPr="000269C4" w:rsidRDefault="009A7616" w:rsidP="00A358E1">
            <w:pPr>
              <w:pStyle w:val="TableParagraph"/>
              <w:spacing w:before="0" w:line="276" w:lineRule="auto"/>
              <w:ind w:left="0" w:right="30"/>
              <w:rPr>
                <w:sz w:val="20"/>
                <w:szCs w:val="20"/>
              </w:rPr>
            </w:pPr>
          </w:p>
        </w:tc>
        <w:tc>
          <w:tcPr>
            <w:tcW w:w="597" w:type="dxa"/>
          </w:tcPr>
          <w:p w14:paraId="68A9E393" w14:textId="77777777" w:rsidR="009A7616" w:rsidRPr="000269C4" w:rsidRDefault="00F72AF9" w:rsidP="00A358E1">
            <w:pPr>
              <w:pStyle w:val="TableParagraph"/>
              <w:spacing w:before="0" w:line="276" w:lineRule="auto"/>
              <w:ind w:left="0" w:right="30"/>
              <w:rPr>
                <w:sz w:val="20"/>
                <w:szCs w:val="20"/>
              </w:rPr>
            </w:pPr>
            <w:r>
              <w:rPr>
                <w:sz w:val="20"/>
              </w:rPr>
              <w:t>2+</w:t>
            </w:r>
          </w:p>
        </w:tc>
      </w:tr>
      <w:tr w:rsidR="009A7616" w:rsidRPr="000269C4" w14:paraId="6D617CB3" w14:textId="77777777" w:rsidTr="008E04D0">
        <w:trPr>
          <w:jc w:val="center"/>
        </w:trPr>
        <w:tc>
          <w:tcPr>
            <w:tcW w:w="478" w:type="dxa"/>
          </w:tcPr>
          <w:p w14:paraId="1C2D682C" w14:textId="77777777" w:rsidR="009A7616" w:rsidRPr="000269C4" w:rsidRDefault="00F72AF9" w:rsidP="00A358E1">
            <w:pPr>
              <w:pStyle w:val="TableParagraph"/>
              <w:spacing w:before="0" w:line="276" w:lineRule="auto"/>
              <w:ind w:left="0" w:right="30"/>
              <w:jc w:val="center"/>
              <w:rPr>
                <w:sz w:val="20"/>
                <w:szCs w:val="20"/>
              </w:rPr>
            </w:pPr>
            <w:r>
              <w:rPr>
                <w:sz w:val="20"/>
              </w:rPr>
              <w:t>0303</w:t>
            </w:r>
          </w:p>
        </w:tc>
        <w:tc>
          <w:tcPr>
            <w:tcW w:w="5436" w:type="dxa"/>
          </w:tcPr>
          <w:p w14:paraId="15021363" w14:textId="77777777" w:rsidR="009A7616" w:rsidRPr="000269C4" w:rsidRDefault="00F72AF9" w:rsidP="00A358E1">
            <w:pPr>
              <w:pStyle w:val="TableParagraph"/>
              <w:spacing w:before="0" w:line="276" w:lineRule="auto"/>
              <w:ind w:left="0" w:right="30"/>
              <w:rPr>
                <w:sz w:val="20"/>
                <w:szCs w:val="20"/>
              </w:rPr>
            </w:pPr>
            <w:r>
              <w:rPr>
                <w:sz w:val="20"/>
              </w:rPr>
              <w:t>Tinklas gabionams</w:t>
            </w:r>
          </w:p>
        </w:tc>
        <w:tc>
          <w:tcPr>
            <w:tcW w:w="1674" w:type="dxa"/>
          </w:tcPr>
          <w:p w14:paraId="0BAE87AC" w14:textId="77777777" w:rsidR="009A7616" w:rsidRPr="000269C4" w:rsidRDefault="009A7616" w:rsidP="00A358E1">
            <w:pPr>
              <w:pStyle w:val="TableParagraph"/>
              <w:spacing w:before="0" w:line="276" w:lineRule="auto"/>
              <w:ind w:left="0" w:right="30"/>
              <w:rPr>
                <w:sz w:val="20"/>
                <w:szCs w:val="20"/>
              </w:rPr>
            </w:pPr>
          </w:p>
        </w:tc>
        <w:tc>
          <w:tcPr>
            <w:tcW w:w="597" w:type="dxa"/>
          </w:tcPr>
          <w:p w14:paraId="419788A2" w14:textId="77777777" w:rsidR="009A7616" w:rsidRPr="000269C4" w:rsidRDefault="00F72AF9" w:rsidP="00A358E1">
            <w:pPr>
              <w:pStyle w:val="TableParagraph"/>
              <w:spacing w:before="0" w:line="276" w:lineRule="auto"/>
              <w:ind w:left="0" w:right="30"/>
              <w:rPr>
                <w:sz w:val="20"/>
                <w:szCs w:val="20"/>
              </w:rPr>
            </w:pPr>
            <w:r>
              <w:rPr>
                <w:sz w:val="20"/>
              </w:rPr>
              <w:t>III</w:t>
            </w:r>
          </w:p>
        </w:tc>
      </w:tr>
      <w:tr w:rsidR="009A7616" w:rsidRPr="000269C4" w14:paraId="61064C3E" w14:textId="77777777" w:rsidTr="008E04D0">
        <w:trPr>
          <w:jc w:val="center"/>
        </w:trPr>
        <w:tc>
          <w:tcPr>
            <w:tcW w:w="478" w:type="dxa"/>
          </w:tcPr>
          <w:p w14:paraId="4FF9D4AA" w14:textId="77777777" w:rsidR="009A7616" w:rsidRPr="000269C4" w:rsidRDefault="00F72AF9" w:rsidP="00A358E1">
            <w:pPr>
              <w:pStyle w:val="TableParagraph"/>
              <w:spacing w:before="0" w:line="276" w:lineRule="auto"/>
              <w:ind w:left="0" w:right="30"/>
              <w:jc w:val="center"/>
              <w:rPr>
                <w:sz w:val="20"/>
                <w:szCs w:val="20"/>
              </w:rPr>
            </w:pPr>
            <w:r>
              <w:rPr>
                <w:sz w:val="20"/>
              </w:rPr>
              <w:t>0304</w:t>
            </w:r>
          </w:p>
        </w:tc>
        <w:tc>
          <w:tcPr>
            <w:tcW w:w="5436" w:type="dxa"/>
          </w:tcPr>
          <w:p w14:paraId="3E605E7E" w14:textId="77777777" w:rsidR="009A7616" w:rsidRPr="000269C4" w:rsidRDefault="00F72AF9" w:rsidP="00A358E1">
            <w:pPr>
              <w:pStyle w:val="TableParagraph"/>
              <w:spacing w:before="0" w:line="276" w:lineRule="auto"/>
              <w:ind w:left="0" w:right="30"/>
              <w:rPr>
                <w:sz w:val="20"/>
                <w:szCs w:val="20"/>
              </w:rPr>
            </w:pPr>
            <w:r>
              <w:rPr>
                <w:sz w:val="20"/>
              </w:rPr>
              <w:t>Gabionų blokai</w:t>
            </w:r>
          </w:p>
        </w:tc>
        <w:tc>
          <w:tcPr>
            <w:tcW w:w="1674" w:type="dxa"/>
          </w:tcPr>
          <w:p w14:paraId="1215CE5C" w14:textId="77777777" w:rsidR="009A7616" w:rsidRPr="000269C4" w:rsidRDefault="009A7616" w:rsidP="00A358E1">
            <w:pPr>
              <w:pStyle w:val="TableParagraph"/>
              <w:spacing w:before="0" w:line="276" w:lineRule="auto"/>
              <w:ind w:left="0" w:right="30"/>
              <w:rPr>
                <w:sz w:val="20"/>
                <w:szCs w:val="20"/>
              </w:rPr>
            </w:pPr>
          </w:p>
        </w:tc>
        <w:tc>
          <w:tcPr>
            <w:tcW w:w="597" w:type="dxa"/>
          </w:tcPr>
          <w:p w14:paraId="699A56F1" w14:textId="77777777"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14:paraId="7A01B8E1" w14:textId="77777777" w:rsidTr="008E04D0">
        <w:trPr>
          <w:jc w:val="center"/>
        </w:trPr>
        <w:tc>
          <w:tcPr>
            <w:tcW w:w="478" w:type="dxa"/>
            <w:vMerge w:val="restart"/>
          </w:tcPr>
          <w:p w14:paraId="49A7C78E" w14:textId="77777777" w:rsidR="009A7616" w:rsidRPr="000269C4" w:rsidRDefault="00F72AF9" w:rsidP="00A358E1">
            <w:pPr>
              <w:pStyle w:val="TableParagraph"/>
              <w:spacing w:before="0" w:line="276" w:lineRule="auto"/>
              <w:ind w:left="0" w:right="30"/>
              <w:rPr>
                <w:sz w:val="20"/>
                <w:szCs w:val="20"/>
              </w:rPr>
            </w:pPr>
            <w:r>
              <w:rPr>
                <w:sz w:val="20"/>
              </w:rPr>
              <w:t>0305</w:t>
            </w:r>
          </w:p>
        </w:tc>
        <w:tc>
          <w:tcPr>
            <w:tcW w:w="5436" w:type="dxa"/>
            <w:vMerge w:val="restart"/>
          </w:tcPr>
          <w:p w14:paraId="449F750B" w14:textId="77777777" w:rsidR="009A7616" w:rsidRPr="000269C4" w:rsidRDefault="00F72AF9" w:rsidP="00A358E1">
            <w:pPr>
              <w:pStyle w:val="TableParagraph"/>
              <w:spacing w:before="0" w:line="276" w:lineRule="auto"/>
              <w:ind w:left="0" w:right="30"/>
              <w:rPr>
                <w:sz w:val="20"/>
                <w:szCs w:val="20"/>
              </w:rPr>
            </w:pPr>
            <w:r>
              <w:rPr>
                <w:sz w:val="20"/>
              </w:rPr>
              <w:t>Akmuo hidraulinėms konstrukcijoms</w:t>
            </w:r>
          </w:p>
        </w:tc>
        <w:tc>
          <w:tcPr>
            <w:tcW w:w="2271" w:type="dxa"/>
            <w:gridSpan w:val="2"/>
          </w:tcPr>
          <w:p w14:paraId="3459F466" w14:textId="77777777" w:rsidR="009A7616" w:rsidRPr="000269C4" w:rsidRDefault="00F72AF9" w:rsidP="00A358E1">
            <w:pPr>
              <w:pStyle w:val="TableParagraph"/>
              <w:spacing w:before="0" w:line="276" w:lineRule="auto"/>
              <w:ind w:left="0" w:right="30"/>
              <w:rPr>
                <w:sz w:val="20"/>
                <w:szCs w:val="20"/>
              </w:rPr>
            </w:pPr>
            <w:r>
              <w:rPr>
                <w:sz w:val="20"/>
              </w:rPr>
              <w:t>Hidraulinės konstrukcijos pagal kategoriją</w:t>
            </w:r>
            <w:r>
              <w:rPr>
                <w:sz w:val="20"/>
                <w:vertAlign w:val="superscript"/>
              </w:rPr>
              <w:t>9</w:t>
            </w:r>
            <w:r>
              <w:rPr>
                <w:sz w:val="20"/>
              </w:rPr>
              <w:t>)</w:t>
            </w:r>
          </w:p>
        </w:tc>
      </w:tr>
      <w:tr w:rsidR="009A7616" w:rsidRPr="000269C4" w14:paraId="1450B3B6" w14:textId="77777777" w:rsidTr="008E04D0">
        <w:trPr>
          <w:jc w:val="center"/>
        </w:trPr>
        <w:tc>
          <w:tcPr>
            <w:tcW w:w="478" w:type="dxa"/>
            <w:vMerge/>
            <w:tcBorders>
              <w:top w:val="nil"/>
            </w:tcBorders>
          </w:tcPr>
          <w:p w14:paraId="2F1E890C" w14:textId="77777777" w:rsidR="009A7616" w:rsidRPr="000269C4" w:rsidRDefault="009A7616" w:rsidP="00A358E1">
            <w:pPr>
              <w:spacing w:line="276" w:lineRule="auto"/>
              <w:ind w:right="30"/>
              <w:rPr>
                <w:sz w:val="20"/>
                <w:szCs w:val="20"/>
              </w:rPr>
            </w:pPr>
          </w:p>
        </w:tc>
        <w:tc>
          <w:tcPr>
            <w:tcW w:w="5436" w:type="dxa"/>
            <w:vMerge/>
            <w:tcBorders>
              <w:top w:val="nil"/>
            </w:tcBorders>
          </w:tcPr>
          <w:p w14:paraId="417C6E32" w14:textId="77777777" w:rsidR="009A7616" w:rsidRPr="000269C4" w:rsidRDefault="009A7616" w:rsidP="00A358E1">
            <w:pPr>
              <w:spacing w:line="276" w:lineRule="auto"/>
              <w:ind w:right="30"/>
              <w:rPr>
                <w:sz w:val="20"/>
                <w:szCs w:val="20"/>
              </w:rPr>
            </w:pPr>
          </w:p>
        </w:tc>
        <w:tc>
          <w:tcPr>
            <w:tcW w:w="1674" w:type="dxa"/>
          </w:tcPr>
          <w:p w14:paraId="5D9C5006" w14:textId="77777777" w:rsidR="009A7616" w:rsidRPr="000269C4" w:rsidRDefault="00F72AF9" w:rsidP="00A358E1">
            <w:pPr>
              <w:pStyle w:val="TableParagraph"/>
              <w:spacing w:before="0" w:line="276" w:lineRule="auto"/>
              <w:ind w:left="0" w:right="30"/>
              <w:rPr>
                <w:sz w:val="20"/>
                <w:szCs w:val="20"/>
              </w:rPr>
            </w:pPr>
            <w:r>
              <w:rPr>
                <w:sz w:val="20"/>
              </w:rPr>
              <w:t>I, II ir III kategorijos</w:t>
            </w:r>
          </w:p>
        </w:tc>
        <w:tc>
          <w:tcPr>
            <w:tcW w:w="597" w:type="dxa"/>
          </w:tcPr>
          <w:p w14:paraId="50B6EA8B" w14:textId="77777777" w:rsidR="009A7616" w:rsidRPr="000269C4" w:rsidRDefault="00F72AF9" w:rsidP="00A358E1">
            <w:pPr>
              <w:pStyle w:val="TableParagraph"/>
              <w:spacing w:before="0" w:line="276" w:lineRule="auto"/>
              <w:ind w:left="0" w:right="30"/>
              <w:rPr>
                <w:sz w:val="20"/>
                <w:szCs w:val="20"/>
              </w:rPr>
            </w:pPr>
            <w:r>
              <w:rPr>
                <w:sz w:val="20"/>
              </w:rPr>
              <w:t>2+</w:t>
            </w:r>
          </w:p>
        </w:tc>
      </w:tr>
      <w:tr w:rsidR="009A7616" w:rsidRPr="000269C4" w14:paraId="348BD311" w14:textId="77777777" w:rsidTr="008E04D0">
        <w:trPr>
          <w:jc w:val="center"/>
        </w:trPr>
        <w:tc>
          <w:tcPr>
            <w:tcW w:w="478" w:type="dxa"/>
            <w:vMerge/>
            <w:tcBorders>
              <w:top w:val="nil"/>
            </w:tcBorders>
          </w:tcPr>
          <w:p w14:paraId="770AFF17" w14:textId="77777777" w:rsidR="009A7616" w:rsidRPr="000269C4" w:rsidRDefault="009A7616" w:rsidP="00A358E1">
            <w:pPr>
              <w:spacing w:line="276" w:lineRule="auto"/>
              <w:ind w:right="30"/>
              <w:rPr>
                <w:sz w:val="20"/>
                <w:szCs w:val="20"/>
              </w:rPr>
            </w:pPr>
          </w:p>
        </w:tc>
        <w:tc>
          <w:tcPr>
            <w:tcW w:w="5436" w:type="dxa"/>
            <w:vMerge/>
            <w:tcBorders>
              <w:top w:val="nil"/>
            </w:tcBorders>
          </w:tcPr>
          <w:p w14:paraId="7BE91B79" w14:textId="77777777" w:rsidR="009A7616" w:rsidRPr="000269C4" w:rsidRDefault="009A7616" w:rsidP="00A358E1">
            <w:pPr>
              <w:spacing w:line="276" w:lineRule="auto"/>
              <w:ind w:right="30"/>
              <w:rPr>
                <w:sz w:val="20"/>
                <w:szCs w:val="20"/>
              </w:rPr>
            </w:pPr>
          </w:p>
        </w:tc>
        <w:tc>
          <w:tcPr>
            <w:tcW w:w="1674" w:type="dxa"/>
          </w:tcPr>
          <w:p w14:paraId="38CFF68E" w14:textId="77777777" w:rsidR="009A7616" w:rsidRPr="000269C4" w:rsidRDefault="00F72AF9" w:rsidP="00A358E1">
            <w:pPr>
              <w:pStyle w:val="TableParagraph"/>
              <w:spacing w:before="0" w:line="276" w:lineRule="auto"/>
              <w:ind w:left="0" w:right="30"/>
              <w:rPr>
                <w:sz w:val="20"/>
                <w:szCs w:val="20"/>
              </w:rPr>
            </w:pPr>
            <w:r>
              <w:rPr>
                <w:sz w:val="20"/>
              </w:rPr>
              <w:t>IV kategorija</w:t>
            </w:r>
          </w:p>
        </w:tc>
        <w:tc>
          <w:tcPr>
            <w:tcW w:w="597" w:type="dxa"/>
          </w:tcPr>
          <w:p w14:paraId="1D327A55" w14:textId="77777777" w:rsidR="009A7616" w:rsidRPr="000269C4" w:rsidRDefault="00F72AF9" w:rsidP="00A358E1">
            <w:pPr>
              <w:pStyle w:val="TableParagraph"/>
              <w:spacing w:before="0" w:line="276" w:lineRule="auto"/>
              <w:ind w:left="0" w:right="30"/>
              <w:rPr>
                <w:sz w:val="20"/>
                <w:szCs w:val="20"/>
              </w:rPr>
            </w:pPr>
            <w:r>
              <w:rPr>
                <w:sz w:val="20"/>
              </w:rPr>
              <w:t>4</w:t>
            </w:r>
          </w:p>
        </w:tc>
      </w:tr>
      <w:tr w:rsidR="009A7616" w:rsidRPr="000269C4" w14:paraId="1E4892F1" w14:textId="77777777" w:rsidTr="00F90EC5">
        <w:trPr>
          <w:jc w:val="center"/>
        </w:trPr>
        <w:tc>
          <w:tcPr>
            <w:tcW w:w="8185" w:type="dxa"/>
            <w:gridSpan w:val="4"/>
          </w:tcPr>
          <w:p w14:paraId="732CF1E3" w14:textId="77777777" w:rsidR="009A7616" w:rsidRPr="000269C4" w:rsidRDefault="00F72AF9" w:rsidP="0060285B">
            <w:pPr>
              <w:pStyle w:val="TableParagraph"/>
              <w:keepNext/>
              <w:spacing w:before="0" w:line="276" w:lineRule="auto"/>
              <w:ind w:left="0" w:right="29"/>
              <w:jc w:val="center"/>
              <w:rPr>
                <w:b/>
                <w:sz w:val="20"/>
                <w:szCs w:val="20"/>
              </w:rPr>
            </w:pPr>
            <w:r>
              <w:rPr>
                <w:b/>
                <w:sz w:val="20"/>
              </w:rPr>
              <w:t>Apsauginės membranos nuo drėgmės, vandens ir radono</w:t>
            </w:r>
          </w:p>
        </w:tc>
      </w:tr>
      <w:tr w:rsidR="00A065E5" w:rsidRPr="000269C4" w14:paraId="52920649" w14:textId="77777777" w:rsidTr="002F5637">
        <w:trPr>
          <w:jc w:val="center"/>
        </w:trPr>
        <w:tc>
          <w:tcPr>
            <w:tcW w:w="478" w:type="dxa"/>
            <w:vMerge w:val="restart"/>
          </w:tcPr>
          <w:p w14:paraId="6139FC98" w14:textId="77777777" w:rsidR="00A065E5" w:rsidRPr="000269C4" w:rsidRDefault="00A065E5" w:rsidP="00A358E1">
            <w:pPr>
              <w:pStyle w:val="TableParagraph"/>
              <w:spacing w:before="0" w:line="276" w:lineRule="auto"/>
              <w:ind w:left="0" w:right="30"/>
              <w:rPr>
                <w:sz w:val="20"/>
                <w:szCs w:val="20"/>
              </w:rPr>
            </w:pPr>
            <w:r>
              <w:rPr>
                <w:sz w:val="20"/>
              </w:rPr>
              <w:t>0401</w:t>
            </w:r>
          </w:p>
          <w:p w14:paraId="089C3348" w14:textId="77777777" w:rsidR="00A065E5" w:rsidRPr="000269C4" w:rsidRDefault="00A065E5" w:rsidP="00A358E1">
            <w:pPr>
              <w:pStyle w:val="TableParagraph"/>
              <w:spacing w:before="0" w:line="276" w:lineRule="auto"/>
              <w:ind w:left="0" w:right="30"/>
              <w:rPr>
                <w:sz w:val="20"/>
                <w:szCs w:val="20"/>
              </w:rPr>
            </w:pPr>
          </w:p>
          <w:p w14:paraId="6B67FF62" w14:textId="77777777" w:rsidR="00A065E5" w:rsidRPr="000269C4" w:rsidRDefault="00A065E5" w:rsidP="00A358E1">
            <w:pPr>
              <w:pStyle w:val="TableParagraph"/>
              <w:spacing w:before="0" w:line="276" w:lineRule="auto"/>
              <w:ind w:left="0" w:right="30"/>
              <w:rPr>
                <w:sz w:val="20"/>
                <w:szCs w:val="20"/>
              </w:rPr>
            </w:pPr>
          </w:p>
          <w:p w14:paraId="0FBD5594" w14:textId="77777777" w:rsidR="00A065E5" w:rsidRPr="000269C4" w:rsidRDefault="00A065E5" w:rsidP="00A358E1">
            <w:pPr>
              <w:spacing w:line="276" w:lineRule="auto"/>
              <w:ind w:right="30"/>
              <w:rPr>
                <w:sz w:val="20"/>
                <w:szCs w:val="20"/>
              </w:rPr>
            </w:pPr>
            <w:r>
              <w:rPr>
                <w:sz w:val="20"/>
              </w:rPr>
              <w:t>0402</w:t>
            </w:r>
          </w:p>
          <w:p w14:paraId="6D88D5B8" w14:textId="77777777" w:rsidR="00A065E5" w:rsidRPr="000269C4" w:rsidRDefault="00A065E5" w:rsidP="00A358E1">
            <w:pPr>
              <w:spacing w:line="276" w:lineRule="auto"/>
              <w:ind w:right="30"/>
              <w:rPr>
                <w:sz w:val="20"/>
                <w:szCs w:val="20"/>
              </w:rPr>
            </w:pPr>
          </w:p>
          <w:p w14:paraId="357BF492" w14:textId="77777777" w:rsidR="00A065E5" w:rsidRPr="000269C4" w:rsidRDefault="00A065E5" w:rsidP="00A358E1">
            <w:pPr>
              <w:spacing w:line="276" w:lineRule="auto"/>
              <w:ind w:right="30"/>
              <w:rPr>
                <w:sz w:val="20"/>
                <w:szCs w:val="20"/>
              </w:rPr>
            </w:pPr>
            <w:r>
              <w:rPr>
                <w:sz w:val="20"/>
              </w:rPr>
              <w:t>0403</w:t>
            </w:r>
          </w:p>
          <w:p w14:paraId="6F626146" w14:textId="77777777" w:rsidR="00A065E5" w:rsidRPr="000269C4" w:rsidRDefault="00A065E5" w:rsidP="00A358E1">
            <w:pPr>
              <w:spacing w:line="276" w:lineRule="auto"/>
              <w:ind w:right="30"/>
              <w:rPr>
                <w:sz w:val="20"/>
                <w:szCs w:val="20"/>
              </w:rPr>
            </w:pPr>
          </w:p>
          <w:p w14:paraId="2C3AAB46" w14:textId="77777777" w:rsidR="00A065E5" w:rsidRPr="000269C4" w:rsidRDefault="00A065E5" w:rsidP="00A358E1">
            <w:pPr>
              <w:pStyle w:val="TableParagraph"/>
              <w:spacing w:before="0" w:line="276" w:lineRule="auto"/>
              <w:ind w:left="0" w:right="30"/>
              <w:rPr>
                <w:sz w:val="20"/>
                <w:szCs w:val="20"/>
              </w:rPr>
            </w:pPr>
            <w:r>
              <w:rPr>
                <w:sz w:val="20"/>
              </w:rPr>
              <w:t>0404</w:t>
            </w:r>
          </w:p>
          <w:p w14:paraId="61C9652F" w14:textId="77777777" w:rsidR="00A065E5" w:rsidRPr="000269C4" w:rsidRDefault="00A065E5" w:rsidP="00A358E1">
            <w:pPr>
              <w:pStyle w:val="TableParagraph"/>
              <w:spacing w:before="0" w:line="276" w:lineRule="auto"/>
              <w:ind w:left="0" w:right="30"/>
              <w:rPr>
                <w:sz w:val="20"/>
                <w:szCs w:val="20"/>
              </w:rPr>
            </w:pPr>
          </w:p>
          <w:p w14:paraId="063BA43A" w14:textId="77777777" w:rsidR="00A065E5" w:rsidRPr="000269C4" w:rsidRDefault="00A065E5" w:rsidP="00A358E1">
            <w:pPr>
              <w:pStyle w:val="TableParagraph"/>
              <w:spacing w:before="0" w:line="276" w:lineRule="auto"/>
              <w:ind w:left="0" w:right="30"/>
              <w:rPr>
                <w:sz w:val="20"/>
                <w:szCs w:val="20"/>
              </w:rPr>
            </w:pPr>
            <w:r>
              <w:rPr>
                <w:sz w:val="20"/>
              </w:rPr>
              <w:t>0405</w:t>
            </w:r>
          </w:p>
          <w:p w14:paraId="39180AFB" w14:textId="77777777" w:rsidR="00A065E5" w:rsidRPr="000269C4" w:rsidRDefault="00A065E5" w:rsidP="00A358E1">
            <w:pPr>
              <w:pStyle w:val="TableParagraph"/>
              <w:spacing w:before="0" w:line="276" w:lineRule="auto"/>
              <w:ind w:left="0" w:right="30"/>
              <w:rPr>
                <w:sz w:val="20"/>
                <w:szCs w:val="20"/>
              </w:rPr>
            </w:pPr>
          </w:p>
          <w:p w14:paraId="6A6A04B7" w14:textId="77777777" w:rsidR="00A065E5" w:rsidRPr="000269C4" w:rsidRDefault="00A065E5" w:rsidP="00A358E1">
            <w:pPr>
              <w:spacing w:line="276" w:lineRule="auto"/>
              <w:ind w:right="30"/>
              <w:rPr>
                <w:sz w:val="20"/>
                <w:szCs w:val="20"/>
              </w:rPr>
            </w:pPr>
            <w:r>
              <w:rPr>
                <w:sz w:val="20"/>
              </w:rPr>
              <w:t>0406</w:t>
            </w:r>
          </w:p>
        </w:tc>
        <w:tc>
          <w:tcPr>
            <w:tcW w:w="5436" w:type="dxa"/>
            <w:vMerge w:val="restart"/>
          </w:tcPr>
          <w:p w14:paraId="0043CFE7" w14:textId="77777777" w:rsidR="00A065E5" w:rsidRPr="000269C4" w:rsidRDefault="00A065E5" w:rsidP="00A358E1">
            <w:pPr>
              <w:pStyle w:val="TableParagraph"/>
              <w:spacing w:before="0" w:line="276" w:lineRule="auto"/>
              <w:ind w:left="0" w:right="30"/>
              <w:rPr>
                <w:sz w:val="20"/>
                <w:szCs w:val="20"/>
              </w:rPr>
            </w:pPr>
            <w:r>
              <w:rPr>
                <w:sz w:val="20"/>
              </w:rPr>
              <w:t>Hidroizoliacinės ir radoną izoliuojančios juostelės ir plėvelės antžeminiams pastato aukštams (išskyrus po jais esantį rūsį) ir požeminėms (rūsio) patalpoms</w:t>
            </w:r>
          </w:p>
          <w:p w14:paraId="448B8837" w14:textId="77777777" w:rsidR="00A065E5" w:rsidRPr="000269C4" w:rsidRDefault="00A065E5" w:rsidP="00A358E1">
            <w:pPr>
              <w:pStyle w:val="TableParagraph"/>
              <w:spacing w:before="0" w:line="276" w:lineRule="auto"/>
              <w:ind w:left="0" w:right="30"/>
              <w:rPr>
                <w:sz w:val="20"/>
                <w:szCs w:val="20"/>
              </w:rPr>
            </w:pPr>
          </w:p>
          <w:p w14:paraId="37F581C5" w14:textId="77777777" w:rsidR="00A065E5" w:rsidRPr="000269C4" w:rsidRDefault="00A065E5" w:rsidP="00A358E1">
            <w:pPr>
              <w:spacing w:line="276" w:lineRule="auto"/>
              <w:ind w:right="30"/>
              <w:rPr>
                <w:sz w:val="20"/>
                <w:szCs w:val="20"/>
              </w:rPr>
            </w:pPr>
            <w:r>
              <w:rPr>
                <w:sz w:val="20"/>
              </w:rPr>
              <w:t>Hidroizoliacinės juostelės plytų sienoms</w:t>
            </w:r>
          </w:p>
          <w:p w14:paraId="608037FC" w14:textId="77777777" w:rsidR="00A065E5" w:rsidRPr="000269C4" w:rsidRDefault="00A065E5" w:rsidP="00A358E1">
            <w:pPr>
              <w:spacing w:line="276" w:lineRule="auto"/>
              <w:ind w:right="30"/>
              <w:rPr>
                <w:sz w:val="20"/>
                <w:szCs w:val="20"/>
              </w:rPr>
            </w:pPr>
          </w:p>
          <w:p w14:paraId="31F09B16" w14:textId="77777777" w:rsidR="00A065E5" w:rsidRPr="000269C4" w:rsidRDefault="00A065E5" w:rsidP="00A358E1">
            <w:pPr>
              <w:spacing w:line="276" w:lineRule="auto"/>
              <w:ind w:right="30"/>
              <w:rPr>
                <w:sz w:val="20"/>
                <w:szCs w:val="20"/>
              </w:rPr>
            </w:pPr>
            <w:r>
              <w:rPr>
                <w:sz w:val="20"/>
              </w:rPr>
              <w:t>Garams atsparūs ir garams laidūs sluoksniai sienoms ir stogams</w:t>
            </w:r>
          </w:p>
          <w:p w14:paraId="767A5AFA" w14:textId="77777777" w:rsidR="00A065E5" w:rsidRPr="000269C4" w:rsidRDefault="00A065E5" w:rsidP="00A358E1">
            <w:pPr>
              <w:spacing w:line="276" w:lineRule="auto"/>
              <w:ind w:right="30"/>
              <w:rPr>
                <w:sz w:val="20"/>
                <w:szCs w:val="20"/>
              </w:rPr>
            </w:pPr>
          </w:p>
          <w:p w14:paraId="4F012DAB" w14:textId="77777777" w:rsidR="00A065E5" w:rsidRPr="000269C4" w:rsidRDefault="00A065E5" w:rsidP="00A358E1">
            <w:pPr>
              <w:spacing w:line="276" w:lineRule="auto"/>
              <w:ind w:right="30"/>
              <w:rPr>
                <w:sz w:val="20"/>
                <w:szCs w:val="20"/>
              </w:rPr>
            </w:pPr>
            <w:r>
              <w:rPr>
                <w:sz w:val="20"/>
              </w:rPr>
              <w:t>Dengiamosios stogo plėvelės ir kitos dengiamosios stogo membranos</w:t>
            </w:r>
          </w:p>
          <w:p w14:paraId="7B41D4E8" w14:textId="77777777" w:rsidR="00A065E5" w:rsidRPr="000269C4" w:rsidRDefault="00A065E5" w:rsidP="00A358E1">
            <w:pPr>
              <w:spacing w:line="276" w:lineRule="auto"/>
              <w:ind w:right="30"/>
              <w:rPr>
                <w:sz w:val="20"/>
                <w:szCs w:val="20"/>
              </w:rPr>
            </w:pPr>
          </w:p>
          <w:p w14:paraId="2791B5AE" w14:textId="77777777" w:rsidR="00A065E5" w:rsidRPr="000269C4" w:rsidRDefault="00A065E5" w:rsidP="00A358E1">
            <w:pPr>
              <w:pStyle w:val="TableParagraph"/>
              <w:spacing w:before="0" w:line="276" w:lineRule="auto"/>
              <w:ind w:left="0" w:right="30"/>
              <w:rPr>
                <w:sz w:val="20"/>
                <w:szCs w:val="20"/>
              </w:rPr>
            </w:pPr>
            <w:r>
              <w:rPr>
                <w:sz w:val="20"/>
              </w:rPr>
              <w:t>Stogo pagrindo sluoksniai</w:t>
            </w:r>
          </w:p>
          <w:p w14:paraId="1BF38F2F" w14:textId="77777777" w:rsidR="00A065E5" w:rsidRPr="000269C4" w:rsidRDefault="00A065E5" w:rsidP="00A358E1">
            <w:pPr>
              <w:pStyle w:val="TableParagraph"/>
              <w:spacing w:before="0" w:line="276" w:lineRule="auto"/>
              <w:ind w:left="0" w:right="30"/>
              <w:rPr>
                <w:sz w:val="20"/>
                <w:szCs w:val="20"/>
              </w:rPr>
            </w:pPr>
          </w:p>
          <w:p w14:paraId="69C8AFAD" w14:textId="77777777" w:rsidR="00A065E5" w:rsidRPr="000269C4" w:rsidRDefault="00A065E5" w:rsidP="00A358E1">
            <w:pPr>
              <w:spacing w:line="276" w:lineRule="auto"/>
              <w:ind w:right="30"/>
              <w:rPr>
                <w:sz w:val="20"/>
                <w:szCs w:val="20"/>
              </w:rPr>
            </w:pPr>
            <w:r>
              <w:rPr>
                <w:sz w:val="20"/>
              </w:rPr>
              <w:t>Hidroizoliacinės dangos medžiagos antžeminiams aukštams, požeminėms konstrukcijų zonoms, po grindiniu ir plytelėmis</w:t>
            </w:r>
          </w:p>
        </w:tc>
        <w:tc>
          <w:tcPr>
            <w:tcW w:w="1674" w:type="dxa"/>
          </w:tcPr>
          <w:p w14:paraId="53086320" w14:textId="77777777" w:rsidR="00A065E5" w:rsidRPr="000269C4" w:rsidRDefault="00A065E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3CFB651" w14:textId="77777777" w:rsidR="00A065E5" w:rsidRPr="000269C4" w:rsidRDefault="00A065E5" w:rsidP="00A358E1">
            <w:pPr>
              <w:pStyle w:val="TableParagraph"/>
              <w:spacing w:before="0" w:line="276" w:lineRule="auto"/>
              <w:ind w:left="0" w:right="30"/>
              <w:rPr>
                <w:sz w:val="20"/>
                <w:szCs w:val="20"/>
              </w:rPr>
            </w:pPr>
            <w:r>
              <w:rPr>
                <w:sz w:val="20"/>
              </w:rPr>
              <w:t>III (3) II+ (2+)e)</w:t>
            </w:r>
          </w:p>
        </w:tc>
      </w:tr>
      <w:tr w:rsidR="00A065E5" w:rsidRPr="000269C4" w14:paraId="7D295DE4" w14:textId="77777777" w:rsidTr="002F5637">
        <w:trPr>
          <w:jc w:val="center"/>
        </w:trPr>
        <w:tc>
          <w:tcPr>
            <w:tcW w:w="478" w:type="dxa"/>
            <w:vMerge/>
          </w:tcPr>
          <w:p w14:paraId="4707F596" w14:textId="77777777" w:rsidR="00A065E5" w:rsidRPr="000269C4" w:rsidRDefault="00A065E5" w:rsidP="00A358E1">
            <w:pPr>
              <w:spacing w:line="276" w:lineRule="auto"/>
              <w:ind w:right="30"/>
              <w:rPr>
                <w:sz w:val="20"/>
                <w:szCs w:val="20"/>
              </w:rPr>
            </w:pPr>
          </w:p>
        </w:tc>
        <w:tc>
          <w:tcPr>
            <w:tcW w:w="5436" w:type="dxa"/>
            <w:vMerge/>
          </w:tcPr>
          <w:p w14:paraId="176557E2" w14:textId="77777777" w:rsidR="00A065E5" w:rsidRPr="000269C4" w:rsidRDefault="00A065E5" w:rsidP="00A358E1">
            <w:pPr>
              <w:spacing w:line="276" w:lineRule="auto"/>
              <w:ind w:right="30"/>
              <w:rPr>
                <w:sz w:val="20"/>
                <w:szCs w:val="20"/>
              </w:rPr>
            </w:pPr>
          </w:p>
        </w:tc>
        <w:tc>
          <w:tcPr>
            <w:tcW w:w="2271" w:type="dxa"/>
            <w:gridSpan w:val="2"/>
          </w:tcPr>
          <w:p w14:paraId="25E92B28" w14:textId="77777777" w:rsidR="00A065E5" w:rsidRPr="000269C4" w:rsidRDefault="00A065E5"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A065E5" w:rsidRPr="000269C4" w14:paraId="50C3002B" w14:textId="77777777" w:rsidTr="002F5637">
        <w:trPr>
          <w:jc w:val="center"/>
        </w:trPr>
        <w:tc>
          <w:tcPr>
            <w:tcW w:w="478" w:type="dxa"/>
            <w:vMerge/>
          </w:tcPr>
          <w:p w14:paraId="3703F528" w14:textId="77777777" w:rsidR="00A065E5" w:rsidRPr="000269C4" w:rsidRDefault="00A065E5" w:rsidP="00A358E1">
            <w:pPr>
              <w:spacing w:line="276" w:lineRule="auto"/>
              <w:ind w:right="30"/>
              <w:rPr>
                <w:sz w:val="20"/>
                <w:szCs w:val="20"/>
              </w:rPr>
            </w:pPr>
          </w:p>
        </w:tc>
        <w:tc>
          <w:tcPr>
            <w:tcW w:w="5436" w:type="dxa"/>
            <w:vMerge/>
          </w:tcPr>
          <w:p w14:paraId="2DE0C6CA" w14:textId="77777777" w:rsidR="00A065E5" w:rsidRPr="000269C4" w:rsidRDefault="00A065E5" w:rsidP="00A358E1">
            <w:pPr>
              <w:spacing w:line="276" w:lineRule="auto"/>
              <w:ind w:right="30"/>
              <w:rPr>
                <w:sz w:val="20"/>
                <w:szCs w:val="20"/>
              </w:rPr>
            </w:pPr>
          </w:p>
        </w:tc>
        <w:tc>
          <w:tcPr>
            <w:tcW w:w="1674" w:type="dxa"/>
          </w:tcPr>
          <w:p w14:paraId="23370342" w14:textId="77777777" w:rsidR="00A065E5" w:rsidRPr="000269C4" w:rsidRDefault="00A065E5"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1084C695" w14:textId="77777777" w:rsidR="00A065E5" w:rsidRPr="000269C4" w:rsidRDefault="00A065E5" w:rsidP="00A358E1">
            <w:pPr>
              <w:pStyle w:val="TableParagraph"/>
              <w:spacing w:before="0" w:line="276" w:lineRule="auto"/>
              <w:ind w:left="0" w:right="30"/>
              <w:rPr>
                <w:sz w:val="20"/>
                <w:szCs w:val="20"/>
              </w:rPr>
            </w:pPr>
            <w:r>
              <w:rPr>
                <w:sz w:val="20"/>
              </w:rPr>
              <w:t>I (1)</w:t>
            </w:r>
          </w:p>
        </w:tc>
      </w:tr>
      <w:tr w:rsidR="00A065E5" w:rsidRPr="000269C4" w14:paraId="78E4034E" w14:textId="77777777" w:rsidTr="002F5637">
        <w:trPr>
          <w:jc w:val="center"/>
        </w:trPr>
        <w:tc>
          <w:tcPr>
            <w:tcW w:w="478" w:type="dxa"/>
            <w:vMerge/>
          </w:tcPr>
          <w:p w14:paraId="63EA5ABE" w14:textId="77777777" w:rsidR="00A065E5" w:rsidRPr="000269C4" w:rsidRDefault="00A065E5" w:rsidP="00A358E1">
            <w:pPr>
              <w:spacing w:line="276" w:lineRule="auto"/>
              <w:ind w:right="30"/>
              <w:rPr>
                <w:sz w:val="20"/>
                <w:szCs w:val="20"/>
              </w:rPr>
            </w:pPr>
          </w:p>
        </w:tc>
        <w:tc>
          <w:tcPr>
            <w:tcW w:w="5436" w:type="dxa"/>
            <w:vMerge/>
          </w:tcPr>
          <w:p w14:paraId="30A82528" w14:textId="77777777" w:rsidR="00A065E5" w:rsidRPr="000269C4" w:rsidRDefault="00A065E5" w:rsidP="00A358E1">
            <w:pPr>
              <w:spacing w:line="276" w:lineRule="auto"/>
              <w:ind w:right="30"/>
              <w:rPr>
                <w:sz w:val="20"/>
                <w:szCs w:val="20"/>
              </w:rPr>
            </w:pPr>
          </w:p>
        </w:tc>
        <w:tc>
          <w:tcPr>
            <w:tcW w:w="1674" w:type="dxa"/>
          </w:tcPr>
          <w:p w14:paraId="3DA64C38" w14:textId="77777777" w:rsidR="00A065E5" w:rsidRPr="000269C4" w:rsidRDefault="00A065E5"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2FC6CE45" w14:textId="77777777"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14:paraId="4AA4CEAF" w14:textId="77777777" w:rsidTr="002F5637">
        <w:trPr>
          <w:jc w:val="center"/>
        </w:trPr>
        <w:tc>
          <w:tcPr>
            <w:tcW w:w="478" w:type="dxa"/>
            <w:vMerge/>
          </w:tcPr>
          <w:p w14:paraId="5E5FCA29" w14:textId="77777777" w:rsidR="00A065E5" w:rsidRPr="000269C4" w:rsidRDefault="00A065E5" w:rsidP="00A358E1">
            <w:pPr>
              <w:spacing w:line="276" w:lineRule="auto"/>
              <w:ind w:right="30"/>
              <w:rPr>
                <w:sz w:val="20"/>
                <w:szCs w:val="20"/>
              </w:rPr>
            </w:pPr>
          </w:p>
        </w:tc>
        <w:tc>
          <w:tcPr>
            <w:tcW w:w="5436" w:type="dxa"/>
            <w:vMerge/>
          </w:tcPr>
          <w:p w14:paraId="1BDB666E" w14:textId="77777777" w:rsidR="00A065E5" w:rsidRPr="000269C4" w:rsidRDefault="00A065E5" w:rsidP="00A358E1">
            <w:pPr>
              <w:spacing w:line="276" w:lineRule="auto"/>
              <w:ind w:right="30"/>
              <w:rPr>
                <w:sz w:val="20"/>
                <w:szCs w:val="20"/>
              </w:rPr>
            </w:pPr>
          </w:p>
        </w:tc>
        <w:tc>
          <w:tcPr>
            <w:tcW w:w="1674" w:type="dxa"/>
          </w:tcPr>
          <w:p w14:paraId="4AF55424" w14:textId="77777777" w:rsidR="00A065E5" w:rsidRPr="000269C4" w:rsidRDefault="00A065E5" w:rsidP="00A358E1">
            <w:pPr>
              <w:pStyle w:val="TableParagraph"/>
              <w:spacing w:before="0" w:line="276" w:lineRule="auto"/>
              <w:ind w:left="0" w:right="30"/>
              <w:rPr>
                <w:sz w:val="20"/>
                <w:szCs w:val="20"/>
              </w:rPr>
            </w:pPr>
            <w:r>
              <w:rPr>
                <w:sz w:val="20"/>
              </w:rPr>
              <w:t>(A1–E) pagal 4 straipsnio 1 dalį, F</w:t>
            </w:r>
          </w:p>
        </w:tc>
        <w:tc>
          <w:tcPr>
            <w:tcW w:w="597" w:type="dxa"/>
          </w:tcPr>
          <w:p w14:paraId="40A9BC2D" w14:textId="77777777" w:rsidR="00A065E5" w:rsidRPr="000269C4" w:rsidRDefault="00A065E5" w:rsidP="00A358E1">
            <w:pPr>
              <w:pStyle w:val="TableParagraph"/>
              <w:spacing w:before="0" w:line="276" w:lineRule="auto"/>
              <w:ind w:left="0" w:right="30"/>
              <w:rPr>
                <w:sz w:val="20"/>
                <w:szCs w:val="20"/>
              </w:rPr>
            </w:pPr>
            <w:r>
              <w:rPr>
                <w:sz w:val="20"/>
              </w:rPr>
              <w:t>IV (4)</w:t>
            </w:r>
          </w:p>
        </w:tc>
      </w:tr>
      <w:tr w:rsidR="00A065E5" w:rsidRPr="000269C4" w14:paraId="2D91734C" w14:textId="77777777" w:rsidTr="002F5637">
        <w:trPr>
          <w:jc w:val="center"/>
        </w:trPr>
        <w:tc>
          <w:tcPr>
            <w:tcW w:w="478" w:type="dxa"/>
            <w:vMerge/>
          </w:tcPr>
          <w:p w14:paraId="2F99DC3A" w14:textId="77777777" w:rsidR="00A065E5" w:rsidRPr="000269C4" w:rsidRDefault="00A065E5" w:rsidP="00A358E1">
            <w:pPr>
              <w:spacing w:line="276" w:lineRule="auto"/>
              <w:ind w:right="30"/>
              <w:rPr>
                <w:sz w:val="20"/>
                <w:szCs w:val="20"/>
              </w:rPr>
            </w:pPr>
          </w:p>
        </w:tc>
        <w:tc>
          <w:tcPr>
            <w:tcW w:w="5436" w:type="dxa"/>
            <w:vMerge/>
          </w:tcPr>
          <w:p w14:paraId="3CA26FF1" w14:textId="77777777" w:rsidR="00A065E5" w:rsidRPr="000269C4" w:rsidRDefault="00A065E5" w:rsidP="00A358E1">
            <w:pPr>
              <w:spacing w:line="276" w:lineRule="auto"/>
              <w:ind w:right="30"/>
              <w:rPr>
                <w:sz w:val="20"/>
                <w:szCs w:val="20"/>
              </w:rPr>
            </w:pPr>
          </w:p>
        </w:tc>
        <w:tc>
          <w:tcPr>
            <w:tcW w:w="1674" w:type="dxa"/>
          </w:tcPr>
          <w:p w14:paraId="3EAD4658" w14:textId="77777777" w:rsidR="00A065E5" w:rsidRPr="000269C4" w:rsidRDefault="00A065E5" w:rsidP="00A358E1">
            <w:pPr>
              <w:pStyle w:val="TableParagraph"/>
              <w:spacing w:before="0" w:line="276" w:lineRule="auto"/>
              <w:ind w:left="0" w:right="30"/>
              <w:rPr>
                <w:sz w:val="20"/>
                <w:szCs w:val="20"/>
              </w:rPr>
            </w:pPr>
            <w:r>
              <w:rPr>
                <w:sz w:val="20"/>
              </w:rPr>
              <w:t>produktai, kuriems reikia taikyti RIU bandymus</w:t>
            </w:r>
            <w:r>
              <w:rPr>
                <w:sz w:val="20"/>
                <w:vertAlign w:val="superscript"/>
              </w:rPr>
              <w:t>f</w:t>
            </w:r>
            <w:r>
              <w:rPr>
                <w:sz w:val="20"/>
              </w:rPr>
              <w:t>)</w:t>
            </w:r>
          </w:p>
        </w:tc>
        <w:tc>
          <w:tcPr>
            <w:tcW w:w="597" w:type="dxa"/>
          </w:tcPr>
          <w:p w14:paraId="187076FC" w14:textId="77777777"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14:paraId="58CDA9C3" w14:textId="77777777" w:rsidTr="002F5637">
        <w:trPr>
          <w:jc w:val="center"/>
        </w:trPr>
        <w:tc>
          <w:tcPr>
            <w:tcW w:w="478" w:type="dxa"/>
            <w:vMerge/>
          </w:tcPr>
          <w:p w14:paraId="4000E49B" w14:textId="77777777" w:rsidR="00A065E5" w:rsidRPr="000269C4" w:rsidRDefault="00A065E5" w:rsidP="00A358E1">
            <w:pPr>
              <w:spacing w:line="276" w:lineRule="auto"/>
              <w:ind w:right="30"/>
              <w:rPr>
                <w:sz w:val="20"/>
                <w:szCs w:val="20"/>
              </w:rPr>
            </w:pPr>
          </w:p>
        </w:tc>
        <w:tc>
          <w:tcPr>
            <w:tcW w:w="5436" w:type="dxa"/>
            <w:vMerge/>
          </w:tcPr>
          <w:p w14:paraId="7D4ED869" w14:textId="77777777" w:rsidR="00A065E5" w:rsidRPr="000269C4" w:rsidRDefault="00A065E5" w:rsidP="00A358E1">
            <w:pPr>
              <w:spacing w:line="276" w:lineRule="auto"/>
              <w:ind w:right="30"/>
              <w:rPr>
                <w:sz w:val="20"/>
                <w:szCs w:val="20"/>
              </w:rPr>
            </w:pPr>
          </w:p>
        </w:tc>
        <w:tc>
          <w:tcPr>
            <w:tcW w:w="1674" w:type="dxa"/>
          </w:tcPr>
          <w:p w14:paraId="54D126A2" w14:textId="77777777" w:rsidR="00A065E5" w:rsidRPr="000269C4" w:rsidRDefault="00A065E5" w:rsidP="00A358E1">
            <w:pPr>
              <w:pStyle w:val="TableParagraph"/>
              <w:spacing w:before="0" w:line="276" w:lineRule="auto"/>
              <w:ind w:left="0" w:right="30"/>
              <w:rPr>
                <w:sz w:val="20"/>
                <w:szCs w:val="20"/>
              </w:rPr>
            </w:pPr>
            <w:r>
              <w:rPr>
                <w:sz w:val="20"/>
              </w:rPr>
              <w:t>produktai, kuriems nereikia taikyti RIU bandymų</w:t>
            </w:r>
            <w:r>
              <w:rPr>
                <w:sz w:val="20"/>
                <w:vertAlign w:val="superscript"/>
              </w:rPr>
              <w:t>f</w:t>
            </w:r>
            <w:r>
              <w:rPr>
                <w:sz w:val="20"/>
              </w:rPr>
              <w:t>)</w:t>
            </w:r>
          </w:p>
        </w:tc>
        <w:tc>
          <w:tcPr>
            <w:tcW w:w="597" w:type="dxa"/>
          </w:tcPr>
          <w:p w14:paraId="76C403AB" w14:textId="77777777" w:rsidR="00A065E5" w:rsidRPr="000269C4" w:rsidRDefault="00A065E5" w:rsidP="00A358E1">
            <w:pPr>
              <w:pStyle w:val="TableParagraph"/>
              <w:spacing w:before="0" w:line="276" w:lineRule="auto"/>
              <w:ind w:left="0" w:right="30"/>
              <w:rPr>
                <w:sz w:val="20"/>
                <w:szCs w:val="20"/>
              </w:rPr>
            </w:pPr>
            <w:r>
              <w:rPr>
                <w:sz w:val="20"/>
              </w:rPr>
              <w:t>IV (4)</w:t>
            </w:r>
          </w:p>
        </w:tc>
      </w:tr>
      <w:tr w:rsidR="00F90EC5" w:rsidRPr="000269C4" w14:paraId="30CE0185" w14:textId="77777777" w:rsidTr="008E04D0">
        <w:trPr>
          <w:jc w:val="center"/>
        </w:trPr>
        <w:tc>
          <w:tcPr>
            <w:tcW w:w="478" w:type="dxa"/>
          </w:tcPr>
          <w:p w14:paraId="64F67461" w14:textId="77777777" w:rsidR="00F90EC5" w:rsidRPr="000269C4" w:rsidRDefault="00F90EC5" w:rsidP="00A358E1">
            <w:pPr>
              <w:pStyle w:val="TableParagraph"/>
              <w:spacing w:before="0" w:line="276" w:lineRule="auto"/>
              <w:ind w:left="0" w:right="30"/>
              <w:jc w:val="center"/>
              <w:rPr>
                <w:sz w:val="20"/>
                <w:szCs w:val="20"/>
              </w:rPr>
            </w:pPr>
            <w:r>
              <w:rPr>
                <w:sz w:val="20"/>
              </w:rPr>
              <w:t>0407</w:t>
            </w:r>
          </w:p>
        </w:tc>
        <w:tc>
          <w:tcPr>
            <w:tcW w:w="5436" w:type="dxa"/>
          </w:tcPr>
          <w:p w14:paraId="5DDBA592" w14:textId="77777777" w:rsidR="00F90EC5" w:rsidRPr="000269C4" w:rsidRDefault="00F90EC5" w:rsidP="00A358E1">
            <w:pPr>
              <w:pStyle w:val="TableParagraph"/>
              <w:spacing w:before="0" w:line="276" w:lineRule="auto"/>
              <w:ind w:left="0" w:right="30"/>
              <w:rPr>
                <w:sz w:val="20"/>
                <w:szCs w:val="20"/>
              </w:rPr>
            </w:pPr>
            <w:r>
              <w:rPr>
                <w:sz w:val="20"/>
              </w:rPr>
              <w:t>Hidroizoliacinės juostelės betoninių tiltų paklotams</w:t>
            </w:r>
          </w:p>
        </w:tc>
        <w:tc>
          <w:tcPr>
            <w:tcW w:w="1674" w:type="dxa"/>
          </w:tcPr>
          <w:p w14:paraId="4E6BC74D" w14:textId="77777777" w:rsidR="00F90EC5" w:rsidRPr="000269C4" w:rsidRDefault="00F90EC5" w:rsidP="00A358E1">
            <w:pPr>
              <w:pStyle w:val="TableParagraph"/>
              <w:spacing w:before="0" w:line="276" w:lineRule="auto"/>
              <w:ind w:left="0" w:right="30"/>
              <w:rPr>
                <w:sz w:val="20"/>
                <w:szCs w:val="20"/>
              </w:rPr>
            </w:pPr>
          </w:p>
        </w:tc>
        <w:tc>
          <w:tcPr>
            <w:tcW w:w="597" w:type="dxa"/>
          </w:tcPr>
          <w:p w14:paraId="17C9B914" w14:textId="77777777" w:rsidR="00F90EC5" w:rsidRPr="000269C4" w:rsidRDefault="00F90EC5" w:rsidP="00A358E1">
            <w:pPr>
              <w:pStyle w:val="TableParagraph"/>
              <w:spacing w:before="0" w:line="276" w:lineRule="auto"/>
              <w:ind w:left="0" w:right="30"/>
              <w:rPr>
                <w:sz w:val="20"/>
                <w:szCs w:val="20"/>
              </w:rPr>
            </w:pPr>
            <w:r>
              <w:rPr>
                <w:sz w:val="20"/>
              </w:rPr>
              <w:t>2+</w:t>
            </w:r>
          </w:p>
        </w:tc>
      </w:tr>
      <w:tr w:rsidR="00F90EC5" w:rsidRPr="000269C4" w14:paraId="4CB8EFCB" w14:textId="77777777" w:rsidTr="008E04D0">
        <w:trPr>
          <w:jc w:val="center"/>
        </w:trPr>
        <w:tc>
          <w:tcPr>
            <w:tcW w:w="478" w:type="dxa"/>
          </w:tcPr>
          <w:p w14:paraId="6A1D0934" w14:textId="77777777" w:rsidR="00F90EC5" w:rsidRPr="000269C4" w:rsidRDefault="00F90EC5" w:rsidP="00A358E1">
            <w:pPr>
              <w:pStyle w:val="TableParagraph"/>
              <w:spacing w:before="0" w:line="276" w:lineRule="auto"/>
              <w:ind w:left="0" w:right="30"/>
              <w:jc w:val="center"/>
              <w:rPr>
                <w:sz w:val="20"/>
                <w:szCs w:val="20"/>
              </w:rPr>
            </w:pPr>
            <w:r>
              <w:rPr>
                <w:sz w:val="20"/>
              </w:rPr>
              <w:t>0408</w:t>
            </w:r>
          </w:p>
        </w:tc>
        <w:tc>
          <w:tcPr>
            <w:tcW w:w="5436" w:type="dxa"/>
          </w:tcPr>
          <w:p w14:paraId="76F71170" w14:textId="77777777" w:rsidR="00F90EC5" w:rsidRPr="000269C4" w:rsidRDefault="00F90EC5" w:rsidP="00A358E1">
            <w:pPr>
              <w:pStyle w:val="TableParagraph"/>
              <w:spacing w:before="0" w:line="276" w:lineRule="auto"/>
              <w:ind w:left="0" w:right="30"/>
              <w:rPr>
                <w:sz w:val="20"/>
                <w:szCs w:val="20"/>
              </w:rPr>
            </w:pPr>
            <w:r>
              <w:rPr>
                <w:sz w:val="20"/>
              </w:rPr>
              <w:t>Hidroizoliaciniai rinkiniai arba sistemos tiltų paklotams</w:t>
            </w:r>
          </w:p>
        </w:tc>
        <w:tc>
          <w:tcPr>
            <w:tcW w:w="1674" w:type="dxa"/>
          </w:tcPr>
          <w:p w14:paraId="7F64F80F" w14:textId="77777777" w:rsidR="00F90EC5" w:rsidRPr="000269C4" w:rsidRDefault="00F90EC5" w:rsidP="00A358E1">
            <w:pPr>
              <w:pStyle w:val="TableParagraph"/>
              <w:spacing w:before="0" w:line="276" w:lineRule="auto"/>
              <w:ind w:left="0" w:right="30"/>
              <w:rPr>
                <w:sz w:val="20"/>
                <w:szCs w:val="20"/>
              </w:rPr>
            </w:pPr>
          </w:p>
        </w:tc>
        <w:tc>
          <w:tcPr>
            <w:tcW w:w="597" w:type="dxa"/>
          </w:tcPr>
          <w:p w14:paraId="5F8D59BF" w14:textId="77777777" w:rsidR="00F90EC5" w:rsidRPr="000269C4" w:rsidRDefault="00F90EC5" w:rsidP="00A358E1">
            <w:pPr>
              <w:pStyle w:val="TableParagraph"/>
              <w:spacing w:before="0" w:line="276" w:lineRule="auto"/>
              <w:ind w:left="0" w:right="30"/>
              <w:rPr>
                <w:sz w:val="20"/>
                <w:szCs w:val="20"/>
              </w:rPr>
            </w:pPr>
            <w:r>
              <w:rPr>
                <w:sz w:val="20"/>
              </w:rPr>
              <w:t>II+ (2+)</w:t>
            </w:r>
          </w:p>
        </w:tc>
      </w:tr>
      <w:tr w:rsidR="008E04D0" w:rsidRPr="000269C4" w14:paraId="228FD88D" w14:textId="77777777" w:rsidTr="008E04D0">
        <w:trPr>
          <w:jc w:val="center"/>
        </w:trPr>
        <w:tc>
          <w:tcPr>
            <w:tcW w:w="478" w:type="dxa"/>
            <w:vMerge w:val="restart"/>
          </w:tcPr>
          <w:p w14:paraId="6DD41ECD" w14:textId="77777777" w:rsidR="008E04D0" w:rsidRPr="000269C4" w:rsidRDefault="008E04D0" w:rsidP="00A358E1">
            <w:pPr>
              <w:pStyle w:val="TableParagraph"/>
              <w:spacing w:before="0" w:line="276" w:lineRule="auto"/>
              <w:ind w:left="0" w:right="30"/>
              <w:rPr>
                <w:sz w:val="20"/>
                <w:szCs w:val="20"/>
              </w:rPr>
            </w:pPr>
            <w:r>
              <w:rPr>
                <w:sz w:val="20"/>
              </w:rPr>
              <w:t>0409</w:t>
            </w:r>
          </w:p>
        </w:tc>
        <w:tc>
          <w:tcPr>
            <w:tcW w:w="5436" w:type="dxa"/>
            <w:vMerge w:val="restart"/>
          </w:tcPr>
          <w:p w14:paraId="7DAE996D" w14:textId="77777777" w:rsidR="008E04D0" w:rsidRPr="000269C4" w:rsidRDefault="008E04D0" w:rsidP="00A358E1">
            <w:pPr>
              <w:pStyle w:val="TableParagraph"/>
              <w:spacing w:before="0" w:line="276" w:lineRule="auto"/>
              <w:ind w:left="0" w:right="30"/>
              <w:rPr>
                <w:sz w:val="20"/>
                <w:szCs w:val="20"/>
              </w:rPr>
            </w:pPr>
            <w:r>
              <w:rPr>
                <w:sz w:val="20"/>
              </w:rPr>
              <w:t>Hidroizoliacinės ir plėtimosi juostelės</w:t>
            </w:r>
          </w:p>
        </w:tc>
        <w:tc>
          <w:tcPr>
            <w:tcW w:w="1674" w:type="dxa"/>
          </w:tcPr>
          <w:p w14:paraId="2E40EDA6" w14:textId="77777777" w:rsidR="008E04D0" w:rsidRPr="000269C4" w:rsidRDefault="008E04D0"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BE9C74F" w14:textId="77777777" w:rsidR="008E04D0" w:rsidRPr="000269C4" w:rsidRDefault="008E04D0" w:rsidP="00A358E1">
            <w:pPr>
              <w:pStyle w:val="TableParagraph"/>
              <w:spacing w:before="0" w:line="276" w:lineRule="auto"/>
              <w:ind w:left="0" w:right="30"/>
              <w:rPr>
                <w:sz w:val="20"/>
                <w:szCs w:val="20"/>
              </w:rPr>
            </w:pPr>
            <w:r>
              <w:rPr>
                <w:sz w:val="20"/>
              </w:rPr>
              <w:t>III</w:t>
            </w:r>
          </w:p>
        </w:tc>
      </w:tr>
      <w:tr w:rsidR="008E04D0" w:rsidRPr="000269C4" w14:paraId="54EC4F1D" w14:textId="77777777" w:rsidTr="00F43CFB">
        <w:trPr>
          <w:jc w:val="center"/>
        </w:trPr>
        <w:tc>
          <w:tcPr>
            <w:tcW w:w="478" w:type="dxa"/>
            <w:vMerge/>
          </w:tcPr>
          <w:p w14:paraId="03734B34" w14:textId="77777777" w:rsidR="008E04D0" w:rsidRPr="000269C4" w:rsidRDefault="008E04D0" w:rsidP="00A358E1">
            <w:pPr>
              <w:spacing w:line="276" w:lineRule="auto"/>
              <w:ind w:right="30"/>
              <w:rPr>
                <w:sz w:val="20"/>
                <w:szCs w:val="20"/>
              </w:rPr>
            </w:pPr>
          </w:p>
        </w:tc>
        <w:tc>
          <w:tcPr>
            <w:tcW w:w="5436" w:type="dxa"/>
            <w:vMerge/>
          </w:tcPr>
          <w:p w14:paraId="7918C348" w14:textId="77777777" w:rsidR="008E04D0" w:rsidRPr="000269C4" w:rsidRDefault="008E04D0" w:rsidP="00A358E1">
            <w:pPr>
              <w:spacing w:line="276" w:lineRule="auto"/>
              <w:ind w:right="30"/>
              <w:rPr>
                <w:sz w:val="20"/>
                <w:szCs w:val="20"/>
              </w:rPr>
            </w:pPr>
          </w:p>
        </w:tc>
        <w:tc>
          <w:tcPr>
            <w:tcW w:w="2271" w:type="dxa"/>
            <w:gridSpan w:val="2"/>
          </w:tcPr>
          <w:p w14:paraId="4608A69A" w14:textId="77777777" w:rsidR="008E04D0" w:rsidRPr="000269C4" w:rsidRDefault="008E04D0"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8E04D0" w:rsidRPr="000269C4" w14:paraId="1AA457F3" w14:textId="77777777" w:rsidTr="008E04D0">
        <w:trPr>
          <w:jc w:val="center"/>
        </w:trPr>
        <w:tc>
          <w:tcPr>
            <w:tcW w:w="478" w:type="dxa"/>
            <w:vMerge/>
          </w:tcPr>
          <w:p w14:paraId="08A3FE54" w14:textId="77777777" w:rsidR="008E04D0" w:rsidRPr="000269C4" w:rsidRDefault="008E04D0" w:rsidP="00A358E1">
            <w:pPr>
              <w:pStyle w:val="TableParagraph"/>
              <w:spacing w:before="0" w:line="276" w:lineRule="auto"/>
              <w:ind w:left="0" w:right="30"/>
              <w:rPr>
                <w:sz w:val="20"/>
                <w:szCs w:val="20"/>
              </w:rPr>
            </w:pPr>
          </w:p>
        </w:tc>
        <w:tc>
          <w:tcPr>
            <w:tcW w:w="5436" w:type="dxa"/>
            <w:vMerge/>
          </w:tcPr>
          <w:p w14:paraId="16609A7C" w14:textId="77777777" w:rsidR="008E04D0" w:rsidRPr="000269C4" w:rsidRDefault="008E04D0" w:rsidP="00A358E1">
            <w:pPr>
              <w:pStyle w:val="TableParagraph"/>
              <w:spacing w:before="0" w:line="276" w:lineRule="auto"/>
              <w:ind w:left="0" w:right="30"/>
              <w:rPr>
                <w:sz w:val="20"/>
                <w:szCs w:val="20"/>
              </w:rPr>
            </w:pPr>
          </w:p>
        </w:tc>
        <w:tc>
          <w:tcPr>
            <w:tcW w:w="1674" w:type="dxa"/>
          </w:tcPr>
          <w:p w14:paraId="131342D8" w14:textId="77777777" w:rsidR="008E04D0" w:rsidRPr="000269C4" w:rsidRDefault="008E04D0"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64F809FF" w14:textId="77777777" w:rsidR="008E04D0" w:rsidRPr="000269C4" w:rsidRDefault="008E04D0" w:rsidP="00A358E1">
            <w:pPr>
              <w:pStyle w:val="TableParagraph"/>
              <w:spacing w:before="0" w:line="276" w:lineRule="auto"/>
              <w:ind w:left="0" w:right="30"/>
              <w:rPr>
                <w:sz w:val="20"/>
                <w:szCs w:val="20"/>
              </w:rPr>
            </w:pPr>
            <w:r>
              <w:rPr>
                <w:sz w:val="20"/>
              </w:rPr>
              <w:t>I</w:t>
            </w:r>
          </w:p>
        </w:tc>
      </w:tr>
      <w:tr w:rsidR="008E04D0" w:rsidRPr="000269C4" w14:paraId="1E622EBC" w14:textId="77777777" w:rsidTr="00F43CFB">
        <w:trPr>
          <w:jc w:val="center"/>
        </w:trPr>
        <w:tc>
          <w:tcPr>
            <w:tcW w:w="478" w:type="dxa"/>
            <w:vMerge/>
          </w:tcPr>
          <w:p w14:paraId="2DCED6BA" w14:textId="77777777" w:rsidR="008E04D0" w:rsidRPr="000269C4" w:rsidRDefault="008E04D0" w:rsidP="00A358E1">
            <w:pPr>
              <w:spacing w:line="276" w:lineRule="auto"/>
              <w:ind w:right="30"/>
              <w:rPr>
                <w:sz w:val="20"/>
                <w:szCs w:val="20"/>
              </w:rPr>
            </w:pPr>
          </w:p>
        </w:tc>
        <w:tc>
          <w:tcPr>
            <w:tcW w:w="5436" w:type="dxa"/>
            <w:vMerge/>
          </w:tcPr>
          <w:p w14:paraId="7310620D" w14:textId="77777777" w:rsidR="008E04D0" w:rsidRPr="000269C4" w:rsidRDefault="008E04D0" w:rsidP="00A358E1">
            <w:pPr>
              <w:spacing w:line="276" w:lineRule="auto"/>
              <w:ind w:right="30"/>
              <w:rPr>
                <w:sz w:val="20"/>
                <w:szCs w:val="20"/>
              </w:rPr>
            </w:pPr>
          </w:p>
        </w:tc>
        <w:tc>
          <w:tcPr>
            <w:tcW w:w="1674" w:type="dxa"/>
          </w:tcPr>
          <w:p w14:paraId="568E8DAC" w14:textId="77777777" w:rsidR="008E04D0" w:rsidRPr="000269C4" w:rsidRDefault="008E04D0"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5DDF08D" w14:textId="77777777" w:rsidR="008E04D0" w:rsidRPr="000269C4" w:rsidRDefault="008E04D0" w:rsidP="00A358E1">
            <w:pPr>
              <w:pStyle w:val="TableParagraph"/>
              <w:spacing w:before="0" w:line="276" w:lineRule="auto"/>
              <w:ind w:left="0" w:right="30"/>
              <w:rPr>
                <w:sz w:val="20"/>
                <w:szCs w:val="20"/>
              </w:rPr>
            </w:pPr>
            <w:r>
              <w:rPr>
                <w:sz w:val="20"/>
              </w:rPr>
              <w:t>III</w:t>
            </w:r>
          </w:p>
        </w:tc>
      </w:tr>
      <w:tr w:rsidR="008E04D0" w:rsidRPr="000269C4" w14:paraId="4650613C" w14:textId="77777777" w:rsidTr="00F43CFB">
        <w:trPr>
          <w:jc w:val="center"/>
        </w:trPr>
        <w:tc>
          <w:tcPr>
            <w:tcW w:w="478" w:type="dxa"/>
            <w:vMerge/>
          </w:tcPr>
          <w:p w14:paraId="37A7B026" w14:textId="77777777" w:rsidR="008E04D0" w:rsidRPr="000269C4" w:rsidRDefault="008E04D0" w:rsidP="00A358E1">
            <w:pPr>
              <w:spacing w:line="276" w:lineRule="auto"/>
              <w:ind w:right="30"/>
              <w:rPr>
                <w:sz w:val="20"/>
                <w:szCs w:val="20"/>
              </w:rPr>
            </w:pPr>
          </w:p>
        </w:tc>
        <w:tc>
          <w:tcPr>
            <w:tcW w:w="5436" w:type="dxa"/>
            <w:vMerge/>
          </w:tcPr>
          <w:p w14:paraId="371D7114" w14:textId="77777777" w:rsidR="008E04D0" w:rsidRPr="000269C4" w:rsidRDefault="008E04D0" w:rsidP="00A358E1">
            <w:pPr>
              <w:spacing w:line="276" w:lineRule="auto"/>
              <w:ind w:right="30"/>
              <w:rPr>
                <w:sz w:val="20"/>
                <w:szCs w:val="20"/>
              </w:rPr>
            </w:pPr>
          </w:p>
        </w:tc>
        <w:tc>
          <w:tcPr>
            <w:tcW w:w="1674" w:type="dxa"/>
          </w:tcPr>
          <w:p w14:paraId="7F87ECD8" w14:textId="77777777" w:rsidR="008E04D0" w:rsidRPr="000269C4" w:rsidRDefault="008E04D0" w:rsidP="00A358E1">
            <w:pPr>
              <w:pStyle w:val="TableParagraph"/>
              <w:spacing w:before="0" w:line="276" w:lineRule="auto"/>
              <w:ind w:left="0" w:right="30"/>
              <w:rPr>
                <w:sz w:val="20"/>
                <w:szCs w:val="20"/>
              </w:rPr>
            </w:pPr>
            <w:r>
              <w:rPr>
                <w:sz w:val="20"/>
              </w:rPr>
              <w:t>(A1–E) pagal 4 straipsnio 1 dalį, F</w:t>
            </w:r>
          </w:p>
        </w:tc>
        <w:tc>
          <w:tcPr>
            <w:tcW w:w="597" w:type="dxa"/>
          </w:tcPr>
          <w:p w14:paraId="1C961FD8" w14:textId="77777777" w:rsidR="008E04D0" w:rsidRPr="000269C4" w:rsidRDefault="008E04D0" w:rsidP="00A358E1">
            <w:pPr>
              <w:pStyle w:val="TableParagraph"/>
              <w:spacing w:before="0" w:line="276" w:lineRule="auto"/>
              <w:ind w:left="0" w:right="30"/>
              <w:rPr>
                <w:sz w:val="20"/>
                <w:szCs w:val="20"/>
              </w:rPr>
            </w:pPr>
            <w:r>
              <w:rPr>
                <w:sz w:val="20"/>
              </w:rPr>
              <w:t>IV</w:t>
            </w:r>
          </w:p>
        </w:tc>
      </w:tr>
      <w:tr w:rsidR="00F90EC5" w:rsidRPr="000269C4" w14:paraId="041B2DC7" w14:textId="77777777" w:rsidTr="008E04D0">
        <w:trPr>
          <w:jc w:val="center"/>
        </w:trPr>
        <w:tc>
          <w:tcPr>
            <w:tcW w:w="478" w:type="dxa"/>
            <w:vMerge w:val="restart"/>
          </w:tcPr>
          <w:p w14:paraId="14AF0461" w14:textId="77777777" w:rsidR="00F90EC5" w:rsidRPr="000269C4" w:rsidRDefault="00F90EC5" w:rsidP="00A358E1">
            <w:pPr>
              <w:pStyle w:val="TableParagraph"/>
              <w:spacing w:before="0" w:line="276" w:lineRule="auto"/>
              <w:ind w:left="0" w:right="30"/>
              <w:rPr>
                <w:sz w:val="20"/>
                <w:szCs w:val="20"/>
              </w:rPr>
            </w:pPr>
            <w:r>
              <w:rPr>
                <w:sz w:val="20"/>
              </w:rPr>
              <w:t>0410</w:t>
            </w:r>
          </w:p>
        </w:tc>
        <w:tc>
          <w:tcPr>
            <w:tcW w:w="5436" w:type="dxa"/>
            <w:vMerge w:val="restart"/>
          </w:tcPr>
          <w:p w14:paraId="1947BEF4" w14:textId="77777777" w:rsidR="00F90EC5" w:rsidRPr="000269C4" w:rsidRDefault="00F90EC5" w:rsidP="00A358E1">
            <w:pPr>
              <w:pStyle w:val="TableParagraph"/>
              <w:spacing w:before="0" w:line="276" w:lineRule="auto"/>
              <w:ind w:left="0" w:right="30"/>
              <w:rPr>
                <w:sz w:val="20"/>
                <w:szCs w:val="20"/>
              </w:rPr>
            </w:pPr>
            <w:r>
              <w:rPr>
                <w:sz w:val="20"/>
              </w:rPr>
              <w:t>Juostelės, plėvelės, dangos arba sistemos hidroizoliaciniams patalpų (vidaus) baseinams</w:t>
            </w:r>
          </w:p>
        </w:tc>
        <w:tc>
          <w:tcPr>
            <w:tcW w:w="1674" w:type="dxa"/>
          </w:tcPr>
          <w:p w14:paraId="70755594" w14:textId="77777777" w:rsidR="00F90EC5" w:rsidRPr="000269C4" w:rsidRDefault="00F90EC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6060FEC8" w14:textId="77777777"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14:paraId="731D542C" w14:textId="77777777" w:rsidTr="008E04D0">
        <w:trPr>
          <w:jc w:val="center"/>
        </w:trPr>
        <w:tc>
          <w:tcPr>
            <w:tcW w:w="478" w:type="dxa"/>
            <w:vMerge/>
            <w:tcBorders>
              <w:top w:val="nil"/>
            </w:tcBorders>
          </w:tcPr>
          <w:p w14:paraId="21B7ED15" w14:textId="77777777" w:rsidR="00F90EC5" w:rsidRPr="000269C4" w:rsidRDefault="00F90EC5" w:rsidP="00A358E1">
            <w:pPr>
              <w:spacing w:line="276" w:lineRule="auto"/>
              <w:ind w:right="30"/>
              <w:rPr>
                <w:sz w:val="20"/>
                <w:szCs w:val="20"/>
              </w:rPr>
            </w:pPr>
          </w:p>
        </w:tc>
        <w:tc>
          <w:tcPr>
            <w:tcW w:w="5436" w:type="dxa"/>
            <w:vMerge/>
            <w:tcBorders>
              <w:top w:val="nil"/>
            </w:tcBorders>
          </w:tcPr>
          <w:p w14:paraId="280F048A" w14:textId="77777777" w:rsidR="00F90EC5" w:rsidRPr="000269C4" w:rsidRDefault="00F90EC5" w:rsidP="00A358E1">
            <w:pPr>
              <w:spacing w:line="276" w:lineRule="auto"/>
              <w:ind w:right="30"/>
              <w:rPr>
                <w:sz w:val="20"/>
                <w:szCs w:val="20"/>
              </w:rPr>
            </w:pPr>
          </w:p>
        </w:tc>
        <w:tc>
          <w:tcPr>
            <w:tcW w:w="2271" w:type="dxa"/>
            <w:gridSpan w:val="2"/>
          </w:tcPr>
          <w:p w14:paraId="632DE7AA" w14:textId="77777777" w:rsidR="00F90EC5" w:rsidRPr="000269C4" w:rsidRDefault="00F90EC5" w:rsidP="00A358E1">
            <w:pPr>
              <w:pStyle w:val="TableParagraph"/>
              <w:spacing w:before="0" w:line="276" w:lineRule="auto"/>
              <w:ind w:left="0" w:right="30"/>
              <w:rPr>
                <w:sz w:val="20"/>
                <w:szCs w:val="20"/>
              </w:rPr>
            </w:pPr>
            <w:r>
              <w:rPr>
                <w:sz w:val="20"/>
              </w:rPr>
              <w:t xml:space="preserve">Paskirčiai, kuriai taikomi PSR, kuri klasifikuojama </w:t>
            </w:r>
            <w:r>
              <w:rPr>
                <w:sz w:val="20"/>
              </w:rPr>
              <w:lastRenderedPageBreak/>
              <w:t>pagal KRU arba kuriai reikia atlikti RIU bandymus</w:t>
            </w:r>
          </w:p>
        </w:tc>
      </w:tr>
      <w:tr w:rsidR="00F90EC5" w:rsidRPr="000269C4" w14:paraId="48092A1C" w14:textId="77777777" w:rsidTr="008E04D0">
        <w:trPr>
          <w:jc w:val="center"/>
        </w:trPr>
        <w:tc>
          <w:tcPr>
            <w:tcW w:w="478" w:type="dxa"/>
            <w:vMerge/>
            <w:tcBorders>
              <w:top w:val="nil"/>
            </w:tcBorders>
          </w:tcPr>
          <w:p w14:paraId="47332002" w14:textId="77777777" w:rsidR="00F90EC5" w:rsidRPr="000269C4" w:rsidRDefault="00F90EC5" w:rsidP="00A358E1">
            <w:pPr>
              <w:spacing w:line="276" w:lineRule="auto"/>
              <w:ind w:right="30"/>
              <w:rPr>
                <w:sz w:val="20"/>
                <w:szCs w:val="20"/>
              </w:rPr>
            </w:pPr>
          </w:p>
        </w:tc>
        <w:tc>
          <w:tcPr>
            <w:tcW w:w="5436" w:type="dxa"/>
            <w:vMerge/>
            <w:tcBorders>
              <w:top w:val="nil"/>
            </w:tcBorders>
          </w:tcPr>
          <w:p w14:paraId="0F5FC8AB" w14:textId="77777777" w:rsidR="00F90EC5" w:rsidRPr="000269C4" w:rsidRDefault="00F90EC5" w:rsidP="00A358E1">
            <w:pPr>
              <w:spacing w:line="276" w:lineRule="auto"/>
              <w:ind w:right="30"/>
              <w:rPr>
                <w:sz w:val="20"/>
                <w:szCs w:val="20"/>
              </w:rPr>
            </w:pPr>
          </w:p>
        </w:tc>
        <w:tc>
          <w:tcPr>
            <w:tcW w:w="1674" w:type="dxa"/>
          </w:tcPr>
          <w:p w14:paraId="68A1F6B9" w14:textId="77777777" w:rsidR="00F90EC5" w:rsidRPr="000269C4" w:rsidRDefault="00F90EC5"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288316A9" w14:textId="77777777" w:rsidR="00F90EC5" w:rsidRPr="000269C4" w:rsidRDefault="00F90EC5" w:rsidP="00A358E1">
            <w:pPr>
              <w:pStyle w:val="TableParagraph"/>
              <w:spacing w:before="0" w:line="276" w:lineRule="auto"/>
              <w:ind w:left="0" w:right="30"/>
              <w:rPr>
                <w:sz w:val="20"/>
                <w:szCs w:val="20"/>
              </w:rPr>
            </w:pPr>
            <w:r>
              <w:rPr>
                <w:sz w:val="20"/>
              </w:rPr>
              <w:t>I</w:t>
            </w:r>
          </w:p>
        </w:tc>
      </w:tr>
      <w:tr w:rsidR="00F90EC5" w:rsidRPr="000269C4" w14:paraId="2A631FF5" w14:textId="77777777" w:rsidTr="008E04D0">
        <w:trPr>
          <w:jc w:val="center"/>
        </w:trPr>
        <w:tc>
          <w:tcPr>
            <w:tcW w:w="478" w:type="dxa"/>
            <w:vMerge/>
            <w:tcBorders>
              <w:top w:val="nil"/>
            </w:tcBorders>
          </w:tcPr>
          <w:p w14:paraId="22A15069" w14:textId="77777777" w:rsidR="00F90EC5" w:rsidRPr="000269C4" w:rsidRDefault="00F90EC5" w:rsidP="00A358E1">
            <w:pPr>
              <w:spacing w:line="276" w:lineRule="auto"/>
              <w:ind w:right="30"/>
              <w:rPr>
                <w:sz w:val="20"/>
                <w:szCs w:val="20"/>
              </w:rPr>
            </w:pPr>
          </w:p>
        </w:tc>
        <w:tc>
          <w:tcPr>
            <w:tcW w:w="5436" w:type="dxa"/>
            <w:vMerge/>
            <w:tcBorders>
              <w:top w:val="nil"/>
            </w:tcBorders>
          </w:tcPr>
          <w:p w14:paraId="219696A0" w14:textId="77777777" w:rsidR="00F90EC5" w:rsidRPr="000269C4" w:rsidRDefault="00F90EC5" w:rsidP="00A358E1">
            <w:pPr>
              <w:spacing w:line="276" w:lineRule="auto"/>
              <w:ind w:right="30"/>
              <w:rPr>
                <w:sz w:val="20"/>
                <w:szCs w:val="20"/>
              </w:rPr>
            </w:pPr>
          </w:p>
        </w:tc>
        <w:tc>
          <w:tcPr>
            <w:tcW w:w="1674" w:type="dxa"/>
          </w:tcPr>
          <w:p w14:paraId="291D40BB" w14:textId="77777777" w:rsidR="00F90EC5" w:rsidRPr="000269C4" w:rsidRDefault="00F90EC5"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62492025" w14:textId="77777777"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14:paraId="600DC35A" w14:textId="77777777" w:rsidTr="008E04D0">
        <w:trPr>
          <w:jc w:val="center"/>
        </w:trPr>
        <w:tc>
          <w:tcPr>
            <w:tcW w:w="478" w:type="dxa"/>
            <w:vMerge/>
            <w:tcBorders>
              <w:top w:val="nil"/>
            </w:tcBorders>
          </w:tcPr>
          <w:p w14:paraId="37CDBECA" w14:textId="77777777" w:rsidR="00F90EC5" w:rsidRPr="000269C4" w:rsidRDefault="00F90EC5" w:rsidP="00A358E1">
            <w:pPr>
              <w:spacing w:line="276" w:lineRule="auto"/>
              <w:ind w:right="30"/>
              <w:rPr>
                <w:sz w:val="20"/>
                <w:szCs w:val="20"/>
              </w:rPr>
            </w:pPr>
          </w:p>
        </w:tc>
        <w:tc>
          <w:tcPr>
            <w:tcW w:w="5436" w:type="dxa"/>
            <w:vMerge/>
            <w:tcBorders>
              <w:top w:val="nil"/>
            </w:tcBorders>
          </w:tcPr>
          <w:p w14:paraId="6B1D1B7B" w14:textId="77777777" w:rsidR="00F90EC5" w:rsidRPr="000269C4" w:rsidRDefault="00F90EC5" w:rsidP="00A358E1">
            <w:pPr>
              <w:spacing w:line="276" w:lineRule="auto"/>
              <w:ind w:right="30"/>
              <w:rPr>
                <w:sz w:val="20"/>
                <w:szCs w:val="20"/>
              </w:rPr>
            </w:pPr>
          </w:p>
        </w:tc>
        <w:tc>
          <w:tcPr>
            <w:tcW w:w="1674" w:type="dxa"/>
          </w:tcPr>
          <w:p w14:paraId="56B41E31" w14:textId="77777777" w:rsidR="00F90EC5" w:rsidRPr="000269C4" w:rsidRDefault="00F90EC5" w:rsidP="00A358E1">
            <w:pPr>
              <w:pStyle w:val="TableParagraph"/>
              <w:spacing w:before="0" w:line="276" w:lineRule="auto"/>
              <w:ind w:left="0" w:right="30"/>
              <w:rPr>
                <w:sz w:val="20"/>
                <w:szCs w:val="20"/>
              </w:rPr>
            </w:pPr>
            <w:r>
              <w:rPr>
                <w:sz w:val="20"/>
              </w:rPr>
              <w:t>(A1–E) pagal 4 straipsnio 1 dalį, F</w:t>
            </w:r>
          </w:p>
        </w:tc>
        <w:tc>
          <w:tcPr>
            <w:tcW w:w="597" w:type="dxa"/>
          </w:tcPr>
          <w:p w14:paraId="56F715D7" w14:textId="77777777"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14:paraId="707D4CEF" w14:textId="77777777" w:rsidTr="00F90EC5">
        <w:trPr>
          <w:jc w:val="center"/>
        </w:trPr>
        <w:tc>
          <w:tcPr>
            <w:tcW w:w="8185" w:type="dxa"/>
            <w:gridSpan w:val="4"/>
          </w:tcPr>
          <w:p w14:paraId="0B0C4344" w14:textId="77777777" w:rsidR="00F90EC5" w:rsidRPr="000269C4" w:rsidRDefault="00F90EC5" w:rsidP="0060285B">
            <w:pPr>
              <w:pStyle w:val="TableParagraph"/>
              <w:keepNext/>
              <w:spacing w:before="0" w:line="276" w:lineRule="auto"/>
              <w:ind w:left="0" w:right="29"/>
              <w:jc w:val="center"/>
              <w:rPr>
                <w:b/>
                <w:sz w:val="20"/>
                <w:szCs w:val="20"/>
              </w:rPr>
            </w:pPr>
            <w:r>
              <w:rPr>
                <w:b/>
                <w:sz w:val="20"/>
              </w:rPr>
              <w:t>Produktai keliams, takams ir kitoms eismo zonoms</w:t>
            </w:r>
          </w:p>
        </w:tc>
      </w:tr>
      <w:tr w:rsidR="00F90EC5" w:rsidRPr="000269C4" w14:paraId="69FDC79E" w14:textId="77777777" w:rsidTr="008E04D0">
        <w:trPr>
          <w:jc w:val="center"/>
        </w:trPr>
        <w:tc>
          <w:tcPr>
            <w:tcW w:w="478" w:type="dxa"/>
          </w:tcPr>
          <w:p w14:paraId="11FD66BC" w14:textId="77777777" w:rsidR="00F90EC5" w:rsidRPr="000269C4" w:rsidRDefault="00F90EC5" w:rsidP="00A358E1">
            <w:pPr>
              <w:pStyle w:val="TableParagraph"/>
              <w:spacing w:before="0" w:line="276" w:lineRule="auto"/>
              <w:ind w:left="0" w:right="30"/>
              <w:jc w:val="center"/>
              <w:rPr>
                <w:sz w:val="20"/>
                <w:szCs w:val="20"/>
              </w:rPr>
            </w:pPr>
            <w:r>
              <w:rPr>
                <w:sz w:val="20"/>
              </w:rPr>
              <w:t>0501</w:t>
            </w:r>
          </w:p>
        </w:tc>
        <w:tc>
          <w:tcPr>
            <w:tcW w:w="5436" w:type="dxa"/>
          </w:tcPr>
          <w:p w14:paraId="415B0227" w14:textId="77777777" w:rsidR="00F90EC5" w:rsidRPr="000269C4" w:rsidRDefault="00F90EC5" w:rsidP="00A358E1">
            <w:pPr>
              <w:pStyle w:val="TableParagraph"/>
              <w:spacing w:before="0" w:line="276" w:lineRule="auto"/>
              <w:ind w:left="0" w:right="30"/>
              <w:rPr>
                <w:sz w:val="20"/>
                <w:szCs w:val="20"/>
              </w:rPr>
            </w:pPr>
            <w:r>
              <w:rPr>
                <w:sz w:val="20"/>
              </w:rPr>
              <w:t>Gamtinis ir modifikuotas asfaltas bei asfalto emulsijos keliams tiesti ir kelių paviršiui ruošti</w:t>
            </w:r>
          </w:p>
        </w:tc>
        <w:tc>
          <w:tcPr>
            <w:tcW w:w="1674" w:type="dxa"/>
          </w:tcPr>
          <w:p w14:paraId="5B6E736C" w14:textId="77777777" w:rsidR="00F90EC5" w:rsidRPr="000269C4" w:rsidRDefault="00F90EC5" w:rsidP="00A358E1">
            <w:pPr>
              <w:pStyle w:val="TableParagraph"/>
              <w:spacing w:before="0" w:line="276" w:lineRule="auto"/>
              <w:ind w:left="0" w:right="30"/>
              <w:rPr>
                <w:sz w:val="20"/>
                <w:szCs w:val="20"/>
              </w:rPr>
            </w:pPr>
          </w:p>
        </w:tc>
        <w:tc>
          <w:tcPr>
            <w:tcW w:w="597" w:type="dxa"/>
          </w:tcPr>
          <w:p w14:paraId="374EED99" w14:textId="77777777" w:rsidR="00F90EC5" w:rsidRPr="000269C4" w:rsidRDefault="00F90EC5" w:rsidP="00A358E1">
            <w:pPr>
              <w:pStyle w:val="TableParagraph"/>
              <w:spacing w:before="0" w:line="276" w:lineRule="auto"/>
              <w:ind w:left="0" w:right="30"/>
              <w:rPr>
                <w:sz w:val="20"/>
                <w:szCs w:val="20"/>
              </w:rPr>
            </w:pPr>
            <w:r>
              <w:rPr>
                <w:sz w:val="20"/>
              </w:rPr>
              <w:t>II+ (2+)</w:t>
            </w:r>
          </w:p>
        </w:tc>
      </w:tr>
      <w:tr w:rsidR="00F90EC5" w:rsidRPr="000269C4" w14:paraId="476666D4" w14:textId="77777777" w:rsidTr="008E04D0">
        <w:trPr>
          <w:jc w:val="center"/>
        </w:trPr>
        <w:tc>
          <w:tcPr>
            <w:tcW w:w="478" w:type="dxa"/>
            <w:vMerge w:val="restart"/>
          </w:tcPr>
          <w:p w14:paraId="47DFEBB7" w14:textId="77777777" w:rsidR="00F90EC5" w:rsidRPr="000269C4" w:rsidRDefault="00F90EC5" w:rsidP="00A358E1">
            <w:pPr>
              <w:pStyle w:val="TableParagraph"/>
              <w:spacing w:before="0" w:line="276" w:lineRule="auto"/>
              <w:ind w:left="0" w:right="30"/>
              <w:rPr>
                <w:sz w:val="20"/>
                <w:szCs w:val="20"/>
              </w:rPr>
            </w:pPr>
            <w:r>
              <w:rPr>
                <w:sz w:val="20"/>
              </w:rPr>
              <w:t>0502</w:t>
            </w:r>
          </w:p>
        </w:tc>
        <w:tc>
          <w:tcPr>
            <w:tcW w:w="5436" w:type="dxa"/>
            <w:vMerge w:val="restart"/>
          </w:tcPr>
          <w:p w14:paraId="746293DC" w14:textId="77777777" w:rsidR="00F90EC5" w:rsidRPr="000269C4" w:rsidRDefault="00F90EC5" w:rsidP="00A358E1">
            <w:pPr>
              <w:pStyle w:val="TableParagraph"/>
              <w:spacing w:before="0" w:line="276" w:lineRule="auto"/>
              <w:ind w:left="0" w:right="30"/>
              <w:rPr>
                <w:sz w:val="20"/>
                <w:szCs w:val="20"/>
              </w:rPr>
            </w:pPr>
            <w:r>
              <w:rPr>
                <w:sz w:val="20"/>
              </w:rPr>
              <w:t>Asfalto mišiniai keliams tiesti ir kelių paviršiui eismo zonose ruošti</w:t>
            </w:r>
          </w:p>
        </w:tc>
        <w:tc>
          <w:tcPr>
            <w:tcW w:w="1674" w:type="dxa"/>
          </w:tcPr>
          <w:p w14:paraId="04CF4A99" w14:textId="77777777" w:rsidR="00F90EC5" w:rsidRPr="000269C4" w:rsidRDefault="00F90EC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1F6D83CF" w14:textId="77777777" w:rsidR="00F90EC5" w:rsidRPr="000269C4" w:rsidRDefault="00F90EC5" w:rsidP="00A358E1">
            <w:pPr>
              <w:pStyle w:val="TableParagraph"/>
              <w:spacing w:before="0" w:line="276" w:lineRule="auto"/>
              <w:ind w:left="0" w:right="30"/>
              <w:rPr>
                <w:sz w:val="20"/>
                <w:szCs w:val="20"/>
              </w:rPr>
            </w:pPr>
            <w:r>
              <w:rPr>
                <w:sz w:val="20"/>
              </w:rPr>
              <w:t>II+ (2+)</w:t>
            </w:r>
          </w:p>
        </w:tc>
      </w:tr>
      <w:tr w:rsidR="00F90EC5" w:rsidRPr="000269C4" w14:paraId="192DEAF5" w14:textId="77777777" w:rsidTr="008E04D0">
        <w:trPr>
          <w:jc w:val="center"/>
        </w:trPr>
        <w:tc>
          <w:tcPr>
            <w:tcW w:w="478" w:type="dxa"/>
            <w:vMerge/>
            <w:tcBorders>
              <w:top w:val="nil"/>
            </w:tcBorders>
          </w:tcPr>
          <w:p w14:paraId="3E83A98F" w14:textId="77777777" w:rsidR="00F90EC5" w:rsidRPr="000269C4" w:rsidRDefault="00F90EC5" w:rsidP="00A358E1">
            <w:pPr>
              <w:spacing w:line="276" w:lineRule="auto"/>
              <w:ind w:right="30"/>
              <w:rPr>
                <w:sz w:val="20"/>
                <w:szCs w:val="20"/>
              </w:rPr>
            </w:pPr>
          </w:p>
        </w:tc>
        <w:tc>
          <w:tcPr>
            <w:tcW w:w="5436" w:type="dxa"/>
            <w:vMerge/>
            <w:tcBorders>
              <w:top w:val="nil"/>
            </w:tcBorders>
          </w:tcPr>
          <w:p w14:paraId="5C0CA4EB" w14:textId="77777777" w:rsidR="00F90EC5" w:rsidRPr="000269C4" w:rsidRDefault="00F90EC5" w:rsidP="00A358E1">
            <w:pPr>
              <w:spacing w:line="276" w:lineRule="auto"/>
              <w:ind w:right="30"/>
              <w:rPr>
                <w:sz w:val="20"/>
                <w:szCs w:val="20"/>
              </w:rPr>
            </w:pPr>
          </w:p>
        </w:tc>
        <w:tc>
          <w:tcPr>
            <w:tcW w:w="2271" w:type="dxa"/>
            <w:gridSpan w:val="2"/>
          </w:tcPr>
          <w:p w14:paraId="6C1FC0A2" w14:textId="77777777" w:rsidR="00F90EC5" w:rsidRPr="000269C4" w:rsidRDefault="00F90EC5" w:rsidP="00A358E1">
            <w:pPr>
              <w:pStyle w:val="TableParagraph"/>
              <w:spacing w:before="0" w:line="276" w:lineRule="auto"/>
              <w:ind w:left="0" w:right="30"/>
              <w:rPr>
                <w:sz w:val="20"/>
                <w:szCs w:val="20"/>
              </w:rPr>
            </w:pPr>
            <w:r>
              <w:rPr>
                <w:sz w:val="20"/>
              </w:rPr>
              <w:t>Paskirčiai, kuriai taikomi PSR ir kuri klasifikuojama pagal KRU</w:t>
            </w:r>
          </w:p>
        </w:tc>
      </w:tr>
      <w:tr w:rsidR="00F90EC5" w:rsidRPr="000269C4" w14:paraId="45DEC30D" w14:textId="77777777" w:rsidTr="008E04D0">
        <w:trPr>
          <w:jc w:val="center"/>
        </w:trPr>
        <w:tc>
          <w:tcPr>
            <w:tcW w:w="478" w:type="dxa"/>
            <w:vMerge/>
            <w:tcBorders>
              <w:top w:val="nil"/>
            </w:tcBorders>
          </w:tcPr>
          <w:p w14:paraId="119B8642" w14:textId="77777777" w:rsidR="00F90EC5" w:rsidRPr="000269C4" w:rsidRDefault="00F90EC5" w:rsidP="00A358E1">
            <w:pPr>
              <w:spacing w:line="276" w:lineRule="auto"/>
              <w:ind w:right="30"/>
              <w:rPr>
                <w:sz w:val="20"/>
                <w:szCs w:val="20"/>
              </w:rPr>
            </w:pPr>
          </w:p>
        </w:tc>
        <w:tc>
          <w:tcPr>
            <w:tcW w:w="5436" w:type="dxa"/>
            <w:vMerge/>
            <w:tcBorders>
              <w:top w:val="nil"/>
            </w:tcBorders>
          </w:tcPr>
          <w:p w14:paraId="167A4FDF" w14:textId="77777777" w:rsidR="00F90EC5" w:rsidRPr="000269C4" w:rsidRDefault="00F90EC5" w:rsidP="00A358E1">
            <w:pPr>
              <w:spacing w:line="276" w:lineRule="auto"/>
              <w:ind w:right="30"/>
              <w:rPr>
                <w:sz w:val="20"/>
                <w:szCs w:val="20"/>
              </w:rPr>
            </w:pPr>
          </w:p>
        </w:tc>
        <w:tc>
          <w:tcPr>
            <w:tcW w:w="1674" w:type="dxa"/>
          </w:tcPr>
          <w:p w14:paraId="6D56D2D5" w14:textId="77777777" w:rsidR="00F90EC5" w:rsidRPr="000269C4" w:rsidRDefault="00F90EC5" w:rsidP="00A358E1">
            <w:pPr>
              <w:pStyle w:val="TableParagraph"/>
              <w:spacing w:before="0" w:line="276" w:lineRule="auto"/>
              <w:ind w:left="0" w:right="30"/>
              <w:rPr>
                <w:sz w:val="20"/>
                <w:szCs w:val="20"/>
              </w:rPr>
            </w:pPr>
            <w:r>
              <w:rPr>
                <w:sz w:val="20"/>
              </w:rPr>
              <w:t>(A1FL, A2FL, BFL, CFL) pagal 4 straipsnio 2 dalies a punktą</w:t>
            </w:r>
          </w:p>
        </w:tc>
        <w:tc>
          <w:tcPr>
            <w:tcW w:w="597" w:type="dxa"/>
          </w:tcPr>
          <w:p w14:paraId="36E337C1" w14:textId="77777777"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14:paraId="274F1847" w14:textId="77777777" w:rsidTr="008E04D0">
        <w:trPr>
          <w:jc w:val="center"/>
        </w:trPr>
        <w:tc>
          <w:tcPr>
            <w:tcW w:w="478" w:type="dxa"/>
            <w:vMerge/>
            <w:tcBorders>
              <w:top w:val="nil"/>
            </w:tcBorders>
          </w:tcPr>
          <w:p w14:paraId="0DED9EB2" w14:textId="77777777" w:rsidR="00F90EC5" w:rsidRPr="000269C4" w:rsidRDefault="00F90EC5" w:rsidP="00A358E1">
            <w:pPr>
              <w:spacing w:line="276" w:lineRule="auto"/>
              <w:ind w:right="30"/>
              <w:rPr>
                <w:sz w:val="20"/>
                <w:szCs w:val="20"/>
              </w:rPr>
            </w:pPr>
          </w:p>
        </w:tc>
        <w:tc>
          <w:tcPr>
            <w:tcW w:w="5436" w:type="dxa"/>
            <w:vMerge/>
            <w:tcBorders>
              <w:top w:val="nil"/>
            </w:tcBorders>
          </w:tcPr>
          <w:p w14:paraId="6FEDC563" w14:textId="77777777" w:rsidR="00F90EC5" w:rsidRPr="000269C4" w:rsidRDefault="00F90EC5" w:rsidP="00A358E1">
            <w:pPr>
              <w:spacing w:line="276" w:lineRule="auto"/>
              <w:ind w:right="30"/>
              <w:rPr>
                <w:sz w:val="20"/>
                <w:szCs w:val="20"/>
              </w:rPr>
            </w:pPr>
          </w:p>
        </w:tc>
        <w:tc>
          <w:tcPr>
            <w:tcW w:w="1674" w:type="dxa"/>
          </w:tcPr>
          <w:p w14:paraId="0FBA660C" w14:textId="77777777" w:rsidR="00F90EC5" w:rsidRPr="000269C4" w:rsidRDefault="00F90EC5" w:rsidP="00A358E1">
            <w:pPr>
              <w:pStyle w:val="TableParagraph"/>
              <w:spacing w:before="0" w:line="276" w:lineRule="auto"/>
              <w:ind w:left="0" w:right="30"/>
              <w:rPr>
                <w:sz w:val="20"/>
                <w:szCs w:val="20"/>
              </w:rPr>
            </w:pPr>
            <w:r>
              <w:rPr>
                <w:sz w:val="20"/>
              </w:rPr>
              <w:t>(A1FL, A2FL, BFL, CFL) pagal 4 straipsnio 2 dalies b  punktą, DFL, EFL</w:t>
            </w:r>
          </w:p>
        </w:tc>
        <w:tc>
          <w:tcPr>
            <w:tcW w:w="597" w:type="dxa"/>
          </w:tcPr>
          <w:p w14:paraId="7CE9903B" w14:textId="77777777" w:rsidR="00F90EC5" w:rsidRPr="000269C4" w:rsidRDefault="00F90EC5" w:rsidP="00A358E1">
            <w:pPr>
              <w:pStyle w:val="TableParagraph"/>
              <w:spacing w:before="0" w:line="276" w:lineRule="auto"/>
              <w:ind w:left="0" w:right="30"/>
              <w:rPr>
                <w:sz w:val="20"/>
                <w:szCs w:val="20"/>
              </w:rPr>
            </w:pPr>
            <w:r>
              <w:rPr>
                <w:sz w:val="20"/>
              </w:rPr>
              <w:t>III (3)</w:t>
            </w:r>
          </w:p>
        </w:tc>
      </w:tr>
      <w:tr w:rsidR="00F90EC5" w:rsidRPr="000269C4" w14:paraId="49E775D3" w14:textId="77777777" w:rsidTr="008E04D0">
        <w:trPr>
          <w:jc w:val="center"/>
        </w:trPr>
        <w:tc>
          <w:tcPr>
            <w:tcW w:w="478" w:type="dxa"/>
            <w:vMerge/>
            <w:tcBorders>
              <w:top w:val="nil"/>
            </w:tcBorders>
          </w:tcPr>
          <w:p w14:paraId="2063248D" w14:textId="77777777" w:rsidR="00F90EC5" w:rsidRPr="000269C4" w:rsidRDefault="00F90EC5" w:rsidP="00A358E1">
            <w:pPr>
              <w:spacing w:line="276" w:lineRule="auto"/>
              <w:ind w:right="30"/>
              <w:rPr>
                <w:sz w:val="20"/>
                <w:szCs w:val="20"/>
              </w:rPr>
            </w:pPr>
          </w:p>
        </w:tc>
        <w:tc>
          <w:tcPr>
            <w:tcW w:w="5436" w:type="dxa"/>
            <w:vMerge/>
            <w:tcBorders>
              <w:top w:val="nil"/>
            </w:tcBorders>
          </w:tcPr>
          <w:p w14:paraId="167DF703" w14:textId="77777777" w:rsidR="00F90EC5" w:rsidRPr="000269C4" w:rsidRDefault="00F90EC5" w:rsidP="00A358E1">
            <w:pPr>
              <w:spacing w:line="276" w:lineRule="auto"/>
              <w:ind w:right="30"/>
              <w:rPr>
                <w:sz w:val="20"/>
                <w:szCs w:val="20"/>
              </w:rPr>
            </w:pPr>
          </w:p>
        </w:tc>
        <w:tc>
          <w:tcPr>
            <w:tcW w:w="1674" w:type="dxa"/>
          </w:tcPr>
          <w:p w14:paraId="7979F3FF" w14:textId="77777777" w:rsidR="00F90EC5" w:rsidRPr="000269C4" w:rsidRDefault="00F90EC5" w:rsidP="00A358E1">
            <w:pPr>
              <w:pStyle w:val="TableParagraph"/>
              <w:spacing w:before="0" w:line="276" w:lineRule="auto"/>
              <w:ind w:left="0" w:right="30"/>
              <w:rPr>
                <w:sz w:val="20"/>
                <w:szCs w:val="20"/>
              </w:rPr>
            </w:pPr>
            <w:r>
              <w:rPr>
                <w:sz w:val="20"/>
              </w:rPr>
              <w:t>(A1FL–EFL) pagal 4 straipsnio 1 dalį, FFL</w:t>
            </w:r>
          </w:p>
        </w:tc>
        <w:tc>
          <w:tcPr>
            <w:tcW w:w="597" w:type="dxa"/>
          </w:tcPr>
          <w:p w14:paraId="56926988" w14:textId="77777777" w:rsidR="00F90EC5" w:rsidRPr="000269C4" w:rsidRDefault="00F90EC5" w:rsidP="00A358E1">
            <w:pPr>
              <w:pStyle w:val="TableParagraph"/>
              <w:spacing w:before="0" w:line="276" w:lineRule="auto"/>
              <w:ind w:left="0" w:right="30"/>
              <w:rPr>
                <w:sz w:val="20"/>
                <w:szCs w:val="20"/>
              </w:rPr>
            </w:pPr>
            <w:r>
              <w:rPr>
                <w:sz w:val="20"/>
              </w:rPr>
              <w:t>IV (4)</w:t>
            </w:r>
          </w:p>
        </w:tc>
      </w:tr>
      <w:tr w:rsidR="00F90EC5" w:rsidRPr="000269C4" w14:paraId="101B9863" w14:textId="77777777" w:rsidTr="008E04D0">
        <w:trPr>
          <w:jc w:val="center"/>
        </w:trPr>
        <w:tc>
          <w:tcPr>
            <w:tcW w:w="478" w:type="dxa"/>
          </w:tcPr>
          <w:p w14:paraId="4F9FFD50" w14:textId="77777777" w:rsidR="00F90EC5" w:rsidRPr="000269C4" w:rsidRDefault="00F90EC5" w:rsidP="00A358E1">
            <w:pPr>
              <w:pStyle w:val="TableParagraph"/>
              <w:spacing w:before="0" w:line="276" w:lineRule="auto"/>
              <w:ind w:left="0" w:right="30"/>
              <w:jc w:val="center"/>
              <w:rPr>
                <w:sz w:val="20"/>
                <w:szCs w:val="20"/>
              </w:rPr>
            </w:pPr>
            <w:r>
              <w:rPr>
                <w:sz w:val="20"/>
              </w:rPr>
              <w:t>0503</w:t>
            </w:r>
          </w:p>
        </w:tc>
        <w:tc>
          <w:tcPr>
            <w:tcW w:w="5436" w:type="dxa"/>
          </w:tcPr>
          <w:p w14:paraId="47C5C1D9" w14:textId="77777777" w:rsidR="00F90EC5" w:rsidRPr="000269C4" w:rsidRDefault="00F90EC5" w:rsidP="00A358E1">
            <w:pPr>
              <w:pStyle w:val="TableParagraph"/>
              <w:spacing w:before="0" w:line="276" w:lineRule="auto"/>
              <w:ind w:left="0" w:right="30"/>
              <w:rPr>
                <w:sz w:val="20"/>
                <w:szCs w:val="20"/>
              </w:rPr>
            </w:pPr>
            <w:r>
              <w:rPr>
                <w:sz w:val="20"/>
              </w:rPr>
              <w:t>Betoniniuose</w:t>
            </w:r>
            <w:r>
              <w:rPr>
                <w:sz w:val="20"/>
                <w:vertAlign w:val="superscript"/>
              </w:rPr>
              <w:t>c)</w:t>
            </w:r>
            <w:r>
              <w:rPr>
                <w:sz w:val="20"/>
              </w:rPr>
              <w:t xml:space="preserve"> keliuose naudojami įdėklai ir tarpikliai</w:t>
            </w:r>
          </w:p>
        </w:tc>
        <w:tc>
          <w:tcPr>
            <w:tcW w:w="1674" w:type="dxa"/>
          </w:tcPr>
          <w:p w14:paraId="08AA8F3B" w14:textId="77777777" w:rsidR="00F90EC5" w:rsidRPr="000269C4" w:rsidRDefault="00F90EC5" w:rsidP="00A358E1">
            <w:pPr>
              <w:pStyle w:val="TableParagraph"/>
              <w:spacing w:before="0" w:line="276" w:lineRule="auto"/>
              <w:ind w:left="0" w:right="30"/>
              <w:rPr>
                <w:sz w:val="20"/>
                <w:szCs w:val="20"/>
              </w:rPr>
            </w:pPr>
          </w:p>
        </w:tc>
        <w:tc>
          <w:tcPr>
            <w:tcW w:w="597" w:type="dxa"/>
          </w:tcPr>
          <w:p w14:paraId="12458568" w14:textId="77777777"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14:paraId="15149352" w14:textId="77777777" w:rsidTr="008E04D0">
        <w:trPr>
          <w:jc w:val="center"/>
        </w:trPr>
        <w:tc>
          <w:tcPr>
            <w:tcW w:w="478" w:type="dxa"/>
          </w:tcPr>
          <w:p w14:paraId="0DB1CAE3" w14:textId="77777777" w:rsidR="00F90EC5" w:rsidRPr="000269C4" w:rsidRDefault="00F90EC5" w:rsidP="00A358E1">
            <w:pPr>
              <w:pStyle w:val="TableParagraph"/>
              <w:spacing w:before="0" w:line="276" w:lineRule="auto"/>
              <w:ind w:left="0" w:right="30"/>
              <w:jc w:val="center"/>
              <w:rPr>
                <w:sz w:val="20"/>
                <w:szCs w:val="20"/>
              </w:rPr>
            </w:pPr>
            <w:r>
              <w:rPr>
                <w:sz w:val="20"/>
              </w:rPr>
              <w:t>0504</w:t>
            </w:r>
          </w:p>
        </w:tc>
        <w:tc>
          <w:tcPr>
            <w:tcW w:w="5436" w:type="dxa"/>
          </w:tcPr>
          <w:p w14:paraId="78C10D6D" w14:textId="77777777" w:rsidR="00F90EC5" w:rsidRPr="000269C4" w:rsidRDefault="00F90EC5" w:rsidP="00A358E1">
            <w:pPr>
              <w:pStyle w:val="TableParagraph"/>
              <w:spacing w:before="0" w:line="276" w:lineRule="auto"/>
              <w:ind w:left="0" w:right="30"/>
              <w:rPr>
                <w:sz w:val="20"/>
                <w:szCs w:val="20"/>
              </w:rPr>
            </w:pPr>
            <w:r>
              <w:rPr>
                <w:sz w:val="20"/>
              </w:rPr>
              <w:t>Tilto kompensatoriai</w:t>
            </w:r>
          </w:p>
        </w:tc>
        <w:tc>
          <w:tcPr>
            <w:tcW w:w="1674" w:type="dxa"/>
          </w:tcPr>
          <w:p w14:paraId="212CF9D2" w14:textId="77777777" w:rsidR="00F90EC5" w:rsidRPr="000269C4" w:rsidRDefault="00F90EC5" w:rsidP="00A358E1">
            <w:pPr>
              <w:pStyle w:val="TableParagraph"/>
              <w:spacing w:before="0" w:line="276" w:lineRule="auto"/>
              <w:ind w:left="0" w:right="30"/>
              <w:rPr>
                <w:sz w:val="20"/>
                <w:szCs w:val="20"/>
              </w:rPr>
            </w:pPr>
          </w:p>
        </w:tc>
        <w:tc>
          <w:tcPr>
            <w:tcW w:w="597" w:type="dxa"/>
          </w:tcPr>
          <w:p w14:paraId="5578C46E" w14:textId="77777777"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14:paraId="17A344E9" w14:textId="77777777" w:rsidTr="008E04D0">
        <w:trPr>
          <w:jc w:val="center"/>
        </w:trPr>
        <w:tc>
          <w:tcPr>
            <w:tcW w:w="478" w:type="dxa"/>
          </w:tcPr>
          <w:p w14:paraId="51645EB8" w14:textId="77777777" w:rsidR="00F90EC5" w:rsidRPr="000269C4" w:rsidRDefault="00F90EC5" w:rsidP="00A358E1">
            <w:pPr>
              <w:pStyle w:val="TableParagraph"/>
              <w:spacing w:before="0" w:line="276" w:lineRule="auto"/>
              <w:ind w:left="0" w:right="30"/>
              <w:jc w:val="center"/>
              <w:rPr>
                <w:sz w:val="20"/>
                <w:szCs w:val="20"/>
              </w:rPr>
            </w:pPr>
            <w:r>
              <w:rPr>
                <w:sz w:val="20"/>
              </w:rPr>
              <w:t>0505</w:t>
            </w:r>
          </w:p>
        </w:tc>
        <w:tc>
          <w:tcPr>
            <w:tcW w:w="5436" w:type="dxa"/>
          </w:tcPr>
          <w:p w14:paraId="12929FF3" w14:textId="77777777" w:rsidR="00F90EC5" w:rsidRPr="000269C4" w:rsidRDefault="00F90EC5" w:rsidP="00A358E1">
            <w:pPr>
              <w:pStyle w:val="TableParagraph"/>
              <w:spacing w:before="0" w:line="276" w:lineRule="auto"/>
              <w:ind w:left="0" w:right="30"/>
              <w:rPr>
                <w:sz w:val="20"/>
                <w:szCs w:val="20"/>
              </w:rPr>
            </w:pPr>
            <w:r>
              <w:rPr>
                <w:sz w:val="20"/>
              </w:rPr>
              <w:t>Surenkamosios tiltų parapetų dalys</w:t>
            </w:r>
          </w:p>
        </w:tc>
        <w:tc>
          <w:tcPr>
            <w:tcW w:w="1674" w:type="dxa"/>
          </w:tcPr>
          <w:p w14:paraId="1E0EDE5C" w14:textId="77777777" w:rsidR="00F90EC5" w:rsidRPr="000269C4" w:rsidRDefault="00F90EC5" w:rsidP="00A358E1">
            <w:pPr>
              <w:pStyle w:val="TableParagraph"/>
              <w:spacing w:before="0" w:line="276" w:lineRule="auto"/>
              <w:ind w:left="0" w:right="30"/>
              <w:rPr>
                <w:sz w:val="20"/>
                <w:szCs w:val="20"/>
              </w:rPr>
            </w:pPr>
          </w:p>
        </w:tc>
        <w:tc>
          <w:tcPr>
            <w:tcW w:w="597" w:type="dxa"/>
          </w:tcPr>
          <w:p w14:paraId="3B7521ED" w14:textId="77777777" w:rsidR="00F90EC5" w:rsidRPr="000269C4" w:rsidRDefault="00F90EC5" w:rsidP="00A358E1">
            <w:pPr>
              <w:pStyle w:val="TableParagraph"/>
              <w:spacing w:before="0" w:line="276" w:lineRule="auto"/>
              <w:ind w:left="0" w:right="30"/>
              <w:rPr>
                <w:sz w:val="20"/>
                <w:szCs w:val="20"/>
              </w:rPr>
            </w:pPr>
            <w:r>
              <w:rPr>
                <w:sz w:val="20"/>
              </w:rPr>
              <w:t>II+</w:t>
            </w:r>
          </w:p>
        </w:tc>
      </w:tr>
      <w:tr w:rsidR="00F90EC5" w:rsidRPr="000269C4" w14:paraId="3E54F897" w14:textId="77777777" w:rsidTr="008E04D0">
        <w:trPr>
          <w:jc w:val="center"/>
        </w:trPr>
        <w:tc>
          <w:tcPr>
            <w:tcW w:w="478" w:type="dxa"/>
          </w:tcPr>
          <w:p w14:paraId="6D9760E1" w14:textId="77777777" w:rsidR="00F90EC5" w:rsidRPr="000269C4" w:rsidRDefault="00F90EC5" w:rsidP="00A358E1">
            <w:pPr>
              <w:pStyle w:val="TableParagraph"/>
              <w:spacing w:before="0" w:line="276" w:lineRule="auto"/>
              <w:ind w:left="0" w:right="30"/>
              <w:jc w:val="center"/>
              <w:rPr>
                <w:sz w:val="20"/>
                <w:szCs w:val="20"/>
              </w:rPr>
            </w:pPr>
            <w:r>
              <w:rPr>
                <w:sz w:val="20"/>
              </w:rPr>
              <w:t>0506</w:t>
            </w:r>
          </w:p>
        </w:tc>
        <w:tc>
          <w:tcPr>
            <w:tcW w:w="5436" w:type="dxa"/>
          </w:tcPr>
          <w:p w14:paraId="636C8774" w14:textId="77777777" w:rsidR="00F90EC5" w:rsidRPr="000269C4" w:rsidRDefault="00F90EC5" w:rsidP="00A358E1">
            <w:pPr>
              <w:pStyle w:val="TableParagraph"/>
              <w:spacing w:before="0" w:line="276" w:lineRule="auto"/>
              <w:ind w:left="0" w:right="30"/>
              <w:rPr>
                <w:sz w:val="20"/>
                <w:szCs w:val="20"/>
              </w:rPr>
            </w:pPr>
            <w:r>
              <w:rPr>
                <w:sz w:val="20"/>
              </w:rPr>
              <w:t>Kompensacinės juostos eismo zonose, išskyrus tiltus</w:t>
            </w:r>
          </w:p>
        </w:tc>
        <w:tc>
          <w:tcPr>
            <w:tcW w:w="1674" w:type="dxa"/>
          </w:tcPr>
          <w:p w14:paraId="559566C0" w14:textId="77777777" w:rsidR="00F90EC5" w:rsidRPr="000269C4" w:rsidRDefault="00F90EC5" w:rsidP="00A358E1">
            <w:pPr>
              <w:pStyle w:val="TableParagraph"/>
              <w:spacing w:before="0" w:line="276" w:lineRule="auto"/>
              <w:ind w:left="0" w:right="30"/>
              <w:rPr>
                <w:sz w:val="20"/>
                <w:szCs w:val="20"/>
              </w:rPr>
            </w:pPr>
          </w:p>
        </w:tc>
        <w:tc>
          <w:tcPr>
            <w:tcW w:w="597" w:type="dxa"/>
          </w:tcPr>
          <w:p w14:paraId="5F93A605" w14:textId="77777777"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14:paraId="72929C21" w14:textId="77777777" w:rsidTr="008E04D0">
        <w:trPr>
          <w:jc w:val="center"/>
        </w:trPr>
        <w:tc>
          <w:tcPr>
            <w:tcW w:w="478" w:type="dxa"/>
            <w:vMerge w:val="restart"/>
          </w:tcPr>
          <w:p w14:paraId="5CD18C79" w14:textId="77777777" w:rsidR="00F90EC5" w:rsidRPr="000269C4" w:rsidRDefault="00F90EC5" w:rsidP="00A358E1">
            <w:pPr>
              <w:pStyle w:val="TableParagraph"/>
              <w:spacing w:before="0" w:line="276" w:lineRule="auto"/>
              <w:ind w:left="0" w:right="30"/>
              <w:rPr>
                <w:sz w:val="20"/>
                <w:szCs w:val="20"/>
              </w:rPr>
            </w:pPr>
            <w:r>
              <w:rPr>
                <w:sz w:val="20"/>
              </w:rPr>
              <w:t>0507</w:t>
            </w:r>
          </w:p>
        </w:tc>
        <w:tc>
          <w:tcPr>
            <w:tcW w:w="5436" w:type="dxa"/>
            <w:vMerge w:val="restart"/>
          </w:tcPr>
          <w:p w14:paraId="6E06F311" w14:textId="77777777" w:rsidR="00F90EC5" w:rsidRPr="000269C4" w:rsidRDefault="00F90EC5" w:rsidP="00A358E1">
            <w:pPr>
              <w:pStyle w:val="TableParagraph"/>
              <w:spacing w:before="0" w:line="276" w:lineRule="auto"/>
              <w:ind w:left="0" w:right="30"/>
              <w:rPr>
                <w:sz w:val="20"/>
                <w:szCs w:val="20"/>
              </w:rPr>
            </w:pPr>
            <w:r>
              <w:rPr>
                <w:sz w:val="20"/>
              </w:rPr>
              <w:t>tarpikliai ir glaistai, naudojami šaligatviams, išskyrus šaligatvius šalia chemijos įmonių, kelių ir kitų eismo zonų, kilimo ir tūpimo takų oro uostuose bei nuotekų valymo įrenginių</w:t>
            </w:r>
          </w:p>
        </w:tc>
        <w:tc>
          <w:tcPr>
            <w:tcW w:w="1674" w:type="dxa"/>
          </w:tcPr>
          <w:p w14:paraId="1BA7CFB6" w14:textId="77777777" w:rsidR="00F90EC5" w:rsidRPr="000269C4" w:rsidRDefault="00F90EC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FD82866" w14:textId="77777777"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14:paraId="487784B9" w14:textId="77777777" w:rsidTr="008E04D0">
        <w:trPr>
          <w:jc w:val="center"/>
        </w:trPr>
        <w:tc>
          <w:tcPr>
            <w:tcW w:w="478" w:type="dxa"/>
            <w:vMerge/>
            <w:tcBorders>
              <w:top w:val="nil"/>
            </w:tcBorders>
          </w:tcPr>
          <w:p w14:paraId="7D7C9E56" w14:textId="77777777" w:rsidR="00F90EC5" w:rsidRPr="000269C4" w:rsidRDefault="00F90EC5" w:rsidP="00A358E1">
            <w:pPr>
              <w:spacing w:line="276" w:lineRule="auto"/>
              <w:ind w:right="30"/>
              <w:rPr>
                <w:sz w:val="20"/>
                <w:szCs w:val="20"/>
              </w:rPr>
            </w:pPr>
          </w:p>
        </w:tc>
        <w:tc>
          <w:tcPr>
            <w:tcW w:w="5436" w:type="dxa"/>
            <w:vMerge/>
            <w:tcBorders>
              <w:top w:val="nil"/>
            </w:tcBorders>
          </w:tcPr>
          <w:p w14:paraId="30D34F4A" w14:textId="77777777" w:rsidR="00F90EC5" w:rsidRPr="000269C4" w:rsidRDefault="00F90EC5" w:rsidP="00A358E1">
            <w:pPr>
              <w:spacing w:line="276" w:lineRule="auto"/>
              <w:ind w:right="30"/>
              <w:rPr>
                <w:sz w:val="20"/>
                <w:szCs w:val="20"/>
              </w:rPr>
            </w:pPr>
          </w:p>
        </w:tc>
        <w:tc>
          <w:tcPr>
            <w:tcW w:w="2271" w:type="dxa"/>
            <w:gridSpan w:val="2"/>
          </w:tcPr>
          <w:p w14:paraId="3595A213" w14:textId="77777777" w:rsidR="00F90EC5" w:rsidRPr="000269C4" w:rsidRDefault="00F90EC5" w:rsidP="00A358E1">
            <w:pPr>
              <w:pStyle w:val="TableParagraph"/>
              <w:spacing w:before="0" w:line="276" w:lineRule="auto"/>
              <w:ind w:left="0" w:right="30"/>
              <w:rPr>
                <w:sz w:val="20"/>
                <w:szCs w:val="20"/>
              </w:rPr>
            </w:pPr>
            <w:r>
              <w:rPr>
                <w:sz w:val="20"/>
              </w:rPr>
              <w:t>Paskirčiai, kuriai taikomi PSR ir kuri klasifikuojama pagal KRU</w:t>
            </w:r>
          </w:p>
        </w:tc>
      </w:tr>
      <w:tr w:rsidR="00F90EC5" w:rsidRPr="000269C4" w14:paraId="63CAD1E9" w14:textId="77777777" w:rsidTr="008E04D0">
        <w:trPr>
          <w:jc w:val="center"/>
        </w:trPr>
        <w:tc>
          <w:tcPr>
            <w:tcW w:w="478" w:type="dxa"/>
            <w:vMerge/>
            <w:tcBorders>
              <w:top w:val="nil"/>
            </w:tcBorders>
          </w:tcPr>
          <w:p w14:paraId="2C2B9489" w14:textId="77777777" w:rsidR="00F90EC5" w:rsidRPr="000269C4" w:rsidRDefault="00F90EC5" w:rsidP="00A358E1">
            <w:pPr>
              <w:spacing w:line="276" w:lineRule="auto"/>
              <w:ind w:right="30"/>
              <w:rPr>
                <w:sz w:val="20"/>
                <w:szCs w:val="20"/>
              </w:rPr>
            </w:pPr>
          </w:p>
        </w:tc>
        <w:tc>
          <w:tcPr>
            <w:tcW w:w="5436" w:type="dxa"/>
            <w:vMerge/>
            <w:tcBorders>
              <w:top w:val="nil"/>
            </w:tcBorders>
          </w:tcPr>
          <w:p w14:paraId="1EEE11C1" w14:textId="77777777" w:rsidR="00F90EC5" w:rsidRPr="000269C4" w:rsidRDefault="00F90EC5" w:rsidP="00A358E1">
            <w:pPr>
              <w:spacing w:line="276" w:lineRule="auto"/>
              <w:ind w:right="30"/>
              <w:rPr>
                <w:sz w:val="20"/>
                <w:szCs w:val="20"/>
              </w:rPr>
            </w:pPr>
          </w:p>
        </w:tc>
        <w:tc>
          <w:tcPr>
            <w:tcW w:w="1674" w:type="dxa"/>
          </w:tcPr>
          <w:p w14:paraId="2E2BE59E" w14:textId="77777777" w:rsidR="00F90EC5" w:rsidRPr="000269C4" w:rsidRDefault="00F90EC5"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6514A355" w14:textId="77777777"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14:paraId="7EE494FF" w14:textId="77777777" w:rsidTr="008E04D0">
        <w:trPr>
          <w:jc w:val="center"/>
        </w:trPr>
        <w:tc>
          <w:tcPr>
            <w:tcW w:w="478" w:type="dxa"/>
            <w:vMerge/>
            <w:tcBorders>
              <w:top w:val="nil"/>
            </w:tcBorders>
          </w:tcPr>
          <w:p w14:paraId="76E3D645" w14:textId="77777777" w:rsidR="00F90EC5" w:rsidRPr="000269C4" w:rsidRDefault="00F90EC5" w:rsidP="00A358E1">
            <w:pPr>
              <w:spacing w:line="276" w:lineRule="auto"/>
              <w:ind w:right="30"/>
              <w:rPr>
                <w:sz w:val="20"/>
                <w:szCs w:val="20"/>
              </w:rPr>
            </w:pPr>
          </w:p>
        </w:tc>
        <w:tc>
          <w:tcPr>
            <w:tcW w:w="5436" w:type="dxa"/>
            <w:vMerge/>
            <w:tcBorders>
              <w:top w:val="nil"/>
            </w:tcBorders>
          </w:tcPr>
          <w:p w14:paraId="1DA01439" w14:textId="77777777" w:rsidR="00F90EC5" w:rsidRPr="000269C4" w:rsidRDefault="00F90EC5" w:rsidP="00A358E1">
            <w:pPr>
              <w:spacing w:line="276" w:lineRule="auto"/>
              <w:ind w:right="30"/>
              <w:rPr>
                <w:sz w:val="20"/>
                <w:szCs w:val="20"/>
              </w:rPr>
            </w:pPr>
          </w:p>
        </w:tc>
        <w:tc>
          <w:tcPr>
            <w:tcW w:w="1674" w:type="dxa"/>
          </w:tcPr>
          <w:p w14:paraId="21348BA0" w14:textId="77777777" w:rsidR="00F90EC5" w:rsidRPr="000269C4" w:rsidRDefault="00F90EC5"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77DD4673" w14:textId="77777777"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14:paraId="618FA024" w14:textId="77777777" w:rsidTr="008E04D0">
        <w:trPr>
          <w:jc w:val="center"/>
        </w:trPr>
        <w:tc>
          <w:tcPr>
            <w:tcW w:w="478" w:type="dxa"/>
            <w:vMerge/>
            <w:tcBorders>
              <w:top w:val="nil"/>
            </w:tcBorders>
          </w:tcPr>
          <w:p w14:paraId="2234F825" w14:textId="77777777" w:rsidR="00F90EC5" w:rsidRPr="000269C4" w:rsidRDefault="00F90EC5" w:rsidP="00A358E1">
            <w:pPr>
              <w:spacing w:line="276" w:lineRule="auto"/>
              <w:ind w:right="30"/>
              <w:rPr>
                <w:sz w:val="20"/>
                <w:szCs w:val="20"/>
              </w:rPr>
            </w:pPr>
          </w:p>
        </w:tc>
        <w:tc>
          <w:tcPr>
            <w:tcW w:w="5436" w:type="dxa"/>
            <w:vMerge/>
            <w:tcBorders>
              <w:top w:val="nil"/>
            </w:tcBorders>
          </w:tcPr>
          <w:p w14:paraId="65206082" w14:textId="77777777" w:rsidR="00F90EC5" w:rsidRPr="000269C4" w:rsidRDefault="00F90EC5" w:rsidP="00A358E1">
            <w:pPr>
              <w:spacing w:line="276" w:lineRule="auto"/>
              <w:ind w:right="30"/>
              <w:rPr>
                <w:sz w:val="20"/>
                <w:szCs w:val="20"/>
              </w:rPr>
            </w:pPr>
          </w:p>
        </w:tc>
        <w:tc>
          <w:tcPr>
            <w:tcW w:w="1674" w:type="dxa"/>
          </w:tcPr>
          <w:p w14:paraId="2623367E" w14:textId="77777777" w:rsidR="00F90EC5" w:rsidRPr="000269C4" w:rsidRDefault="00F90EC5" w:rsidP="00A358E1">
            <w:pPr>
              <w:pStyle w:val="TableParagraph"/>
              <w:spacing w:before="0" w:line="276" w:lineRule="auto"/>
              <w:ind w:left="0" w:right="30"/>
              <w:rPr>
                <w:sz w:val="20"/>
                <w:szCs w:val="20"/>
              </w:rPr>
            </w:pPr>
            <w:r>
              <w:rPr>
                <w:sz w:val="20"/>
              </w:rPr>
              <w:t xml:space="preserve">(A1–E) pagal 4 straipsnio 1 dalį, </w:t>
            </w:r>
            <w:r>
              <w:rPr>
                <w:sz w:val="20"/>
              </w:rPr>
              <w:lastRenderedPageBreak/>
              <w:t>F</w:t>
            </w:r>
          </w:p>
        </w:tc>
        <w:tc>
          <w:tcPr>
            <w:tcW w:w="597" w:type="dxa"/>
          </w:tcPr>
          <w:p w14:paraId="2FEE3C64" w14:textId="77777777" w:rsidR="00F90EC5" w:rsidRPr="000269C4" w:rsidRDefault="00F90EC5" w:rsidP="00A358E1">
            <w:pPr>
              <w:pStyle w:val="TableParagraph"/>
              <w:spacing w:before="0" w:line="276" w:lineRule="auto"/>
              <w:ind w:left="0" w:right="30"/>
              <w:rPr>
                <w:sz w:val="20"/>
                <w:szCs w:val="20"/>
              </w:rPr>
            </w:pPr>
            <w:r>
              <w:rPr>
                <w:sz w:val="20"/>
              </w:rPr>
              <w:lastRenderedPageBreak/>
              <w:t>4</w:t>
            </w:r>
          </w:p>
        </w:tc>
      </w:tr>
      <w:tr w:rsidR="00F90EC5" w:rsidRPr="000269C4" w14:paraId="2BDD9C57" w14:textId="77777777" w:rsidTr="008E04D0">
        <w:trPr>
          <w:jc w:val="center"/>
        </w:trPr>
        <w:tc>
          <w:tcPr>
            <w:tcW w:w="478" w:type="dxa"/>
          </w:tcPr>
          <w:p w14:paraId="5DFF80C9" w14:textId="77777777" w:rsidR="00F90EC5" w:rsidRPr="000269C4" w:rsidRDefault="00F90EC5" w:rsidP="00A358E1">
            <w:pPr>
              <w:pStyle w:val="TableParagraph"/>
              <w:spacing w:before="0" w:line="276" w:lineRule="auto"/>
              <w:ind w:left="0" w:right="30"/>
              <w:jc w:val="center"/>
              <w:rPr>
                <w:sz w:val="20"/>
                <w:szCs w:val="20"/>
              </w:rPr>
            </w:pPr>
            <w:r>
              <w:rPr>
                <w:sz w:val="20"/>
              </w:rPr>
              <w:t>0508</w:t>
            </w:r>
          </w:p>
        </w:tc>
        <w:tc>
          <w:tcPr>
            <w:tcW w:w="5436" w:type="dxa"/>
          </w:tcPr>
          <w:p w14:paraId="2DFC7497" w14:textId="77777777" w:rsidR="00F90EC5" w:rsidRPr="000269C4" w:rsidRDefault="00F90EC5" w:rsidP="00A358E1">
            <w:pPr>
              <w:pStyle w:val="TableParagraph"/>
              <w:spacing w:before="0" w:line="276" w:lineRule="auto"/>
              <w:ind w:left="0" w:right="30"/>
              <w:rPr>
                <w:sz w:val="20"/>
                <w:szCs w:val="20"/>
              </w:rPr>
            </w:pPr>
            <w:r>
              <w:rPr>
                <w:sz w:val="20"/>
              </w:rPr>
              <w:t>Grindinio gamtinio akmens plokštės, trinkelės ir šaligatvio borteliai</w:t>
            </w:r>
          </w:p>
        </w:tc>
        <w:tc>
          <w:tcPr>
            <w:tcW w:w="1674" w:type="dxa"/>
          </w:tcPr>
          <w:p w14:paraId="491188F7" w14:textId="77777777" w:rsidR="00F90EC5" w:rsidRPr="000269C4" w:rsidRDefault="00F90EC5" w:rsidP="00A358E1">
            <w:pPr>
              <w:pStyle w:val="TableParagraph"/>
              <w:spacing w:before="0" w:line="276" w:lineRule="auto"/>
              <w:ind w:left="0" w:right="30"/>
              <w:rPr>
                <w:sz w:val="20"/>
                <w:szCs w:val="20"/>
              </w:rPr>
            </w:pPr>
          </w:p>
        </w:tc>
        <w:tc>
          <w:tcPr>
            <w:tcW w:w="597" w:type="dxa"/>
          </w:tcPr>
          <w:p w14:paraId="40C049D7" w14:textId="77777777"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14:paraId="09DFA634" w14:textId="77777777" w:rsidTr="008E04D0">
        <w:trPr>
          <w:jc w:val="center"/>
        </w:trPr>
        <w:tc>
          <w:tcPr>
            <w:tcW w:w="478" w:type="dxa"/>
          </w:tcPr>
          <w:p w14:paraId="6FC38A46" w14:textId="77777777" w:rsidR="00F90EC5" w:rsidRPr="000269C4" w:rsidRDefault="00F90EC5" w:rsidP="00A358E1">
            <w:pPr>
              <w:pStyle w:val="TableParagraph"/>
              <w:spacing w:before="0" w:line="276" w:lineRule="auto"/>
              <w:ind w:left="0" w:right="30"/>
              <w:jc w:val="center"/>
              <w:rPr>
                <w:sz w:val="20"/>
                <w:szCs w:val="20"/>
              </w:rPr>
            </w:pPr>
            <w:r>
              <w:rPr>
                <w:sz w:val="20"/>
              </w:rPr>
              <w:t>0509</w:t>
            </w:r>
          </w:p>
        </w:tc>
        <w:tc>
          <w:tcPr>
            <w:tcW w:w="5436" w:type="dxa"/>
          </w:tcPr>
          <w:p w14:paraId="3B9C8303" w14:textId="77777777" w:rsidR="00F90EC5" w:rsidRPr="000269C4" w:rsidRDefault="00F90EC5" w:rsidP="00A358E1">
            <w:pPr>
              <w:pStyle w:val="TableParagraph"/>
              <w:spacing w:before="0" w:line="276" w:lineRule="auto"/>
              <w:ind w:left="0" w:right="30"/>
              <w:rPr>
                <w:sz w:val="20"/>
                <w:szCs w:val="20"/>
              </w:rPr>
            </w:pPr>
            <w:r>
              <w:rPr>
                <w:sz w:val="20"/>
              </w:rPr>
              <w:t>Betoniniai grindinio blokai, plytelės ir šaligatvio borteliai</w:t>
            </w:r>
          </w:p>
        </w:tc>
        <w:tc>
          <w:tcPr>
            <w:tcW w:w="1674" w:type="dxa"/>
          </w:tcPr>
          <w:p w14:paraId="7E5ACCFF" w14:textId="77777777" w:rsidR="00F90EC5" w:rsidRPr="000269C4" w:rsidRDefault="00F90EC5" w:rsidP="00A358E1">
            <w:pPr>
              <w:pStyle w:val="TableParagraph"/>
              <w:spacing w:before="0" w:line="276" w:lineRule="auto"/>
              <w:ind w:left="0" w:right="30"/>
              <w:rPr>
                <w:sz w:val="20"/>
                <w:szCs w:val="20"/>
              </w:rPr>
            </w:pPr>
          </w:p>
        </w:tc>
        <w:tc>
          <w:tcPr>
            <w:tcW w:w="597" w:type="dxa"/>
          </w:tcPr>
          <w:p w14:paraId="7C775AB4" w14:textId="77777777"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14:paraId="269F76D5" w14:textId="77777777" w:rsidTr="008E04D0">
        <w:trPr>
          <w:jc w:val="center"/>
        </w:trPr>
        <w:tc>
          <w:tcPr>
            <w:tcW w:w="478" w:type="dxa"/>
          </w:tcPr>
          <w:p w14:paraId="63F7C146" w14:textId="77777777" w:rsidR="00F90EC5" w:rsidRPr="000269C4" w:rsidRDefault="00F90EC5" w:rsidP="00A358E1">
            <w:pPr>
              <w:pStyle w:val="TableParagraph"/>
              <w:spacing w:before="0" w:line="276" w:lineRule="auto"/>
              <w:ind w:left="0" w:right="30"/>
              <w:jc w:val="center"/>
              <w:rPr>
                <w:sz w:val="20"/>
                <w:szCs w:val="20"/>
              </w:rPr>
            </w:pPr>
            <w:r>
              <w:rPr>
                <w:sz w:val="20"/>
              </w:rPr>
              <w:t>0510</w:t>
            </w:r>
          </w:p>
        </w:tc>
        <w:tc>
          <w:tcPr>
            <w:tcW w:w="5436" w:type="dxa"/>
          </w:tcPr>
          <w:p w14:paraId="32BE96F6" w14:textId="77777777" w:rsidR="00F90EC5" w:rsidRPr="000269C4" w:rsidRDefault="00F90EC5" w:rsidP="00A358E1">
            <w:pPr>
              <w:pStyle w:val="TableParagraph"/>
              <w:spacing w:before="0" w:line="276" w:lineRule="auto"/>
              <w:ind w:left="0" w:right="30"/>
              <w:rPr>
                <w:sz w:val="20"/>
                <w:szCs w:val="20"/>
              </w:rPr>
            </w:pPr>
            <w:r>
              <w:rPr>
                <w:sz w:val="20"/>
              </w:rPr>
              <w:t>Grindinio akmenys</w:t>
            </w:r>
          </w:p>
        </w:tc>
        <w:tc>
          <w:tcPr>
            <w:tcW w:w="1674" w:type="dxa"/>
          </w:tcPr>
          <w:p w14:paraId="54B230DC" w14:textId="77777777" w:rsidR="00F90EC5" w:rsidRPr="000269C4" w:rsidRDefault="00F90EC5" w:rsidP="00A358E1">
            <w:pPr>
              <w:pStyle w:val="TableParagraph"/>
              <w:spacing w:before="0" w:line="276" w:lineRule="auto"/>
              <w:ind w:left="0" w:right="30"/>
              <w:rPr>
                <w:sz w:val="20"/>
                <w:szCs w:val="20"/>
              </w:rPr>
            </w:pPr>
          </w:p>
        </w:tc>
        <w:tc>
          <w:tcPr>
            <w:tcW w:w="597" w:type="dxa"/>
          </w:tcPr>
          <w:p w14:paraId="53094B6D" w14:textId="77777777"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14:paraId="60ECB836" w14:textId="77777777" w:rsidTr="008E04D0">
        <w:trPr>
          <w:jc w:val="center"/>
        </w:trPr>
        <w:tc>
          <w:tcPr>
            <w:tcW w:w="478" w:type="dxa"/>
          </w:tcPr>
          <w:p w14:paraId="4E9E81E0" w14:textId="77777777" w:rsidR="00F90EC5" w:rsidRPr="000269C4" w:rsidRDefault="00F90EC5" w:rsidP="00A358E1">
            <w:pPr>
              <w:pStyle w:val="TableParagraph"/>
              <w:spacing w:before="0" w:line="276" w:lineRule="auto"/>
              <w:ind w:left="0" w:right="30"/>
              <w:jc w:val="center"/>
              <w:rPr>
                <w:sz w:val="20"/>
                <w:szCs w:val="20"/>
              </w:rPr>
            </w:pPr>
            <w:r>
              <w:rPr>
                <w:sz w:val="20"/>
              </w:rPr>
              <w:t>0511</w:t>
            </w:r>
          </w:p>
        </w:tc>
        <w:tc>
          <w:tcPr>
            <w:tcW w:w="5436" w:type="dxa"/>
          </w:tcPr>
          <w:p w14:paraId="31E94691" w14:textId="77777777" w:rsidR="00F90EC5" w:rsidRPr="000269C4" w:rsidRDefault="00F90EC5" w:rsidP="00A358E1">
            <w:pPr>
              <w:pStyle w:val="TableParagraph"/>
              <w:spacing w:before="0" w:line="276" w:lineRule="auto"/>
              <w:ind w:left="0" w:right="30"/>
              <w:rPr>
                <w:sz w:val="20"/>
                <w:szCs w:val="20"/>
              </w:rPr>
            </w:pPr>
            <w:r>
              <w:rPr>
                <w:sz w:val="20"/>
              </w:rPr>
              <w:t>Grindinio elementai, įskaitant grindinio blokus, grindinio akmenis, šaligatvio bortelius (išskyrus 0508 ir 0509 grupių produktus), stiklinius-betoninius stoglangius, metalo lakštų paklotus, groteles-lakštus arba grotelių plokštes, grindų groteles ir laiptų pakopas, kietųjų medžiagų plyteles, šiferį, mozaikas bei mozaikines plyteles</w:t>
            </w:r>
          </w:p>
        </w:tc>
        <w:tc>
          <w:tcPr>
            <w:tcW w:w="1674" w:type="dxa"/>
          </w:tcPr>
          <w:p w14:paraId="5D44FA7F" w14:textId="77777777" w:rsidR="00F90EC5" w:rsidRPr="000269C4" w:rsidRDefault="00F90EC5" w:rsidP="00A358E1">
            <w:pPr>
              <w:pStyle w:val="TableParagraph"/>
              <w:spacing w:before="0" w:line="276" w:lineRule="auto"/>
              <w:ind w:left="0" w:right="30"/>
              <w:rPr>
                <w:sz w:val="20"/>
                <w:szCs w:val="20"/>
              </w:rPr>
            </w:pPr>
          </w:p>
        </w:tc>
        <w:tc>
          <w:tcPr>
            <w:tcW w:w="597" w:type="dxa"/>
          </w:tcPr>
          <w:p w14:paraId="3A4AC177" w14:textId="77777777" w:rsidR="00F90EC5" w:rsidRPr="000269C4" w:rsidRDefault="00F90EC5" w:rsidP="00A358E1">
            <w:pPr>
              <w:pStyle w:val="TableParagraph"/>
              <w:spacing w:before="0" w:line="276" w:lineRule="auto"/>
              <w:ind w:left="0" w:right="30"/>
              <w:rPr>
                <w:sz w:val="20"/>
                <w:szCs w:val="20"/>
              </w:rPr>
            </w:pPr>
            <w:r>
              <w:rPr>
                <w:sz w:val="20"/>
              </w:rPr>
              <w:t>IV (4)</w:t>
            </w:r>
          </w:p>
        </w:tc>
      </w:tr>
      <w:tr w:rsidR="00F90EC5" w:rsidRPr="000269C4" w14:paraId="52D2D776" w14:textId="77777777" w:rsidTr="008E04D0">
        <w:trPr>
          <w:jc w:val="center"/>
        </w:trPr>
        <w:tc>
          <w:tcPr>
            <w:tcW w:w="478" w:type="dxa"/>
          </w:tcPr>
          <w:p w14:paraId="7463E27B" w14:textId="77777777" w:rsidR="00F90EC5" w:rsidRPr="000269C4" w:rsidRDefault="00F90EC5" w:rsidP="00A358E1">
            <w:pPr>
              <w:pStyle w:val="TableParagraph"/>
              <w:spacing w:before="0" w:line="276" w:lineRule="auto"/>
              <w:ind w:left="0" w:right="30"/>
              <w:jc w:val="center"/>
              <w:rPr>
                <w:sz w:val="20"/>
                <w:szCs w:val="20"/>
              </w:rPr>
            </w:pPr>
            <w:r>
              <w:rPr>
                <w:sz w:val="20"/>
              </w:rPr>
              <w:t>0512</w:t>
            </w:r>
          </w:p>
        </w:tc>
        <w:tc>
          <w:tcPr>
            <w:tcW w:w="5436" w:type="dxa"/>
          </w:tcPr>
          <w:p w14:paraId="36F473FB" w14:textId="77777777" w:rsidR="00F90EC5" w:rsidRPr="000269C4" w:rsidRDefault="00F90EC5" w:rsidP="00A358E1">
            <w:pPr>
              <w:pStyle w:val="TableParagraph"/>
              <w:spacing w:before="0" w:line="276" w:lineRule="auto"/>
              <w:ind w:left="0" w:right="30"/>
              <w:rPr>
                <w:sz w:val="20"/>
                <w:szCs w:val="20"/>
              </w:rPr>
            </w:pPr>
            <w:r>
              <w:rPr>
                <w:sz w:val="20"/>
              </w:rPr>
              <w:t>Augalinės dalys mažo eismo transporto zonose</w:t>
            </w:r>
          </w:p>
        </w:tc>
        <w:tc>
          <w:tcPr>
            <w:tcW w:w="1674" w:type="dxa"/>
          </w:tcPr>
          <w:p w14:paraId="5B124238" w14:textId="77777777" w:rsidR="00F90EC5" w:rsidRPr="000269C4" w:rsidRDefault="00F90EC5" w:rsidP="00A358E1">
            <w:pPr>
              <w:pStyle w:val="TableParagraph"/>
              <w:spacing w:before="0" w:line="276" w:lineRule="auto"/>
              <w:ind w:left="0" w:right="30"/>
              <w:rPr>
                <w:sz w:val="20"/>
                <w:szCs w:val="20"/>
              </w:rPr>
            </w:pPr>
          </w:p>
        </w:tc>
        <w:tc>
          <w:tcPr>
            <w:tcW w:w="597" w:type="dxa"/>
          </w:tcPr>
          <w:p w14:paraId="6683369B" w14:textId="77777777"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14:paraId="46475B7B" w14:textId="77777777" w:rsidTr="008E04D0">
        <w:trPr>
          <w:jc w:val="center"/>
        </w:trPr>
        <w:tc>
          <w:tcPr>
            <w:tcW w:w="478" w:type="dxa"/>
          </w:tcPr>
          <w:p w14:paraId="7DA0AD12" w14:textId="77777777" w:rsidR="00F90EC5" w:rsidRPr="000269C4" w:rsidRDefault="00F90EC5" w:rsidP="00A358E1">
            <w:pPr>
              <w:pStyle w:val="TableParagraph"/>
              <w:spacing w:before="0" w:line="276" w:lineRule="auto"/>
              <w:ind w:left="0" w:right="30"/>
              <w:jc w:val="center"/>
              <w:rPr>
                <w:sz w:val="20"/>
                <w:szCs w:val="20"/>
              </w:rPr>
            </w:pPr>
            <w:r>
              <w:rPr>
                <w:sz w:val="20"/>
              </w:rPr>
              <w:t>0513</w:t>
            </w:r>
          </w:p>
        </w:tc>
        <w:tc>
          <w:tcPr>
            <w:tcW w:w="5436" w:type="dxa"/>
          </w:tcPr>
          <w:p w14:paraId="181C7843" w14:textId="77777777" w:rsidR="00F90EC5" w:rsidRPr="000269C4" w:rsidRDefault="00F90EC5" w:rsidP="00A358E1">
            <w:pPr>
              <w:pStyle w:val="TableParagraph"/>
              <w:spacing w:before="0" w:line="276" w:lineRule="auto"/>
              <w:ind w:left="0" w:right="30"/>
              <w:rPr>
                <w:sz w:val="20"/>
                <w:szCs w:val="20"/>
              </w:rPr>
            </w:pPr>
            <w:r>
              <w:rPr>
                <w:sz w:val="20"/>
              </w:rPr>
              <w:t>Transporto priemonių apsaugos sistemos – užtvaros, amortizatoriai, kilnojamosios užtvaros, lynai ir parapetai</w:t>
            </w:r>
          </w:p>
        </w:tc>
        <w:tc>
          <w:tcPr>
            <w:tcW w:w="1674" w:type="dxa"/>
          </w:tcPr>
          <w:p w14:paraId="173E6B66" w14:textId="77777777" w:rsidR="00F90EC5" w:rsidRPr="000269C4" w:rsidRDefault="00F90EC5" w:rsidP="00A358E1">
            <w:pPr>
              <w:pStyle w:val="TableParagraph"/>
              <w:spacing w:before="0" w:line="276" w:lineRule="auto"/>
              <w:ind w:left="0" w:right="30"/>
              <w:rPr>
                <w:sz w:val="20"/>
                <w:szCs w:val="20"/>
              </w:rPr>
            </w:pPr>
          </w:p>
        </w:tc>
        <w:tc>
          <w:tcPr>
            <w:tcW w:w="597" w:type="dxa"/>
          </w:tcPr>
          <w:p w14:paraId="50AADF5A" w14:textId="77777777"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14:paraId="51AB4068" w14:textId="77777777" w:rsidTr="008E04D0">
        <w:trPr>
          <w:jc w:val="center"/>
        </w:trPr>
        <w:tc>
          <w:tcPr>
            <w:tcW w:w="478" w:type="dxa"/>
          </w:tcPr>
          <w:p w14:paraId="3A8D6B14" w14:textId="77777777" w:rsidR="00F90EC5" w:rsidRPr="000269C4" w:rsidRDefault="00F90EC5" w:rsidP="00A358E1">
            <w:pPr>
              <w:pStyle w:val="TableParagraph"/>
              <w:spacing w:before="0" w:line="276" w:lineRule="auto"/>
              <w:ind w:left="0" w:right="30"/>
              <w:jc w:val="center"/>
              <w:rPr>
                <w:sz w:val="20"/>
                <w:szCs w:val="20"/>
              </w:rPr>
            </w:pPr>
            <w:r>
              <w:rPr>
                <w:sz w:val="20"/>
              </w:rPr>
              <w:t>0514</w:t>
            </w:r>
          </w:p>
        </w:tc>
        <w:tc>
          <w:tcPr>
            <w:tcW w:w="5436" w:type="dxa"/>
          </w:tcPr>
          <w:p w14:paraId="5E51BF99" w14:textId="77777777" w:rsidR="00F90EC5" w:rsidRPr="000269C4" w:rsidRDefault="00F90EC5" w:rsidP="00A358E1">
            <w:pPr>
              <w:pStyle w:val="TableParagraph"/>
              <w:spacing w:before="0" w:line="276" w:lineRule="auto"/>
              <w:ind w:left="0" w:right="30"/>
              <w:rPr>
                <w:sz w:val="20"/>
                <w:szCs w:val="20"/>
              </w:rPr>
            </w:pPr>
            <w:r>
              <w:rPr>
                <w:sz w:val="20"/>
              </w:rPr>
              <w:t>Apsauginės sistemos pėstiesiems</w:t>
            </w:r>
          </w:p>
        </w:tc>
        <w:tc>
          <w:tcPr>
            <w:tcW w:w="1674" w:type="dxa"/>
          </w:tcPr>
          <w:p w14:paraId="0130288D" w14:textId="77777777" w:rsidR="00F90EC5" w:rsidRPr="000269C4" w:rsidRDefault="00F90EC5" w:rsidP="00A358E1">
            <w:pPr>
              <w:pStyle w:val="TableParagraph"/>
              <w:spacing w:before="0" w:line="276" w:lineRule="auto"/>
              <w:ind w:left="0" w:right="30"/>
              <w:rPr>
                <w:sz w:val="20"/>
                <w:szCs w:val="20"/>
              </w:rPr>
            </w:pPr>
          </w:p>
        </w:tc>
        <w:tc>
          <w:tcPr>
            <w:tcW w:w="597" w:type="dxa"/>
          </w:tcPr>
          <w:p w14:paraId="2F906624" w14:textId="77777777" w:rsidR="00F90EC5" w:rsidRPr="000269C4" w:rsidRDefault="00F90EC5" w:rsidP="00A358E1">
            <w:pPr>
              <w:pStyle w:val="TableParagraph"/>
              <w:spacing w:before="0" w:line="276" w:lineRule="auto"/>
              <w:ind w:left="0" w:right="30"/>
              <w:rPr>
                <w:sz w:val="20"/>
                <w:szCs w:val="20"/>
              </w:rPr>
            </w:pPr>
            <w:r>
              <w:rPr>
                <w:sz w:val="20"/>
              </w:rPr>
              <w:t>I</w:t>
            </w:r>
          </w:p>
        </w:tc>
      </w:tr>
      <w:tr w:rsidR="00F90EC5" w:rsidRPr="000269C4" w14:paraId="388D444D" w14:textId="77777777" w:rsidTr="008E04D0">
        <w:trPr>
          <w:jc w:val="center"/>
        </w:trPr>
        <w:tc>
          <w:tcPr>
            <w:tcW w:w="478" w:type="dxa"/>
          </w:tcPr>
          <w:p w14:paraId="31D2A625" w14:textId="77777777" w:rsidR="00F90EC5" w:rsidRPr="000269C4" w:rsidRDefault="00F90EC5" w:rsidP="00A358E1">
            <w:pPr>
              <w:pStyle w:val="TableParagraph"/>
              <w:spacing w:before="0" w:line="276" w:lineRule="auto"/>
              <w:ind w:left="0" w:right="30"/>
              <w:jc w:val="center"/>
              <w:rPr>
                <w:sz w:val="20"/>
                <w:szCs w:val="20"/>
              </w:rPr>
            </w:pPr>
            <w:r>
              <w:rPr>
                <w:sz w:val="20"/>
              </w:rPr>
              <w:t>0515</w:t>
            </w:r>
          </w:p>
        </w:tc>
        <w:tc>
          <w:tcPr>
            <w:tcW w:w="5436" w:type="dxa"/>
          </w:tcPr>
          <w:p w14:paraId="793C98D4" w14:textId="77777777" w:rsidR="00F90EC5" w:rsidRPr="000269C4" w:rsidRDefault="00F90EC5" w:rsidP="00A358E1">
            <w:pPr>
              <w:pStyle w:val="TableParagraph"/>
              <w:spacing w:before="0" w:line="276" w:lineRule="auto"/>
              <w:ind w:left="0" w:right="30"/>
              <w:rPr>
                <w:sz w:val="20"/>
                <w:szCs w:val="20"/>
              </w:rPr>
            </w:pPr>
            <w:r>
              <w:rPr>
                <w:sz w:val="20"/>
              </w:rPr>
              <w:t>Šviesoforai, nuolatinės signalinės lempos, eismo švyturiai</w:t>
            </w:r>
          </w:p>
        </w:tc>
        <w:tc>
          <w:tcPr>
            <w:tcW w:w="1674" w:type="dxa"/>
          </w:tcPr>
          <w:p w14:paraId="24BFF07B" w14:textId="77777777" w:rsidR="00F90EC5" w:rsidRPr="000269C4" w:rsidRDefault="00F90EC5" w:rsidP="00A358E1">
            <w:pPr>
              <w:pStyle w:val="TableParagraph"/>
              <w:spacing w:before="0" w:line="276" w:lineRule="auto"/>
              <w:ind w:left="0" w:right="30"/>
              <w:rPr>
                <w:sz w:val="20"/>
                <w:szCs w:val="20"/>
              </w:rPr>
            </w:pPr>
          </w:p>
        </w:tc>
        <w:tc>
          <w:tcPr>
            <w:tcW w:w="597" w:type="dxa"/>
          </w:tcPr>
          <w:p w14:paraId="72797513" w14:textId="77777777"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14:paraId="53830619" w14:textId="77777777" w:rsidTr="008E04D0">
        <w:trPr>
          <w:jc w:val="center"/>
        </w:trPr>
        <w:tc>
          <w:tcPr>
            <w:tcW w:w="478" w:type="dxa"/>
          </w:tcPr>
          <w:p w14:paraId="1E82151E" w14:textId="77777777" w:rsidR="00F90EC5" w:rsidRPr="000269C4" w:rsidRDefault="00F90EC5" w:rsidP="00A358E1">
            <w:pPr>
              <w:pStyle w:val="TableParagraph"/>
              <w:spacing w:before="0" w:line="276" w:lineRule="auto"/>
              <w:ind w:left="0" w:right="30"/>
              <w:jc w:val="center"/>
              <w:rPr>
                <w:sz w:val="20"/>
                <w:szCs w:val="20"/>
              </w:rPr>
            </w:pPr>
            <w:r>
              <w:rPr>
                <w:sz w:val="20"/>
              </w:rPr>
              <w:t>0516</w:t>
            </w:r>
          </w:p>
        </w:tc>
        <w:tc>
          <w:tcPr>
            <w:tcW w:w="5436" w:type="dxa"/>
          </w:tcPr>
          <w:p w14:paraId="7F70DCE3" w14:textId="77777777" w:rsidR="00F90EC5" w:rsidRPr="000269C4" w:rsidRDefault="00F90EC5" w:rsidP="00A358E1">
            <w:pPr>
              <w:pStyle w:val="TableParagraph"/>
              <w:spacing w:before="0" w:line="276" w:lineRule="auto"/>
              <w:ind w:left="0" w:right="30"/>
              <w:rPr>
                <w:sz w:val="20"/>
                <w:szCs w:val="20"/>
              </w:rPr>
            </w:pPr>
            <w:r>
              <w:rPr>
                <w:sz w:val="20"/>
              </w:rPr>
              <w:t>Vertikalieji kelio ženklai, keičiamieji kelio ženklai, kelio ženklų stulpai ir signaliniai šviesos įtaisai, kryptiniai stulpeliai su atšvaitais, stulpelių užtvarai ir nuolatiniai kreipiamieji įtaisai</w:t>
            </w:r>
          </w:p>
        </w:tc>
        <w:tc>
          <w:tcPr>
            <w:tcW w:w="1674" w:type="dxa"/>
          </w:tcPr>
          <w:p w14:paraId="27D6EB20" w14:textId="77777777" w:rsidR="00F90EC5" w:rsidRPr="000269C4" w:rsidRDefault="00F90EC5" w:rsidP="00A358E1">
            <w:pPr>
              <w:pStyle w:val="TableParagraph"/>
              <w:spacing w:before="0" w:line="276" w:lineRule="auto"/>
              <w:ind w:left="0" w:right="30"/>
              <w:rPr>
                <w:sz w:val="20"/>
                <w:szCs w:val="20"/>
              </w:rPr>
            </w:pPr>
          </w:p>
        </w:tc>
        <w:tc>
          <w:tcPr>
            <w:tcW w:w="597" w:type="dxa"/>
          </w:tcPr>
          <w:p w14:paraId="7B06EB6F" w14:textId="77777777"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14:paraId="73E37446" w14:textId="77777777" w:rsidTr="008E04D0">
        <w:trPr>
          <w:jc w:val="center"/>
        </w:trPr>
        <w:tc>
          <w:tcPr>
            <w:tcW w:w="478" w:type="dxa"/>
          </w:tcPr>
          <w:p w14:paraId="648DC1D3" w14:textId="77777777" w:rsidR="00F90EC5" w:rsidRPr="000269C4" w:rsidRDefault="00F90EC5" w:rsidP="00A358E1">
            <w:pPr>
              <w:pStyle w:val="TableParagraph"/>
              <w:spacing w:before="0" w:line="276" w:lineRule="auto"/>
              <w:ind w:left="0" w:right="30"/>
              <w:jc w:val="center"/>
              <w:rPr>
                <w:sz w:val="20"/>
                <w:szCs w:val="20"/>
              </w:rPr>
            </w:pPr>
            <w:r>
              <w:rPr>
                <w:sz w:val="20"/>
              </w:rPr>
              <w:t>0517</w:t>
            </w:r>
          </w:p>
        </w:tc>
        <w:tc>
          <w:tcPr>
            <w:tcW w:w="5436" w:type="dxa"/>
          </w:tcPr>
          <w:p w14:paraId="2D51A634" w14:textId="77777777" w:rsidR="00F90EC5" w:rsidRPr="000269C4" w:rsidRDefault="00F90EC5" w:rsidP="00A358E1">
            <w:pPr>
              <w:pStyle w:val="TableParagraph"/>
              <w:spacing w:before="0" w:line="276" w:lineRule="auto"/>
              <w:ind w:left="0" w:right="30"/>
              <w:rPr>
                <w:sz w:val="20"/>
                <w:szCs w:val="20"/>
              </w:rPr>
            </w:pPr>
            <w:r>
              <w:rPr>
                <w:sz w:val="20"/>
              </w:rPr>
              <w:t>Surenkamieji horizontalieji kelio ženklai ir kelio skiriamieji ženklai su atšvaitais bei horizontaliojo kelio ženklinimo optiniai ir atspindintieji elementai</w:t>
            </w:r>
          </w:p>
        </w:tc>
        <w:tc>
          <w:tcPr>
            <w:tcW w:w="1674" w:type="dxa"/>
          </w:tcPr>
          <w:p w14:paraId="3061D79B" w14:textId="77777777" w:rsidR="00F90EC5" w:rsidRPr="000269C4" w:rsidRDefault="00F90EC5" w:rsidP="00A358E1">
            <w:pPr>
              <w:pStyle w:val="TableParagraph"/>
              <w:spacing w:before="0" w:line="276" w:lineRule="auto"/>
              <w:ind w:left="0" w:right="30"/>
              <w:rPr>
                <w:sz w:val="20"/>
                <w:szCs w:val="20"/>
              </w:rPr>
            </w:pPr>
          </w:p>
        </w:tc>
        <w:tc>
          <w:tcPr>
            <w:tcW w:w="597" w:type="dxa"/>
          </w:tcPr>
          <w:p w14:paraId="3499306C" w14:textId="77777777"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14:paraId="2D154FE1" w14:textId="77777777" w:rsidTr="008E04D0">
        <w:trPr>
          <w:jc w:val="center"/>
        </w:trPr>
        <w:tc>
          <w:tcPr>
            <w:tcW w:w="478" w:type="dxa"/>
          </w:tcPr>
          <w:p w14:paraId="77F0A7D9" w14:textId="77777777" w:rsidR="00F90EC5" w:rsidRPr="000269C4" w:rsidRDefault="00F90EC5" w:rsidP="00A358E1">
            <w:pPr>
              <w:pStyle w:val="TableParagraph"/>
              <w:spacing w:before="0" w:line="276" w:lineRule="auto"/>
              <w:ind w:left="0" w:right="30"/>
              <w:jc w:val="center"/>
              <w:rPr>
                <w:sz w:val="20"/>
                <w:szCs w:val="20"/>
              </w:rPr>
            </w:pPr>
            <w:r>
              <w:rPr>
                <w:sz w:val="20"/>
              </w:rPr>
              <w:t>0518</w:t>
            </w:r>
          </w:p>
        </w:tc>
        <w:tc>
          <w:tcPr>
            <w:tcW w:w="5436" w:type="dxa"/>
          </w:tcPr>
          <w:p w14:paraId="66642AF0" w14:textId="77777777" w:rsidR="00F90EC5" w:rsidRPr="000269C4" w:rsidRDefault="00F90EC5" w:rsidP="00A358E1">
            <w:pPr>
              <w:pStyle w:val="TableParagraph"/>
              <w:spacing w:before="0" w:line="276" w:lineRule="auto"/>
              <w:ind w:left="0" w:right="30"/>
              <w:rPr>
                <w:sz w:val="20"/>
                <w:szCs w:val="20"/>
              </w:rPr>
            </w:pPr>
            <w:r>
              <w:rPr>
                <w:sz w:val="20"/>
              </w:rPr>
              <w:t>Horizontaliojo kelio ženklinimo dengiamosios medžiagos, karštuoju metodu dengiamas termoplastikas, šaltuoju metodu dengiamas plastikas su slydimo ribojimo užpildu arba be jo, su iš anksto įmaišytais stikliniais rutuliukais ar be jų arba teikiamas rinkai nurodant stiklinių rutuliukų ar slydimo ribojimo užpildo tipą ir proporcijas</w:t>
            </w:r>
          </w:p>
        </w:tc>
        <w:tc>
          <w:tcPr>
            <w:tcW w:w="1674" w:type="dxa"/>
          </w:tcPr>
          <w:p w14:paraId="2BD023D0" w14:textId="77777777" w:rsidR="00F90EC5" w:rsidRPr="000269C4" w:rsidRDefault="00F90EC5" w:rsidP="00A358E1">
            <w:pPr>
              <w:pStyle w:val="TableParagraph"/>
              <w:spacing w:before="0" w:line="276" w:lineRule="auto"/>
              <w:ind w:left="0" w:right="30"/>
              <w:rPr>
                <w:sz w:val="20"/>
                <w:szCs w:val="20"/>
              </w:rPr>
            </w:pPr>
          </w:p>
        </w:tc>
        <w:tc>
          <w:tcPr>
            <w:tcW w:w="597" w:type="dxa"/>
          </w:tcPr>
          <w:p w14:paraId="6AFAA83E" w14:textId="77777777"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14:paraId="7EBBEBFE" w14:textId="77777777" w:rsidTr="008E04D0">
        <w:trPr>
          <w:jc w:val="center"/>
        </w:trPr>
        <w:tc>
          <w:tcPr>
            <w:tcW w:w="478" w:type="dxa"/>
          </w:tcPr>
          <w:p w14:paraId="25A6403C" w14:textId="77777777" w:rsidR="00F90EC5" w:rsidRPr="000269C4" w:rsidRDefault="00F90EC5" w:rsidP="00A358E1">
            <w:pPr>
              <w:pStyle w:val="TableParagraph"/>
              <w:spacing w:before="0" w:line="276" w:lineRule="auto"/>
              <w:ind w:left="0" w:right="30"/>
              <w:jc w:val="center"/>
              <w:rPr>
                <w:sz w:val="20"/>
                <w:szCs w:val="20"/>
              </w:rPr>
            </w:pPr>
            <w:r>
              <w:rPr>
                <w:sz w:val="20"/>
              </w:rPr>
              <w:t>0519</w:t>
            </w:r>
          </w:p>
        </w:tc>
        <w:tc>
          <w:tcPr>
            <w:tcW w:w="5436" w:type="dxa"/>
          </w:tcPr>
          <w:p w14:paraId="75FAFAEF" w14:textId="77777777" w:rsidR="00F90EC5" w:rsidRPr="000269C4" w:rsidRDefault="00F90EC5" w:rsidP="00A358E1">
            <w:pPr>
              <w:pStyle w:val="TableParagraph"/>
              <w:spacing w:before="0" w:line="276" w:lineRule="auto"/>
              <w:ind w:left="0" w:right="30"/>
              <w:rPr>
                <w:sz w:val="20"/>
                <w:szCs w:val="20"/>
              </w:rPr>
            </w:pPr>
            <w:r>
              <w:rPr>
                <w:sz w:val="20"/>
              </w:rPr>
              <w:t>Stikliniai rutuliukai, slydimo ribojimo užpildai ir jų mišiniai kaip horizontaliųjų kelio ženklų užbarstomosios medžiagos</w:t>
            </w:r>
          </w:p>
        </w:tc>
        <w:tc>
          <w:tcPr>
            <w:tcW w:w="1674" w:type="dxa"/>
          </w:tcPr>
          <w:p w14:paraId="3879AB6B" w14:textId="77777777" w:rsidR="00F90EC5" w:rsidRPr="000269C4" w:rsidRDefault="00F90EC5" w:rsidP="00A358E1">
            <w:pPr>
              <w:pStyle w:val="TableParagraph"/>
              <w:spacing w:before="0" w:line="276" w:lineRule="auto"/>
              <w:ind w:left="0" w:right="30"/>
              <w:rPr>
                <w:sz w:val="20"/>
                <w:szCs w:val="20"/>
              </w:rPr>
            </w:pPr>
          </w:p>
        </w:tc>
        <w:tc>
          <w:tcPr>
            <w:tcW w:w="597" w:type="dxa"/>
          </w:tcPr>
          <w:p w14:paraId="2EB206CE" w14:textId="77777777"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14:paraId="7CF66DB9" w14:textId="77777777" w:rsidTr="008E04D0">
        <w:trPr>
          <w:jc w:val="center"/>
        </w:trPr>
        <w:tc>
          <w:tcPr>
            <w:tcW w:w="478" w:type="dxa"/>
          </w:tcPr>
          <w:p w14:paraId="0A596357" w14:textId="77777777" w:rsidR="00F90EC5" w:rsidRPr="000269C4" w:rsidRDefault="00F90EC5" w:rsidP="00A358E1">
            <w:pPr>
              <w:pStyle w:val="TableParagraph"/>
              <w:spacing w:before="0" w:line="276" w:lineRule="auto"/>
              <w:ind w:left="0" w:right="30"/>
              <w:jc w:val="center"/>
              <w:rPr>
                <w:sz w:val="20"/>
                <w:szCs w:val="20"/>
              </w:rPr>
            </w:pPr>
            <w:r>
              <w:rPr>
                <w:sz w:val="20"/>
              </w:rPr>
              <w:t>0520</w:t>
            </w:r>
          </w:p>
        </w:tc>
        <w:tc>
          <w:tcPr>
            <w:tcW w:w="5436" w:type="dxa"/>
          </w:tcPr>
          <w:p w14:paraId="2244C205" w14:textId="77777777" w:rsidR="00F90EC5" w:rsidRPr="000269C4" w:rsidRDefault="00F90EC5" w:rsidP="00A358E1">
            <w:pPr>
              <w:pStyle w:val="TableParagraph"/>
              <w:spacing w:before="0" w:line="276" w:lineRule="auto"/>
              <w:ind w:left="0" w:right="30"/>
              <w:rPr>
                <w:sz w:val="20"/>
                <w:szCs w:val="20"/>
              </w:rPr>
            </w:pPr>
            <w:r>
              <w:rPr>
                <w:sz w:val="20"/>
              </w:rPr>
              <w:t>Triukšmo užtvaros ir įtaisai</w:t>
            </w:r>
          </w:p>
        </w:tc>
        <w:tc>
          <w:tcPr>
            <w:tcW w:w="1674" w:type="dxa"/>
          </w:tcPr>
          <w:p w14:paraId="42D4033F" w14:textId="77777777" w:rsidR="00F90EC5" w:rsidRPr="000269C4" w:rsidRDefault="00F90EC5" w:rsidP="00A358E1">
            <w:pPr>
              <w:pStyle w:val="TableParagraph"/>
              <w:spacing w:before="0" w:line="276" w:lineRule="auto"/>
              <w:ind w:left="0" w:right="30"/>
              <w:rPr>
                <w:sz w:val="20"/>
                <w:szCs w:val="20"/>
              </w:rPr>
            </w:pPr>
          </w:p>
        </w:tc>
        <w:tc>
          <w:tcPr>
            <w:tcW w:w="597" w:type="dxa"/>
          </w:tcPr>
          <w:p w14:paraId="5A8D6206" w14:textId="77777777"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14:paraId="504A043B" w14:textId="77777777" w:rsidTr="008E04D0">
        <w:trPr>
          <w:jc w:val="center"/>
        </w:trPr>
        <w:tc>
          <w:tcPr>
            <w:tcW w:w="478" w:type="dxa"/>
          </w:tcPr>
          <w:p w14:paraId="14DC417A" w14:textId="77777777" w:rsidR="00F90EC5" w:rsidRPr="000269C4" w:rsidRDefault="00F90EC5" w:rsidP="00A358E1">
            <w:pPr>
              <w:pStyle w:val="TableParagraph"/>
              <w:spacing w:before="0" w:line="276" w:lineRule="auto"/>
              <w:ind w:left="0" w:right="30"/>
              <w:jc w:val="center"/>
              <w:rPr>
                <w:sz w:val="20"/>
                <w:szCs w:val="20"/>
              </w:rPr>
            </w:pPr>
            <w:r>
              <w:rPr>
                <w:sz w:val="20"/>
              </w:rPr>
              <w:t>0521</w:t>
            </w:r>
          </w:p>
        </w:tc>
        <w:tc>
          <w:tcPr>
            <w:tcW w:w="5436" w:type="dxa"/>
          </w:tcPr>
          <w:p w14:paraId="60C8B51E" w14:textId="77777777" w:rsidR="00F90EC5" w:rsidRPr="000269C4" w:rsidRDefault="00F90EC5" w:rsidP="00A358E1">
            <w:pPr>
              <w:pStyle w:val="TableParagraph"/>
              <w:spacing w:before="0" w:line="276" w:lineRule="auto"/>
              <w:ind w:left="0" w:right="30"/>
              <w:rPr>
                <w:sz w:val="20"/>
                <w:szCs w:val="20"/>
              </w:rPr>
            </w:pPr>
            <w:r>
              <w:rPr>
                <w:sz w:val="20"/>
              </w:rPr>
              <w:t>Priešinga kryptimi važiuojančių transporto priemonių įtaisai nuo akinimo ir išoriniai šviesos šaltiniai</w:t>
            </w:r>
          </w:p>
        </w:tc>
        <w:tc>
          <w:tcPr>
            <w:tcW w:w="1674" w:type="dxa"/>
          </w:tcPr>
          <w:p w14:paraId="0ED92AE6" w14:textId="77777777" w:rsidR="00F90EC5" w:rsidRPr="000269C4" w:rsidRDefault="00F90EC5" w:rsidP="00A358E1">
            <w:pPr>
              <w:pStyle w:val="TableParagraph"/>
              <w:spacing w:before="0" w:line="276" w:lineRule="auto"/>
              <w:ind w:left="0" w:right="30"/>
              <w:rPr>
                <w:sz w:val="20"/>
                <w:szCs w:val="20"/>
              </w:rPr>
            </w:pPr>
          </w:p>
        </w:tc>
        <w:tc>
          <w:tcPr>
            <w:tcW w:w="597" w:type="dxa"/>
          </w:tcPr>
          <w:p w14:paraId="3C4F7BB8" w14:textId="77777777"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14:paraId="59364C4D" w14:textId="77777777" w:rsidTr="008E04D0">
        <w:trPr>
          <w:jc w:val="center"/>
        </w:trPr>
        <w:tc>
          <w:tcPr>
            <w:tcW w:w="478" w:type="dxa"/>
          </w:tcPr>
          <w:p w14:paraId="429122BA" w14:textId="77777777" w:rsidR="00F90EC5" w:rsidRPr="000269C4" w:rsidRDefault="00F90EC5" w:rsidP="00A358E1">
            <w:pPr>
              <w:pStyle w:val="TableParagraph"/>
              <w:spacing w:before="0" w:line="276" w:lineRule="auto"/>
              <w:ind w:left="0" w:right="30"/>
              <w:jc w:val="center"/>
              <w:rPr>
                <w:sz w:val="20"/>
                <w:szCs w:val="20"/>
              </w:rPr>
            </w:pPr>
            <w:r>
              <w:rPr>
                <w:sz w:val="20"/>
              </w:rPr>
              <w:t>0522</w:t>
            </w:r>
          </w:p>
        </w:tc>
        <w:tc>
          <w:tcPr>
            <w:tcW w:w="5436" w:type="dxa"/>
          </w:tcPr>
          <w:p w14:paraId="54EE047F" w14:textId="77777777" w:rsidR="00F90EC5" w:rsidRPr="000269C4" w:rsidRDefault="00F90EC5" w:rsidP="00A358E1">
            <w:pPr>
              <w:pStyle w:val="TableParagraph"/>
              <w:spacing w:before="0" w:line="276" w:lineRule="auto"/>
              <w:ind w:left="0" w:right="30"/>
              <w:rPr>
                <w:sz w:val="20"/>
                <w:szCs w:val="20"/>
              </w:rPr>
            </w:pPr>
            <w:r>
              <w:rPr>
                <w:sz w:val="20"/>
              </w:rPr>
              <w:t>Atspindiniai elementai, kuriais ribojama galimybė gyvūnams atsidurti kelyje</w:t>
            </w:r>
          </w:p>
        </w:tc>
        <w:tc>
          <w:tcPr>
            <w:tcW w:w="1674" w:type="dxa"/>
          </w:tcPr>
          <w:p w14:paraId="4A2F6E8D" w14:textId="77777777" w:rsidR="00F90EC5" w:rsidRPr="000269C4" w:rsidRDefault="00F90EC5" w:rsidP="00A358E1">
            <w:pPr>
              <w:pStyle w:val="TableParagraph"/>
              <w:spacing w:before="0" w:line="276" w:lineRule="auto"/>
              <w:ind w:left="0" w:right="30"/>
              <w:rPr>
                <w:sz w:val="20"/>
                <w:szCs w:val="20"/>
              </w:rPr>
            </w:pPr>
          </w:p>
        </w:tc>
        <w:tc>
          <w:tcPr>
            <w:tcW w:w="597" w:type="dxa"/>
          </w:tcPr>
          <w:p w14:paraId="18B0FF13" w14:textId="77777777"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14:paraId="3E6FEFC4" w14:textId="77777777" w:rsidTr="008E04D0">
        <w:trPr>
          <w:jc w:val="center"/>
        </w:trPr>
        <w:tc>
          <w:tcPr>
            <w:tcW w:w="478" w:type="dxa"/>
          </w:tcPr>
          <w:p w14:paraId="1319FBFE" w14:textId="77777777" w:rsidR="00F90EC5" w:rsidRPr="000269C4" w:rsidRDefault="00F90EC5" w:rsidP="00A358E1">
            <w:pPr>
              <w:pStyle w:val="TableParagraph"/>
              <w:spacing w:before="0" w:line="276" w:lineRule="auto"/>
              <w:ind w:left="0" w:right="30"/>
              <w:jc w:val="center"/>
              <w:rPr>
                <w:sz w:val="20"/>
                <w:szCs w:val="20"/>
              </w:rPr>
            </w:pPr>
            <w:r>
              <w:rPr>
                <w:sz w:val="20"/>
              </w:rPr>
              <w:t>0523</w:t>
            </w:r>
          </w:p>
        </w:tc>
        <w:tc>
          <w:tcPr>
            <w:tcW w:w="5436" w:type="dxa"/>
          </w:tcPr>
          <w:p w14:paraId="66E506D4" w14:textId="77777777" w:rsidR="00F90EC5" w:rsidRPr="000269C4" w:rsidRDefault="00F90EC5" w:rsidP="00A358E1">
            <w:pPr>
              <w:pStyle w:val="TableParagraph"/>
              <w:spacing w:before="0" w:line="276" w:lineRule="auto"/>
              <w:ind w:left="0" w:right="30"/>
              <w:rPr>
                <w:sz w:val="20"/>
                <w:szCs w:val="20"/>
              </w:rPr>
            </w:pPr>
            <w:r>
              <w:rPr>
                <w:sz w:val="20"/>
              </w:rPr>
              <w:t>Produktai akliesiems skirtoms kreipiamosioms, įspėjamosioms ir signalinėms juostelėms kurti</w:t>
            </w:r>
          </w:p>
        </w:tc>
        <w:tc>
          <w:tcPr>
            <w:tcW w:w="1674" w:type="dxa"/>
          </w:tcPr>
          <w:p w14:paraId="7B43DEC2" w14:textId="77777777" w:rsidR="00F90EC5" w:rsidRPr="000269C4" w:rsidRDefault="00F90EC5" w:rsidP="00A358E1">
            <w:pPr>
              <w:pStyle w:val="TableParagraph"/>
              <w:spacing w:before="0" w:line="276" w:lineRule="auto"/>
              <w:ind w:left="0" w:right="30"/>
              <w:rPr>
                <w:sz w:val="20"/>
                <w:szCs w:val="20"/>
              </w:rPr>
            </w:pPr>
          </w:p>
        </w:tc>
        <w:tc>
          <w:tcPr>
            <w:tcW w:w="597" w:type="dxa"/>
          </w:tcPr>
          <w:p w14:paraId="75C5C052" w14:textId="77777777"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14:paraId="45E11B45" w14:textId="77777777" w:rsidTr="008E04D0">
        <w:trPr>
          <w:jc w:val="center"/>
        </w:trPr>
        <w:tc>
          <w:tcPr>
            <w:tcW w:w="478" w:type="dxa"/>
          </w:tcPr>
          <w:p w14:paraId="674E1448" w14:textId="77777777" w:rsidR="00F90EC5" w:rsidRPr="000269C4" w:rsidRDefault="00F90EC5" w:rsidP="00A358E1">
            <w:pPr>
              <w:pStyle w:val="TableParagraph"/>
              <w:spacing w:before="0" w:line="276" w:lineRule="auto"/>
              <w:ind w:left="0" w:right="30"/>
              <w:jc w:val="center"/>
              <w:rPr>
                <w:sz w:val="20"/>
                <w:szCs w:val="20"/>
              </w:rPr>
            </w:pPr>
            <w:r>
              <w:rPr>
                <w:sz w:val="20"/>
              </w:rPr>
              <w:t>0524</w:t>
            </w:r>
          </w:p>
        </w:tc>
        <w:tc>
          <w:tcPr>
            <w:tcW w:w="5436" w:type="dxa"/>
          </w:tcPr>
          <w:p w14:paraId="396D0571" w14:textId="77777777" w:rsidR="00F90EC5" w:rsidRPr="000269C4" w:rsidRDefault="00F90EC5" w:rsidP="00A358E1">
            <w:pPr>
              <w:pStyle w:val="TableParagraph"/>
              <w:spacing w:before="0" w:line="276" w:lineRule="auto"/>
              <w:ind w:left="0" w:right="30"/>
              <w:rPr>
                <w:sz w:val="20"/>
                <w:szCs w:val="20"/>
              </w:rPr>
            </w:pPr>
            <w:r>
              <w:rPr>
                <w:sz w:val="20"/>
              </w:rPr>
              <w:t>Adhezyvai ir medžiagos, skirtos nuolatinių užtveriamųjų ir kreipiamųjų įtaisų, horizontaliųjų kelio ženklų bei ženklinimų sankibai</w:t>
            </w:r>
          </w:p>
        </w:tc>
        <w:tc>
          <w:tcPr>
            <w:tcW w:w="1674" w:type="dxa"/>
          </w:tcPr>
          <w:p w14:paraId="2676A07C" w14:textId="77777777" w:rsidR="00F90EC5" w:rsidRPr="000269C4" w:rsidRDefault="00F90EC5" w:rsidP="00A358E1">
            <w:pPr>
              <w:pStyle w:val="TableParagraph"/>
              <w:spacing w:before="0" w:line="276" w:lineRule="auto"/>
              <w:ind w:left="0" w:right="30"/>
              <w:rPr>
                <w:sz w:val="20"/>
                <w:szCs w:val="20"/>
              </w:rPr>
            </w:pPr>
          </w:p>
        </w:tc>
        <w:tc>
          <w:tcPr>
            <w:tcW w:w="597" w:type="dxa"/>
          </w:tcPr>
          <w:p w14:paraId="2FF7861F" w14:textId="77777777"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14:paraId="5E8B9A6A" w14:textId="77777777" w:rsidTr="008E04D0">
        <w:trPr>
          <w:jc w:val="center"/>
        </w:trPr>
        <w:tc>
          <w:tcPr>
            <w:tcW w:w="478" w:type="dxa"/>
            <w:vMerge w:val="restart"/>
          </w:tcPr>
          <w:p w14:paraId="67DFEEE5" w14:textId="77777777" w:rsidR="00F90EC5" w:rsidRPr="000269C4" w:rsidRDefault="00F90EC5" w:rsidP="00A358E1">
            <w:pPr>
              <w:pStyle w:val="TableParagraph"/>
              <w:spacing w:before="0" w:line="276" w:lineRule="auto"/>
              <w:ind w:left="0" w:right="30"/>
              <w:rPr>
                <w:sz w:val="20"/>
                <w:szCs w:val="20"/>
              </w:rPr>
            </w:pPr>
            <w:r>
              <w:rPr>
                <w:sz w:val="20"/>
              </w:rPr>
              <w:t>0525</w:t>
            </w:r>
          </w:p>
        </w:tc>
        <w:tc>
          <w:tcPr>
            <w:tcW w:w="5436" w:type="dxa"/>
            <w:vMerge w:val="restart"/>
          </w:tcPr>
          <w:p w14:paraId="14DCB650" w14:textId="77777777" w:rsidR="00F90EC5" w:rsidRPr="000269C4" w:rsidRDefault="00F90EC5" w:rsidP="00A358E1">
            <w:pPr>
              <w:pStyle w:val="TableParagraph"/>
              <w:spacing w:before="0" w:line="276" w:lineRule="auto"/>
              <w:ind w:left="0" w:right="30"/>
              <w:rPr>
                <w:sz w:val="20"/>
                <w:szCs w:val="20"/>
              </w:rPr>
            </w:pPr>
            <w:r>
              <w:rPr>
                <w:sz w:val="20"/>
              </w:rPr>
              <w:t>Specialūs produktai paviršiui eismo zonose ruošti</w:t>
            </w:r>
          </w:p>
        </w:tc>
        <w:tc>
          <w:tcPr>
            <w:tcW w:w="1674" w:type="dxa"/>
          </w:tcPr>
          <w:p w14:paraId="724ADCD9" w14:textId="77777777" w:rsidR="00F90EC5" w:rsidRPr="000269C4" w:rsidRDefault="00F90EC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3D075D1B" w14:textId="77777777" w:rsidR="00F90EC5" w:rsidRPr="000269C4" w:rsidRDefault="00F90EC5" w:rsidP="00A358E1">
            <w:pPr>
              <w:pStyle w:val="TableParagraph"/>
              <w:spacing w:before="0" w:line="276" w:lineRule="auto"/>
              <w:ind w:left="0" w:right="30"/>
              <w:rPr>
                <w:sz w:val="20"/>
                <w:szCs w:val="20"/>
              </w:rPr>
            </w:pPr>
            <w:r>
              <w:rPr>
                <w:sz w:val="20"/>
              </w:rPr>
              <w:t>II+</w:t>
            </w:r>
          </w:p>
        </w:tc>
      </w:tr>
      <w:tr w:rsidR="00F90EC5" w:rsidRPr="000269C4" w14:paraId="3DBF88BE" w14:textId="77777777" w:rsidTr="008E04D0">
        <w:trPr>
          <w:jc w:val="center"/>
        </w:trPr>
        <w:tc>
          <w:tcPr>
            <w:tcW w:w="478" w:type="dxa"/>
            <w:vMerge/>
            <w:tcBorders>
              <w:top w:val="nil"/>
            </w:tcBorders>
          </w:tcPr>
          <w:p w14:paraId="2CAFCAE5" w14:textId="77777777" w:rsidR="00F90EC5" w:rsidRPr="000269C4" w:rsidRDefault="00F90EC5" w:rsidP="00A358E1">
            <w:pPr>
              <w:spacing w:line="276" w:lineRule="auto"/>
              <w:ind w:right="30"/>
              <w:rPr>
                <w:sz w:val="20"/>
                <w:szCs w:val="20"/>
              </w:rPr>
            </w:pPr>
          </w:p>
        </w:tc>
        <w:tc>
          <w:tcPr>
            <w:tcW w:w="5436" w:type="dxa"/>
            <w:vMerge/>
            <w:tcBorders>
              <w:top w:val="nil"/>
            </w:tcBorders>
          </w:tcPr>
          <w:p w14:paraId="6F078CBA" w14:textId="77777777" w:rsidR="00F90EC5" w:rsidRPr="000269C4" w:rsidRDefault="00F90EC5" w:rsidP="00A358E1">
            <w:pPr>
              <w:spacing w:line="276" w:lineRule="auto"/>
              <w:ind w:right="30"/>
              <w:rPr>
                <w:sz w:val="20"/>
                <w:szCs w:val="20"/>
              </w:rPr>
            </w:pPr>
          </w:p>
        </w:tc>
        <w:tc>
          <w:tcPr>
            <w:tcW w:w="2271" w:type="dxa"/>
            <w:gridSpan w:val="2"/>
          </w:tcPr>
          <w:p w14:paraId="0FAEBE19" w14:textId="77777777" w:rsidR="00F90EC5" w:rsidRPr="000269C4" w:rsidRDefault="00F90EC5" w:rsidP="00A358E1">
            <w:pPr>
              <w:pStyle w:val="TableParagraph"/>
              <w:spacing w:before="0" w:line="276" w:lineRule="auto"/>
              <w:ind w:left="0" w:right="30"/>
              <w:rPr>
                <w:sz w:val="20"/>
                <w:szCs w:val="20"/>
              </w:rPr>
            </w:pPr>
            <w:r>
              <w:rPr>
                <w:sz w:val="20"/>
              </w:rPr>
              <w:t>Paskirčiai, kuriai taikomi PSR ir kuri klasifikuojama pagal KRU</w:t>
            </w:r>
          </w:p>
        </w:tc>
      </w:tr>
      <w:tr w:rsidR="00F90EC5" w:rsidRPr="000269C4" w14:paraId="68EB5304" w14:textId="77777777" w:rsidTr="008E04D0">
        <w:trPr>
          <w:jc w:val="center"/>
        </w:trPr>
        <w:tc>
          <w:tcPr>
            <w:tcW w:w="478" w:type="dxa"/>
            <w:vMerge/>
            <w:tcBorders>
              <w:top w:val="nil"/>
            </w:tcBorders>
          </w:tcPr>
          <w:p w14:paraId="77EDBBAF" w14:textId="77777777" w:rsidR="00F90EC5" w:rsidRPr="000269C4" w:rsidRDefault="00F90EC5" w:rsidP="00A358E1">
            <w:pPr>
              <w:spacing w:line="276" w:lineRule="auto"/>
              <w:ind w:right="30"/>
              <w:rPr>
                <w:sz w:val="20"/>
                <w:szCs w:val="20"/>
              </w:rPr>
            </w:pPr>
          </w:p>
        </w:tc>
        <w:tc>
          <w:tcPr>
            <w:tcW w:w="5436" w:type="dxa"/>
            <w:vMerge/>
            <w:tcBorders>
              <w:top w:val="nil"/>
            </w:tcBorders>
          </w:tcPr>
          <w:p w14:paraId="76462088" w14:textId="77777777" w:rsidR="00F90EC5" w:rsidRPr="000269C4" w:rsidRDefault="00F90EC5" w:rsidP="00A358E1">
            <w:pPr>
              <w:spacing w:line="276" w:lineRule="auto"/>
              <w:ind w:right="30"/>
              <w:rPr>
                <w:sz w:val="20"/>
                <w:szCs w:val="20"/>
              </w:rPr>
            </w:pPr>
          </w:p>
        </w:tc>
        <w:tc>
          <w:tcPr>
            <w:tcW w:w="1674" w:type="dxa"/>
          </w:tcPr>
          <w:p w14:paraId="7B5AFA43" w14:textId="77777777" w:rsidR="00F90EC5" w:rsidRPr="000269C4" w:rsidRDefault="00F90EC5" w:rsidP="00A358E1">
            <w:pPr>
              <w:pStyle w:val="TableParagraph"/>
              <w:spacing w:before="0" w:line="276" w:lineRule="auto"/>
              <w:ind w:left="0" w:right="30"/>
              <w:rPr>
                <w:sz w:val="20"/>
                <w:szCs w:val="20"/>
              </w:rPr>
            </w:pPr>
            <w:r>
              <w:rPr>
                <w:sz w:val="20"/>
              </w:rPr>
              <w:t>(A1FL, A2FL, BFL, CFL) pagal 4 straipsnio 2 dalies a punktą</w:t>
            </w:r>
          </w:p>
        </w:tc>
        <w:tc>
          <w:tcPr>
            <w:tcW w:w="597" w:type="dxa"/>
          </w:tcPr>
          <w:p w14:paraId="6C3FDC17" w14:textId="77777777" w:rsidR="00F90EC5" w:rsidRPr="000269C4" w:rsidRDefault="00F90EC5" w:rsidP="00A358E1">
            <w:pPr>
              <w:pStyle w:val="TableParagraph"/>
              <w:spacing w:before="0" w:line="276" w:lineRule="auto"/>
              <w:ind w:left="0" w:right="30"/>
              <w:rPr>
                <w:sz w:val="20"/>
                <w:szCs w:val="20"/>
              </w:rPr>
            </w:pPr>
            <w:r>
              <w:rPr>
                <w:sz w:val="20"/>
              </w:rPr>
              <w:t>I</w:t>
            </w:r>
          </w:p>
        </w:tc>
      </w:tr>
      <w:tr w:rsidR="00F90EC5" w:rsidRPr="000269C4" w14:paraId="6604FB0A" w14:textId="77777777" w:rsidTr="008E04D0">
        <w:trPr>
          <w:jc w:val="center"/>
        </w:trPr>
        <w:tc>
          <w:tcPr>
            <w:tcW w:w="478" w:type="dxa"/>
            <w:vMerge/>
            <w:tcBorders>
              <w:top w:val="nil"/>
            </w:tcBorders>
          </w:tcPr>
          <w:p w14:paraId="26DCB99D" w14:textId="77777777" w:rsidR="00F90EC5" w:rsidRPr="000269C4" w:rsidRDefault="00F90EC5" w:rsidP="00A358E1">
            <w:pPr>
              <w:spacing w:line="276" w:lineRule="auto"/>
              <w:ind w:right="30"/>
              <w:rPr>
                <w:sz w:val="20"/>
                <w:szCs w:val="20"/>
              </w:rPr>
            </w:pPr>
          </w:p>
        </w:tc>
        <w:tc>
          <w:tcPr>
            <w:tcW w:w="5436" w:type="dxa"/>
            <w:vMerge/>
            <w:tcBorders>
              <w:top w:val="nil"/>
            </w:tcBorders>
          </w:tcPr>
          <w:p w14:paraId="7CC98ADB" w14:textId="77777777" w:rsidR="00F90EC5" w:rsidRPr="000269C4" w:rsidRDefault="00F90EC5" w:rsidP="00A358E1">
            <w:pPr>
              <w:spacing w:line="276" w:lineRule="auto"/>
              <w:ind w:right="30"/>
              <w:rPr>
                <w:sz w:val="20"/>
                <w:szCs w:val="20"/>
              </w:rPr>
            </w:pPr>
          </w:p>
        </w:tc>
        <w:tc>
          <w:tcPr>
            <w:tcW w:w="1674" w:type="dxa"/>
          </w:tcPr>
          <w:p w14:paraId="5AE0F70E" w14:textId="77777777" w:rsidR="00F90EC5" w:rsidRPr="000269C4" w:rsidRDefault="00F90EC5" w:rsidP="00A358E1">
            <w:pPr>
              <w:pStyle w:val="TableParagraph"/>
              <w:spacing w:before="0" w:line="276" w:lineRule="auto"/>
              <w:ind w:left="0" w:right="30"/>
              <w:rPr>
                <w:sz w:val="20"/>
                <w:szCs w:val="20"/>
              </w:rPr>
            </w:pPr>
            <w:r>
              <w:rPr>
                <w:sz w:val="20"/>
              </w:rPr>
              <w:t xml:space="preserve">(A1FL, A2FL, BFL, CFL) pagal 4 straipsnio 2 dalies </w:t>
            </w:r>
            <w:r>
              <w:rPr>
                <w:sz w:val="20"/>
              </w:rPr>
              <w:lastRenderedPageBreak/>
              <w:t>b  punktą, DFL, EFL</w:t>
            </w:r>
          </w:p>
        </w:tc>
        <w:tc>
          <w:tcPr>
            <w:tcW w:w="597" w:type="dxa"/>
          </w:tcPr>
          <w:p w14:paraId="0372CBE6" w14:textId="77777777" w:rsidR="00F90EC5" w:rsidRPr="000269C4" w:rsidRDefault="00F90EC5" w:rsidP="00A358E1">
            <w:pPr>
              <w:pStyle w:val="TableParagraph"/>
              <w:spacing w:before="0" w:line="276" w:lineRule="auto"/>
              <w:ind w:left="0" w:right="30"/>
              <w:rPr>
                <w:sz w:val="20"/>
                <w:szCs w:val="20"/>
              </w:rPr>
            </w:pPr>
            <w:r>
              <w:rPr>
                <w:sz w:val="20"/>
              </w:rPr>
              <w:lastRenderedPageBreak/>
              <w:t>III</w:t>
            </w:r>
          </w:p>
        </w:tc>
      </w:tr>
      <w:tr w:rsidR="00F90EC5" w:rsidRPr="000269C4" w14:paraId="37E3D22C" w14:textId="77777777" w:rsidTr="008E04D0">
        <w:trPr>
          <w:jc w:val="center"/>
        </w:trPr>
        <w:tc>
          <w:tcPr>
            <w:tcW w:w="478" w:type="dxa"/>
            <w:vMerge/>
            <w:tcBorders>
              <w:top w:val="nil"/>
            </w:tcBorders>
          </w:tcPr>
          <w:p w14:paraId="681F8938" w14:textId="77777777" w:rsidR="00F90EC5" w:rsidRPr="000269C4" w:rsidRDefault="00F90EC5" w:rsidP="00A358E1">
            <w:pPr>
              <w:spacing w:line="276" w:lineRule="auto"/>
              <w:ind w:right="30"/>
              <w:rPr>
                <w:sz w:val="20"/>
                <w:szCs w:val="20"/>
              </w:rPr>
            </w:pPr>
          </w:p>
        </w:tc>
        <w:tc>
          <w:tcPr>
            <w:tcW w:w="5436" w:type="dxa"/>
            <w:vMerge/>
            <w:tcBorders>
              <w:top w:val="nil"/>
            </w:tcBorders>
          </w:tcPr>
          <w:p w14:paraId="1CE01A57" w14:textId="77777777" w:rsidR="00F90EC5" w:rsidRPr="000269C4" w:rsidRDefault="00F90EC5" w:rsidP="00A358E1">
            <w:pPr>
              <w:spacing w:line="276" w:lineRule="auto"/>
              <w:ind w:right="30"/>
              <w:rPr>
                <w:sz w:val="20"/>
                <w:szCs w:val="20"/>
              </w:rPr>
            </w:pPr>
          </w:p>
        </w:tc>
        <w:tc>
          <w:tcPr>
            <w:tcW w:w="1674" w:type="dxa"/>
          </w:tcPr>
          <w:p w14:paraId="5C5F2BC8" w14:textId="77777777" w:rsidR="00F90EC5" w:rsidRPr="000269C4" w:rsidRDefault="00F90EC5" w:rsidP="00A358E1">
            <w:pPr>
              <w:pStyle w:val="TableParagraph"/>
              <w:spacing w:before="0" w:line="276" w:lineRule="auto"/>
              <w:ind w:left="0" w:right="30"/>
              <w:rPr>
                <w:sz w:val="20"/>
                <w:szCs w:val="20"/>
              </w:rPr>
            </w:pPr>
            <w:r>
              <w:rPr>
                <w:sz w:val="20"/>
              </w:rPr>
              <w:t>(A1FL–EFL) pagal 4 straipsnio 1 dalį, FFL</w:t>
            </w:r>
          </w:p>
        </w:tc>
        <w:tc>
          <w:tcPr>
            <w:tcW w:w="597" w:type="dxa"/>
          </w:tcPr>
          <w:p w14:paraId="4A1F8FFE" w14:textId="77777777"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14:paraId="17762D9C" w14:textId="77777777" w:rsidTr="00F90EC5">
        <w:trPr>
          <w:jc w:val="center"/>
        </w:trPr>
        <w:tc>
          <w:tcPr>
            <w:tcW w:w="8185" w:type="dxa"/>
            <w:gridSpan w:val="4"/>
          </w:tcPr>
          <w:p w14:paraId="3A02C617" w14:textId="77777777" w:rsidR="00F90EC5" w:rsidRPr="000269C4" w:rsidRDefault="00F90EC5" w:rsidP="0060285B">
            <w:pPr>
              <w:pStyle w:val="TableParagraph"/>
              <w:keepNext/>
              <w:spacing w:before="0" w:line="276" w:lineRule="auto"/>
              <w:ind w:left="0" w:right="29"/>
              <w:jc w:val="center"/>
              <w:rPr>
                <w:b/>
                <w:sz w:val="20"/>
                <w:szCs w:val="20"/>
              </w:rPr>
            </w:pPr>
            <w:r>
              <w:rPr>
                <w:b/>
                <w:sz w:val="20"/>
              </w:rPr>
              <w:t>Stulpai</w:t>
            </w:r>
          </w:p>
        </w:tc>
      </w:tr>
      <w:tr w:rsidR="00F90EC5" w:rsidRPr="000269C4" w14:paraId="256CA503" w14:textId="77777777" w:rsidTr="008E04D0">
        <w:trPr>
          <w:jc w:val="center"/>
        </w:trPr>
        <w:tc>
          <w:tcPr>
            <w:tcW w:w="478" w:type="dxa"/>
          </w:tcPr>
          <w:p w14:paraId="2BC07790" w14:textId="77777777" w:rsidR="00F90EC5" w:rsidRPr="000269C4" w:rsidRDefault="00F90EC5" w:rsidP="00A358E1">
            <w:pPr>
              <w:pStyle w:val="TableParagraph"/>
              <w:spacing w:before="0" w:line="276" w:lineRule="auto"/>
              <w:ind w:left="0" w:right="30"/>
              <w:jc w:val="center"/>
              <w:rPr>
                <w:sz w:val="20"/>
                <w:szCs w:val="20"/>
              </w:rPr>
            </w:pPr>
            <w:r>
              <w:rPr>
                <w:sz w:val="20"/>
              </w:rPr>
              <w:t>0601</w:t>
            </w:r>
          </w:p>
        </w:tc>
        <w:tc>
          <w:tcPr>
            <w:tcW w:w="5436" w:type="dxa"/>
          </w:tcPr>
          <w:p w14:paraId="11B7AA81" w14:textId="77777777" w:rsidR="00F90EC5" w:rsidRPr="000269C4" w:rsidRDefault="00F90EC5" w:rsidP="00A358E1">
            <w:pPr>
              <w:pStyle w:val="TableParagraph"/>
              <w:spacing w:before="0" w:line="276" w:lineRule="auto"/>
              <w:ind w:left="0" w:right="30"/>
              <w:rPr>
                <w:sz w:val="20"/>
                <w:szCs w:val="20"/>
              </w:rPr>
            </w:pPr>
            <w:r>
              <w:rPr>
                <w:sz w:val="20"/>
              </w:rPr>
              <w:t>Plieno, aliuminio ir pluoštu armuotų polimerų apšvietimo stulpai</w:t>
            </w:r>
          </w:p>
        </w:tc>
        <w:tc>
          <w:tcPr>
            <w:tcW w:w="1674" w:type="dxa"/>
          </w:tcPr>
          <w:p w14:paraId="4E14CC83" w14:textId="77777777" w:rsidR="00F90EC5" w:rsidRPr="000269C4" w:rsidRDefault="00F90EC5" w:rsidP="00A358E1">
            <w:pPr>
              <w:pStyle w:val="TableParagraph"/>
              <w:spacing w:before="0" w:line="276" w:lineRule="auto"/>
              <w:ind w:left="0" w:right="30"/>
              <w:rPr>
                <w:sz w:val="20"/>
                <w:szCs w:val="20"/>
              </w:rPr>
            </w:pPr>
          </w:p>
        </w:tc>
        <w:tc>
          <w:tcPr>
            <w:tcW w:w="597" w:type="dxa"/>
          </w:tcPr>
          <w:p w14:paraId="0EF69988" w14:textId="77777777"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14:paraId="475C3650" w14:textId="77777777" w:rsidTr="008E04D0">
        <w:trPr>
          <w:jc w:val="center"/>
        </w:trPr>
        <w:tc>
          <w:tcPr>
            <w:tcW w:w="478" w:type="dxa"/>
          </w:tcPr>
          <w:p w14:paraId="54033D2E" w14:textId="77777777" w:rsidR="00F90EC5" w:rsidRPr="000269C4" w:rsidRDefault="00F90EC5" w:rsidP="00A358E1">
            <w:pPr>
              <w:pStyle w:val="TableParagraph"/>
              <w:spacing w:before="0" w:line="276" w:lineRule="auto"/>
              <w:ind w:left="0" w:right="30"/>
              <w:jc w:val="center"/>
              <w:rPr>
                <w:sz w:val="20"/>
                <w:szCs w:val="20"/>
              </w:rPr>
            </w:pPr>
            <w:r>
              <w:rPr>
                <w:sz w:val="20"/>
              </w:rPr>
              <w:t>0602</w:t>
            </w:r>
          </w:p>
        </w:tc>
        <w:tc>
          <w:tcPr>
            <w:tcW w:w="5436" w:type="dxa"/>
          </w:tcPr>
          <w:p w14:paraId="1B4EE66E" w14:textId="77777777" w:rsidR="00F90EC5" w:rsidRPr="000269C4" w:rsidRDefault="00F90EC5" w:rsidP="00A358E1">
            <w:pPr>
              <w:pStyle w:val="TableParagraph"/>
              <w:spacing w:before="0" w:line="276" w:lineRule="auto"/>
              <w:ind w:left="0" w:right="30"/>
              <w:rPr>
                <w:sz w:val="20"/>
                <w:szCs w:val="20"/>
              </w:rPr>
            </w:pPr>
            <w:r>
              <w:rPr>
                <w:sz w:val="20"/>
              </w:rPr>
              <w:t>Gelžbetonio ir įtemptojo betono apšvietimo stulpai</w:t>
            </w:r>
          </w:p>
        </w:tc>
        <w:tc>
          <w:tcPr>
            <w:tcW w:w="1674" w:type="dxa"/>
          </w:tcPr>
          <w:p w14:paraId="3CEABFD6" w14:textId="77777777" w:rsidR="00F90EC5" w:rsidRPr="000269C4" w:rsidRDefault="00F90EC5" w:rsidP="00A358E1">
            <w:pPr>
              <w:pStyle w:val="TableParagraph"/>
              <w:spacing w:before="0" w:line="276" w:lineRule="auto"/>
              <w:ind w:left="0" w:right="30"/>
              <w:rPr>
                <w:sz w:val="20"/>
                <w:szCs w:val="20"/>
              </w:rPr>
            </w:pPr>
          </w:p>
        </w:tc>
        <w:tc>
          <w:tcPr>
            <w:tcW w:w="597" w:type="dxa"/>
          </w:tcPr>
          <w:p w14:paraId="14CE3F39" w14:textId="77777777"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14:paraId="539CE522" w14:textId="77777777" w:rsidTr="008E04D0">
        <w:trPr>
          <w:jc w:val="center"/>
        </w:trPr>
        <w:tc>
          <w:tcPr>
            <w:tcW w:w="478" w:type="dxa"/>
          </w:tcPr>
          <w:p w14:paraId="379C7547" w14:textId="77777777" w:rsidR="00F90EC5" w:rsidRPr="000269C4" w:rsidRDefault="00F90EC5" w:rsidP="00A358E1">
            <w:pPr>
              <w:pStyle w:val="TableParagraph"/>
              <w:spacing w:before="0" w:line="276" w:lineRule="auto"/>
              <w:ind w:left="0" w:right="30"/>
              <w:jc w:val="center"/>
              <w:rPr>
                <w:sz w:val="20"/>
                <w:szCs w:val="20"/>
              </w:rPr>
            </w:pPr>
            <w:r>
              <w:rPr>
                <w:sz w:val="20"/>
              </w:rPr>
              <w:t>0603</w:t>
            </w:r>
          </w:p>
        </w:tc>
        <w:tc>
          <w:tcPr>
            <w:tcW w:w="5436" w:type="dxa"/>
          </w:tcPr>
          <w:p w14:paraId="084BF2F2" w14:textId="77777777" w:rsidR="00F90EC5" w:rsidRPr="000269C4" w:rsidRDefault="00F90EC5" w:rsidP="00A358E1">
            <w:pPr>
              <w:pStyle w:val="TableParagraph"/>
              <w:spacing w:before="0" w:line="276" w:lineRule="auto"/>
              <w:ind w:left="0" w:right="30"/>
              <w:rPr>
                <w:sz w:val="20"/>
                <w:szCs w:val="20"/>
              </w:rPr>
            </w:pPr>
            <w:r>
              <w:rPr>
                <w:sz w:val="20"/>
              </w:rPr>
              <w:t>Medinės atramos elektros oro linijoms</w:t>
            </w:r>
          </w:p>
        </w:tc>
        <w:tc>
          <w:tcPr>
            <w:tcW w:w="1674" w:type="dxa"/>
          </w:tcPr>
          <w:p w14:paraId="64B3F2B2" w14:textId="77777777" w:rsidR="00F90EC5" w:rsidRPr="000269C4" w:rsidRDefault="00F90EC5" w:rsidP="00A358E1">
            <w:pPr>
              <w:pStyle w:val="TableParagraph"/>
              <w:spacing w:before="0" w:line="276" w:lineRule="auto"/>
              <w:ind w:left="0" w:right="30"/>
              <w:rPr>
                <w:sz w:val="20"/>
                <w:szCs w:val="20"/>
              </w:rPr>
            </w:pPr>
          </w:p>
        </w:tc>
        <w:tc>
          <w:tcPr>
            <w:tcW w:w="597" w:type="dxa"/>
          </w:tcPr>
          <w:p w14:paraId="66728D20" w14:textId="77777777" w:rsidR="00F90EC5" w:rsidRPr="000269C4" w:rsidRDefault="00F90EC5" w:rsidP="00A358E1">
            <w:pPr>
              <w:pStyle w:val="TableParagraph"/>
              <w:spacing w:before="0" w:line="276" w:lineRule="auto"/>
              <w:ind w:left="0" w:right="30"/>
              <w:rPr>
                <w:sz w:val="20"/>
                <w:szCs w:val="20"/>
              </w:rPr>
            </w:pPr>
            <w:r>
              <w:rPr>
                <w:sz w:val="20"/>
              </w:rPr>
              <w:t>2+</w:t>
            </w:r>
          </w:p>
        </w:tc>
      </w:tr>
      <w:tr w:rsidR="00F90EC5" w:rsidRPr="000269C4" w14:paraId="10676FB8" w14:textId="77777777" w:rsidTr="008E04D0">
        <w:trPr>
          <w:jc w:val="center"/>
        </w:trPr>
        <w:tc>
          <w:tcPr>
            <w:tcW w:w="478" w:type="dxa"/>
          </w:tcPr>
          <w:p w14:paraId="450F2164" w14:textId="77777777" w:rsidR="00F90EC5" w:rsidRPr="000269C4" w:rsidRDefault="00F90EC5" w:rsidP="00A358E1">
            <w:pPr>
              <w:pStyle w:val="TableParagraph"/>
              <w:spacing w:before="0" w:line="276" w:lineRule="auto"/>
              <w:ind w:left="0" w:right="30"/>
              <w:jc w:val="center"/>
              <w:rPr>
                <w:sz w:val="20"/>
                <w:szCs w:val="20"/>
              </w:rPr>
            </w:pPr>
            <w:r>
              <w:rPr>
                <w:sz w:val="20"/>
              </w:rPr>
              <w:t>0604</w:t>
            </w:r>
          </w:p>
        </w:tc>
        <w:tc>
          <w:tcPr>
            <w:tcW w:w="5436" w:type="dxa"/>
          </w:tcPr>
          <w:p w14:paraId="7080E393" w14:textId="77777777" w:rsidR="00F90EC5" w:rsidRPr="000269C4" w:rsidRDefault="00F90EC5" w:rsidP="00A358E1">
            <w:pPr>
              <w:pStyle w:val="TableParagraph"/>
              <w:spacing w:before="0" w:line="276" w:lineRule="auto"/>
              <w:ind w:left="0" w:right="30"/>
              <w:rPr>
                <w:sz w:val="20"/>
                <w:szCs w:val="20"/>
              </w:rPr>
            </w:pPr>
            <w:r>
              <w:rPr>
                <w:sz w:val="20"/>
              </w:rPr>
              <w:t>Kiti surenkamieji stulpai ir surenkamosios konstrukcinės dalys elektros oro linijoms, traukos linijoms, telekomunikaciniams įrenginiams, vėjo jėgainėms ir panašiems įrenginiams</w:t>
            </w:r>
          </w:p>
        </w:tc>
        <w:tc>
          <w:tcPr>
            <w:tcW w:w="1674" w:type="dxa"/>
          </w:tcPr>
          <w:p w14:paraId="1BA76DF9" w14:textId="77777777" w:rsidR="00F90EC5" w:rsidRPr="000269C4" w:rsidRDefault="00F90EC5" w:rsidP="00A358E1">
            <w:pPr>
              <w:pStyle w:val="TableParagraph"/>
              <w:spacing w:before="0" w:line="276" w:lineRule="auto"/>
              <w:ind w:left="0" w:right="30"/>
              <w:rPr>
                <w:sz w:val="20"/>
                <w:szCs w:val="20"/>
              </w:rPr>
            </w:pPr>
          </w:p>
        </w:tc>
        <w:tc>
          <w:tcPr>
            <w:tcW w:w="597" w:type="dxa"/>
          </w:tcPr>
          <w:p w14:paraId="0132AEC5" w14:textId="77777777" w:rsidR="00F90EC5" w:rsidRPr="000269C4" w:rsidRDefault="00F90EC5" w:rsidP="00A358E1">
            <w:pPr>
              <w:pStyle w:val="TableParagraph"/>
              <w:spacing w:before="0" w:line="276" w:lineRule="auto"/>
              <w:ind w:left="0" w:right="30"/>
              <w:rPr>
                <w:sz w:val="20"/>
                <w:szCs w:val="20"/>
              </w:rPr>
            </w:pPr>
            <w:r>
              <w:rPr>
                <w:sz w:val="20"/>
              </w:rPr>
              <w:t>2+</w:t>
            </w:r>
          </w:p>
        </w:tc>
      </w:tr>
      <w:tr w:rsidR="00F90EC5" w:rsidRPr="000269C4" w14:paraId="04B4A008" w14:textId="77777777" w:rsidTr="00F90EC5">
        <w:trPr>
          <w:jc w:val="center"/>
        </w:trPr>
        <w:tc>
          <w:tcPr>
            <w:tcW w:w="8185" w:type="dxa"/>
            <w:gridSpan w:val="4"/>
          </w:tcPr>
          <w:p w14:paraId="6B35A981" w14:textId="77777777" w:rsidR="00F90EC5" w:rsidRPr="000269C4" w:rsidRDefault="00F90EC5" w:rsidP="0060285B">
            <w:pPr>
              <w:pStyle w:val="TableParagraph"/>
              <w:keepNext/>
              <w:spacing w:before="0" w:line="276" w:lineRule="auto"/>
              <w:ind w:left="0" w:right="29"/>
              <w:jc w:val="center"/>
              <w:rPr>
                <w:b/>
                <w:sz w:val="20"/>
                <w:szCs w:val="20"/>
              </w:rPr>
            </w:pPr>
            <w:r>
              <w:rPr>
                <w:b/>
                <w:sz w:val="20"/>
              </w:rPr>
              <w:t>Nuotekų technikos produktai</w:t>
            </w:r>
          </w:p>
        </w:tc>
      </w:tr>
      <w:tr w:rsidR="00F90EC5" w:rsidRPr="000269C4" w14:paraId="76622C4F" w14:textId="77777777" w:rsidTr="008E04D0">
        <w:trPr>
          <w:jc w:val="center"/>
        </w:trPr>
        <w:tc>
          <w:tcPr>
            <w:tcW w:w="478" w:type="dxa"/>
          </w:tcPr>
          <w:p w14:paraId="206C0CD4" w14:textId="77777777" w:rsidR="00F90EC5" w:rsidRPr="000269C4" w:rsidRDefault="00F90EC5" w:rsidP="00A358E1">
            <w:pPr>
              <w:pStyle w:val="TableParagraph"/>
              <w:spacing w:before="0" w:line="276" w:lineRule="auto"/>
              <w:ind w:left="0" w:right="30"/>
              <w:jc w:val="center"/>
              <w:rPr>
                <w:sz w:val="20"/>
                <w:szCs w:val="20"/>
              </w:rPr>
            </w:pPr>
            <w:r>
              <w:rPr>
                <w:sz w:val="20"/>
              </w:rPr>
              <w:t>0701</w:t>
            </w:r>
          </w:p>
        </w:tc>
        <w:tc>
          <w:tcPr>
            <w:tcW w:w="5436" w:type="dxa"/>
          </w:tcPr>
          <w:p w14:paraId="6C34E426" w14:textId="77777777" w:rsidR="00F90EC5" w:rsidRPr="000269C4" w:rsidRDefault="00F90EC5" w:rsidP="00A358E1">
            <w:pPr>
              <w:pStyle w:val="TableParagraph"/>
              <w:spacing w:before="0" w:line="276" w:lineRule="auto"/>
              <w:ind w:left="0" w:right="30"/>
              <w:rPr>
                <w:sz w:val="20"/>
                <w:szCs w:val="20"/>
              </w:rPr>
            </w:pPr>
            <w:r>
              <w:rPr>
                <w:sz w:val="20"/>
              </w:rPr>
              <w:t>Nearmuoto betono, plieno pluoštu armuoto betono ir gelžbetonio vamzdžiai bei jungiamosios detalės su tarpikliais ar be jų kanalizacijos vamzdžiams</w:t>
            </w:r>
          </w:p>
        </w:tc>
        <w:tc>
          <w:tcPr>
            <w:tcW w:w="1674" w:type="dxa"/>
          </w:tcPr>
          <w:p w14:paraId="44217C6B" w14:textId="77777777" w:rsidR="00F90EC5" w:rsidRPr="000269C4" w:rsidRDefault="00F90EC5" w:rsidP="00A358E1">
            <w:pPr>
              <w:pStyle w:val="TableParagraph"/>
              <w:spacing w:before="0" w:line="276" w:lineRule="auto"/>
              <w:ind w:left="0" w:right="30"/>
              <w:rPr>
                <w:sz w:val="20"/>
                <w:szCs w:val="20"/>
              </w:rPr>
            </w:pPr>
          </w:p>
        </w:tc>
        <w:tc>
          <w:tcPr>
            <w:tcW w:w="597" w:type="dxa"/>
          </w:tcPr>
          <w:p w14:paraId="53AEDD07" w14:textId="77777777"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14:paraId="129563D9" w14:textId="77777777" w:rsidTr="008E04D0">
        <w:trPr>
          <w:jc w:val="center"/>
        </w:trPr>
        <w:tc>
          <w:tcPr>
            <w:tcW w:w="478" w:type="dxa"/>
          </w:tcPr>
          <w:p w14:paraId="2F4AB994" w14:textId="77777777" w:rsidR="00F90EC5" w:rsidRPr="000269C4" w:rsidRDefault="00F90EC5" w:rsidP="00A358E1">
            <w:pPr>
              <w:pStyle w:val="TableParagraph"/>
              <w:spacing w:before="0" w:line="276" w:lineRule="auto"/>
              <w:ind w:left="0" w:right="30"/>
              <w:jc w:val="center"/>
              <w:rPr>
                <w:sz w:val="20"/>
                <w:szCs w:val="20"/>
              </w:rPr>
            </w:pPr>
            <w:r>
              <w:rPr>
                <w:sz w:val="20"/>
              </w:rPr>
              <w:t>0702</w:t>
            </w:r>
          </w:p>
        </w:tc>
        <w:tc>
          <w:tcPr>
            <w:tcW w:w="5436" w:type="dxa"/>
          </w:tcPr>
          <w:p w14:paraId="60BE2560" w14:textId="77777777" w:rsidR="00F90EC5" w:rsidRPr="000269C4" w:rsidRDefault="00F90EC5" w:rsidP="00A358E1">
            <w:pPr>
              <w:pStyle w:val="TableParagraph"/>
              <w:spacing w:before="0" w:line="276" w:lineRule="auto"/>
              <w:ind w:left="0" w:right="30"/>
              <w:rPr>
                <w:sz w:val="20"/>
                <w:szCs w:val="20"/>
              </w:rPr>
            </w:pPr>
            <w:r>
              <w:rPr>
                <w:sz w:val="20"/>
              </w:rPr>
              <w:t>Kiti vamzdžiai, jungiamosios detalės ir tarpikliai, srauto reguliatoriai, šliuzai ir kanalizacijos vamzdžių orlaidžiai</w:t>
            </w:r>
          </w:p>
        </w:tc>
        <w:tc>
          <w:tcPr>
            <w:tcW w:w="1674" w:type="dxa"/>
          </w:tcPr>
          <w:p w14:paraId="79ACC011" w14:textId="77777777" w:rsidR="00F90EC5" w:rsidRPr="000269C4" w:rsidRDefault="00F90EC5" w:rsidP="00A358E1">
            <w:pPr>
              <w:pStyle w:val="TableParagraph"/>
              <w:spacing w:before="0" w:line="276" w:lineRule="auto"/>
              <w:ind w:left="0" w:right="30"/>
              <w:rPr>
                <w:sz w:val="20"/>
                <w:szCs w:val="20"/>
              </w:rPr>
            </w:pPr>
          </w:p>
        </w:tc>
        <w:tc>
          <w:tcPr>
            <w:tcW w:w="597" w:type="dxa"/>
          </w:tcPr>
          <w:p w14:paraId="73515777" w14:textId="77777777" w:rsidR="00F90EC5" w:rsidRPr="000269C4" w:rsidRDefault="00F90EC5" w:rsidP="00A358E1">
            <w:pPr>
              <w:pStyle w:val="TableParagraph"/>
              <w:spacing w:before="0" w:line="276" w:lineRule="auto"/>
              <w:ind w:left="0" w:right="30"/>
              <w:rPr>
                <w:sz w:val="20"/>
                <w:szCs w:val="20"/>
              </w:rPr>
            </w:pPr>
            <w:r>
              <w:rPr>
                <w:sz w:val="20"/>
              </w:rPr>
              <w:t>4</w:t>
            </w:r>
          </w:p>
        </w:tc>
      </w:tr>
      <w:tr w:rsidR="00A065E5" w:rsidRPr="000269C4" w14:paraId="620A29FB" w14:textId="77777777" w:rsidTr="008E04D0">
        <w:trPr>
          <w:jc w:val="center"/>
        </w:trPr>
        <w:tc>
          <w:tcPr>
            <w:tcW w:w="478" w:type="dxa"/>
            <w:vMerge w:val="restart"/>
          </w:tcPr>
          <w:p w14:paraId="082439CD" w14:textId="77777777" w:rsidR="00A065E5" w:rsidRPr="000269C4" w:rsidRDefault="00A065E5" w:rsidP="00A358E1">
            <w:pPr>
              <w:pStyle w:val="TableParagraph"/>
              <w:spacing w:before="0" w:line="276" w:lineRule="auto"/>
              <w:ind w:left="0" w:right="30"/>
              <w:rPr>
                <w:sz w:val="20"/>
                <w:szCs w:val="20"/>
              </w:rPr>
            </w:pPr>
            <w:r>
              <w:rPr>
                <w:sz w:val="20"/>
              </w:rPr>
              <w:t>0703</w:t>
            </w:r>
          </w:p>
          <w:p w14:paraId="70CA2943" w14:textId="77777777" w:rsidR="00A065E5" w:rsidRPr="000269C4" w:rsidRDefault="00A065E5" w:rsidP="00A358E1">
            <w:pPr>
              <w:spacing w:line="276" w:lineRule="auto"/>
              <w:ind w:right="30"/>
              <w:rPr>
                <w:sz w:val="20"/>
                <w:szCs w:val="20"/>
              </w:rPr>
            </w:pPr>
          </w:p>
          <w:p w14:paraId="169DED99" w14:textId="77777777" w:rsidR="00A065E5" w:rsidRPr="000269C4" w:rsidRDefault="00A065E5" w:rsidP="00A358E1">
            <w:pPr>
              <w:spacing w:line="276" w:lineRule="auto"/>
              <w:ind w:right="30"/>
              <w:rPr>
                <w:sz w:val="20"/>
                <w:szCs w:val="20"/>
              </w:rPr>
            </w:pPr>
            <w:r>
              <w:rPr>
                <w:sz w:val="20"/>
              </w:rPr>
              <w:t>0704</w:t>
            </w:r>
          </w:p>
          <w:p w14:paraId="43B0BC9B" w14:textId="77777777" w:rsidR="00A065E5" w:rsidRPr="000269C4" w:rsidRDefault="00A065E5" w:rsidP="00A358E1">
            <w:pPr>
              <w:spacing w:line="276" w:lineRule="auto"/>
              <w:ind w:right="30"/>
              <w:rPr>
                <w:sz w:val="20"/>
                <w:szCs w:val="20"/>
              </w:rPr>
            </w:pPr>
          </w:p>
          <w:p w14:paraId="6E405EB9" w14:textId="77777777" w:rsidR="00A065E5" w:rsidRPr="000269C4" w:rsidRDefault="00A065E5" w:rsidP="00A358E1">
            <w:pPr>
              <w:pStyle w:val="TableParagraph"/>
              <w:spacing w:before="0" w:line="276" w:lineRule="auto"/>
              <w:ind w:left="0" w:right="30"/>
              <w:rPr>
                <w:sz w:val="20"/>
                <w:szCs w:val="20"/>
              </w:rPr>
            </w:pPr>
            <w:r>
              <w:rPr>
                <w:sz w:val="20"/>
              </w:rPr>
              <w:t>0705</w:t>
            </w:r>
          </w:p>
          <w:p w14:paraId="367EC5EF" w14:textId="77777777" w:rsidR="00A065E5" w:rsidRPr="000269C4" w:rsidRDefault="00A065E5" w:rsidP="00A358E1">
            <w:pPr>
              <w:pStyle w:val="TableParagraph"/>
              <w:spacing w:before="0" w:line="276" w:lineRule="auto"/>
              <w:ind w:left="0" w:right="30"/>
              <w:rPr>
                <w:sz w:val="20"/>
                <w:szCs w:val="20"/>
              </w:rPr>
            </w:pPr>
          </w:p>
          <w:p w14:paraId="387C3CDD" w14:textId="77777777" w:rsidR="00A065E5" w:rsidRPr="000269C4" w:rsidRDefault="00A065E5" w:rsidP="00A358E1">
            <w:pPr>
              <w:pStyle w:val="TableParagraph"/>
              <w:spacing w:before="0" w:line="276" w:lineRule="auto"/>
              <w:ind w:left="0" w:right="30"/>
              <w:rPr>
                <w:sz w:val="20"/>
                <w:szCs w:val="20"/>
              </w:rPr>
            </w:pPr>
            <w:r>
              <w:rPr>
                <w:sz w:val="20"/>
              </w:rPr>
              <w:t>0706</w:t>
            </w:r>
          </w:p>
          <w:p w14:paraId="1137B85D" w14:textId="77777777" w:rsidR="00A065E5" w:rsidRPr="000269C4" w:rsidRDefault="00A065E5" w:rsidP="00A358E1">
            <w:pPr>
              <w:pStyle w:val="TableParagraph"/>
              <w:spacing w:before="0" w:line="276" w:lineRule="auto"/>
              <w:ind w:left="0" w:right="30"/>
              <w:rPr>
                <w:sz w:val="20"/>
                <w:szCs w:val="20"/>
              </w:rPr>
            </w:pPr>
          </w:p>
          <w:p w14:paraId="21A8859A" w14:textId="77777777" w:rsidR="00A065E5" w:rsidRPr="000269C4" w:rsidRDefault="00A065E5" w:rsidP="00A358E1">
            <w:pPr>
              <w:pStyle w:val="TableParagraph"/>
              <w:spacing w:before="0" w:line="276" w:lineRule="auto"/>
              <w:ind w:left="0" w:right="30"/>
              <w:rPr>
                <w:sz w:val="20"/>
                <w:szCs w:val="20"/>
              </w:rPr>
            </w:pPr>
          </w:p>
          <w:p w14:paraId="591A392A" w14:textId="77777777" w:rsidR="00A065E5" w:rsidRPr="000269C4" w:rsidRDefault="00A065E5" w:rsidP="00A358E1">
            <w:pPr>
              <w:spacing w:line="276" w:lineRule="auto"/>
              <w:ind w:right="30"/>
              <w:rPr>
                <w:sz w:val="20"/>
                <w:szCs w:val="20"/>
              </w:rPr>
            </w:pPr>
            <w:r>
              <w:rPr>
                <w:sz w:val="20"/>
              </w:rPr>
              <w:t>0707</w:t>
            </w:r>
          </w:p>
        </w:tc>
        <w:tc>
          <w:tcPr>
            <w:tcW w:w="5436" w:type="dxa"/>
            <w:vMerge w:val="restart"/>
          </w:tcPr>
          <w:p w14:paraId="5E0FE064" w14:textId="77777777" w:rsidR="00A065E5" w:rsidRPr="000269C4" w:rsidRDefault="00A065E5" w:rsidP="00A358E1">
            <w:pPr>
              <w:pStyle w:val="TableParagraph"/>
              <w:spacing w:before="0" w:line="276" w:lineRule="auto"/>
              <w:ind w:left="0" w:right="30"/>
              <w:rPr>
                <w:sz w:val="20"/>
                <w:szCs w:val="20"/>
              </w:rPr>
            </w:pPr>
            <w:r>
              <w:rPr>
                <w:sz w:val="20"/>
              </w:rPr>
              <w:t>Pastatų nuotekų vamzdžiai ir jungiamosios detalės</w:t>
            </w:r>
          </w:p>
          <w:p w14:paraId="222037E5" w14:textId="77777777" w:rsidR="00A065E5" w:rsidRPr="000269C4" w:rsidRDefault="00A065E5" w:rsidP="00A358E1">
            <w:pPr>
              <w:pStyle w:val="TableParagraph"/>
              <w:spacing w:before="0" w:line="276" w:lineRule="auto"/>
              <w:ind w:left="0" w:right="30"/>
              <w:rPr>
                <w:sz w:val="20"/>
                <w:szCs w:val="20"/>
              </w:rPr>
            </w:pPr>
          </w:p>
          <w:p w14:paraId="490CFE51" w14:textId="77777777" w:rsidR="00A065E5" w:rsidRPr="000269C4" w:rsidRDefault="00A065E5" w:rsidP="00A358E1">
            <w:pPr>
              <w:pStyle w:val="TableParagraph"/>
              <w:spacing w:before="0" w:line="276" w:lineRule="auto"/>
              <w:ind w:left="0" w:right="30"/>
              <w:rPr>
                <w:sz w:val="20"/>
                <w:szCs w:val="20"/>
              </w:rPr>
            </w:pPr>
            <w:r>
              <w:rPr>
                <w:sz w:val="20"/>
              </w:rPr>
              <w:t>Šuliniai ir kanalizacijos vamzdžių apžiūros šulinėliai</w:t>
            </w:r>
          </w:p>
          <w:p w14:paraId="12855720" w14:textId="77777777" w:rsidR="00A065E5" w:rsidRPr="000269C4" w:rsidRDefault="00A065E5" w:rsidP="00A358E1">
            <w:pPr>
              <w:pStyle w:val="TableParagraph"/>
              <w:spacing w:before="0" w:line="276" w:lineRule="auto"/>
              <w:ind w:left="0" w:right="30"/>
              <w:rPr>
                <w:sz w:val="20"/>
                <w:szCs w:val="20"/>
              </w:rPr>
            </w:pPr>
          </w:p>
          <w:p w14:paraId="206C171B" w14:textId="77777777" w:rsidR="00A065E5" w:rsidRPr="000269C4" w:rsidRDefault="00A065E5" w:rsidP="00A358E1">
            <w:pPr>
              <w:pStyle w:val="TableParagraph"/>
              <w:spacing w:before="0" w:line="276" w:lineRule="auto"/>
              <w:ind w:left="0" w:right="30"/>
              <w:rPr>
                <w:sz w:val="20"/>
                <w:szCs w:val="20"/>
              </w:rPr>
            </w:pPr>
            <w:r>
              <w:rPr>
                <w:sz w:val="20"/>
              </w:rPr>
              <w:t>Šulinių apžiūros šulinėlių lipynės, kopėčios ir turėklai</w:t>
            </w:r>
          </w:p>
          <w:p w14:paraId="6DBF2E4A" w14:textId="77777777" w:rsidR="00A065E5" w:rsidRPr="000269C4" w:rsidRDefault="00A065E5" w:rsidP="00A358E1">
            <w:pPr>
              <w:pStyle w:val="TableParagraph"/>
              <w:spacing w:before="0" w:line="276" w:lineRule="auto"/>
              <w:ind w:left="0" w:right="30"/>
              <w:rPr>
                <w:sz w:val="20"/>
                <w:szCs w:val="20"/>
              </w:rPr>
            </w:pPr>
          </w:p>
          <w:p w14:paraId="5A5FB1A9" w14:textId="77777777" w:rsidR="00A065E5" w:rsidRPr="000269C4" w:rsidRDefault="00A065E5" w:rsidP="00A358E1">
            <w:pPr>
              <w:pStyle w:val="TableParagraph"/>
              <w:spacing w:before="0" w:line="276" w:lineRule="auto"/>
              <w:ind w:left="0" w:right="30"/>
              <w:rPr>
                <w:sz w:val="20"/>
                <w:szCs w:val="20"/>
              </w:rPr>
            </w:pPr>
            <w:r>
              <w:rPr>
                <w:sz w:val="20"/>
              </w:rPr>
              <w:t>Vėdinimo vamzdžių oro paleidimo vamzdžiai pastatų nuotekų vamzdžiams</w:t>
            </w:r>
          </w:p>
          <w:p w14:paraId="242F8613" w14:textId="77777777" w:rsidR="00A065E5" w:rsidRPr="000269C4" w:rsidRDefault="00A065E5" w:rsidP="00A358E1">
            <w:pPr>
              <w:pStyle w:val="TableParagraph"/>
              <w:spacing w:before="0" w:line="276" w:lineRule="auto"/>
              <w:ind w:left="0" w:right="30"/>
              <w:rPr>
                <w:sz w:val="20"/>
                <w:szCs w:val="20"/>
              </w:rPr>
            </w:pPr>
          </w:p>
          <w:p w14:paraId="4E374D09" w14:textId="77777777" w:rsidR="00A065E5" w:rsidRPr="000269C4" w:rsidRDefault="00A065E5" w:rsidP="00A358E1">
            <w:pPr>
              <w:spacing w:line="276" w:lineRule="auto"/>
              <w:ind w:right="30"/>
              <w:rPr>
                <w:sz w:val="20"/>
                <w:szCs w:val="20"/>
              </w:rPr>
            </w:pPr>
            <w:r>
              <w:rPr>
                <w:sz w:val="20"/>
              </w:rPr>
              <w:t>Pastatų ir inžinerinių konstrukcijų nuotekų gaudyklės ir separatoriai</w:t>
            </w:r>
          </w:p>
        </w:tc>
        <w:tc>
          <w:tcPr>
            <w:tcW w:w="1674" w:type="dxa"/>
          </w:tcPr>
          <w:p w14:paraId="3A932CB5" w14:textId="77777777" w:rsidR="00A065E5" w:rsidRPr="000269C4" w:rsidRDefault="00A065E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3B26FECF" w14:textId="77777777" w:rsidR="00A065E5" w:rsidRPr="000269C4" w:rsidRDefault="00A065E5" w:rsidP="00A358E1">
            <w:pPr>
              <w:pStyle w:val="TableParagraph"/>
              <w:spacing w:before="0" w:line="276" w:lineRule="auto"/>
              <w:ind w:left="0" w:right="30"/>
              <w:rPr>
                <w:sz w:val="20"/>
                <w:szCs w:val="20"/>
              </w:rPr>
            </w:pPr>
            <w:r>
              <w:rPr>
                <w:sz w:val="20"/>
              </w:rPr>
              <w:t>IV (4)</w:t>
            </w:r>
          </w:p>
        </w:tc>
      </w:tr>
      <w:tr w:rsidR="00A065E5" w:rsidRPr="000269C4" w14:paraId="0B3B1838" w14:textId="77777777" w:rsidTr="002F5637">
        <w:trPr>
          <w:jc w:val="center"/>
        </w:trPr>
        <w:tc>
          <w:tcPr>
            <w:tcW w:w="478" w:type="dxa"/>
            <w:vMerge/>
          </w:tcPr>
          <w:p w14:paraId="3AF979C5" w14:textId="77777777" w:rsidR="00A065E5" w:rsidRPr="000269C4" w:rsidRDefault="00A065E5" w:rsidP="00A358E1">
            <w:pPr>
              <w:spacing w:line="276" w:lineRule="auto"/>
              <w:ind w:right="30"/>
              <w:rPr>
                <w:sz w:val="20"/>
                <w:szCs w:val="20"/>
              </w:rPr>
            </w:pPr>
          </w:p>
        </w:tc>
        <w:tc>
          <w:tcPr>
            <w:tcW w:w="5436" w:type="dxa"/>
            <w:vMerge/>
          </w:tcPr>
          <w:p w14:paraId="0FC15083" w14:textId="77777777" w:rsidR="00A065E5" w:rsidRPr="000269C4" w:rsidRDefault="00A065E5" w:rsidP="00A358E1">
            <w:pPr>
              <w:spacing w:line="276" w:lineRule="auto"/>
              <w:ind w:right="30"/>
              <w:rPr>
                <w:sz w:val="20"/>
                <w:szCs w:val="20"/>
              </w:rPr>
            </w:pPr>
          </w:p>
        </w:tc>
        <w:tc>
          <w:tcPr>
            <w:tcW w:w="2271" w:type="dxa"/>
            <w:gridSpan w:val="2"/>
          </w:tcPr>
          <w:p w14:paraId="063A722F" w14:textId="77777777" w:rsidR="00A065E5" w:rsidRPr="000269C4" w:rsidRDefault="00A065E5" w:rsidP="00A358E1">
            <w:pPr>
              <w:pStyle w:val="TableParagraph"/>
              <w:spacing w:before="0" w:line="276" w:lineRule="auto"/>
              <w:ind w:left="0" w:right="30"/>
              <w:rPr>
                <w:sz w:val="20"/>
                <w:szCs w:val="20"/>
              </w:rPr>
            </w:pPr>
            <w:r>
              <w:rPr>
                <w:sz w:val="20"/>
              </w:rPr>
              <w:t>Paskirčiai, kuriai taikomi PSR ir kuri klasifikuojama pagal KRU</w:t>
            </w:r>
          </w:p>
        </w:tc>
      </w:tr>
      <w:tr w:rsidR="00A065E5" w:rsidRPr="000269C4" w14:paraId="58F25BC5" w14:textId="77777777" w:rsidTr="002F5637">
        <w:trPr>
          <w:jc w:val="center"/>
        </w:trPr>
        <w:tc>
          <w:tcPr>
            <w:tcW w:w="478" w:type="dxa"/>
            <w:vMerge/>
          </w:tcPr>
          <w:p w14:paraId="751CD716" w14:textId="77777777" w:rsidR="00A065E5" w:rsidRPr="000269C4" w:rsidRDefault="00A065E5" w:rsidP="00A358E1">
            <w:pPr>
              <w:spacing w:line="276" w:lineRule="auto"/>
              <w:ind w:right="30"/>
              <w:rPr>
                <w:sz w:val="20"/>
                <w:szCs w:val="20"/>
              </w:rPr>
            </w:pPr>
          </w:p>
        </w:tc>
        <w:tc>
          <w:tcPr>
            <w:tcW w:w="5436" w:type="dxa"/>
            <w:vMerge/>
          </w:tcPr>
          <w:p w14:paraId="6E74506A" w14:textId="77777777" w:rsidR="00A065E5" w:rsidRPr="000269C4" w:rsidRDefault="00A065E5" w:rsidP="00A358E1">
            <w:pPr>
              <w:spacing w:line="276" w:lineRule="auto"/>
              <w:ind w:right="30"/>
              <w:rPr>
                <w:sz w:val="20"/>
                <w:szCs w:val="20"/>
              </w:rPr>
            </w:pPr>
          </w:p>
        </w:tc>
        <w:tc>
          <w:tcPr>
            <w:tcW w:w="1674" w:type="dxa"/>
          </w:tcPr>
          <w:p w14:paraId="7F3DE239" w14:textId="77777777" w:rsidR="00A065E5" w:rsidRPr="000269C4" w:rsidRDefault="00A065E5"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041C9E52" w14:textId="77777777" w:rsidR="00A065E5" w:rsidRPr="000269C4" w:rsidRDefault="00A065E5" w:rsidP="00A358E1">
            <w:pPr>
              <w:pStyle w:val="TableParagraph"/>
              <w:spacing w:before="0" w:line="276" w:lineRule="auto"/>
              <w:ind w:left="0" w:right="30"/>
              <w:rPr>
                <w:sz w:val="20"/>
                <w:szCs w:val="20"/>
              </w:rPr>
            </w:pPr>
            <w:r>
              <w:rPr>
                <w:sz w:val="20"/>
              </w:rPr>
              <w:t>1</w:t>
            </w:r>
          </w:p>
        </w:tc>
      </w:tr>
      <w:tr w:rsidR="00A065E5" w:rsidRPr="000269C4" w14:paraId="2AEDA851" w14:textId="77777777" w:rsidTr="002F5637">
        <w:trPr>
          <w:jc w:val="center"/>
        </w:trPr>
        <w:tc>
          <w:tcPr>
            <w:tcW w:w="478" w:type="dxa"/>
            <w:vMerge/>
          </w:tcPr>
          <w:p w14:paraId="64B7864E" w14:textId="77777777" w:rsidR="00A065E5" w:rsidRPr="000269C4" w:rsidRDefault="00A065E5" w:rsidP="00A358E1">
            <w:pPr>
              <w:spacing w:line="276" w:lineRule="auto"/>
              <w:ind w:right="30"/>
              <w:rPr>
                <w:sz w:val="20"/>
                <w:szCs w:val="20"/>
              </w:rPr>
            </w:pPr>
          </w:p>
        </w:tc>
        <w:tc>
          <w:tcPr>
            <w:tcW w:w="5436" w:type="dxa"/>
            <w:vMerge/>
          </w:tcPr>
          <w:p w14:paraId="6FA85432" w14:textId="77777777" w:rsidR="00A065E5" w:rsidRPr="000269C4" w:rsidRDefault="00A065E5" w:rsidP="00A358E1">
            <w:pPr>
              <w:spacing w:line="276" w:lineRule="auto"/>
              <w:ind w:right="30"/>
              <w:rPr>
                <w:sz w:val="20"/>
                <w:szCs w:val="20"/>
              </w:rPr>
            </w:pPr>
          </w:p>
        </w:tc>
        <w:tc>
          <w:tcPr>
            <w:tcW w:w="1674" w:type="dxa"/>
          </w:tcPr>
          <w:p w14:paraId="27B2F7A7" w14:textId="77777777" w:rsidR="00A065E5" w:rsidRPr="000269C4" w:rsidRDefault="00A065E5"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17D39451" w14:textId="77777777" w:rsidR="00A065E5" w:rsidRPr="000269C4" w:rsidRDefault="00A065E5" w:rsidP="00A358E1">
            <w:pPr>
              <w:pStyle w:val="TableParagraph"/>
              <w:spacing w:before="0" w:line="276" w:lineRule="auto"/>
              <w:ind w:left="0" w:right="30"/>
              <w:rPr>
                <w:sz w:val="20"/>
                <w:szCs w:val="20"/>
              </w:rPr>
            </w:pPr>
            <w:r>
              <w:rPr>
                <w:sz w:val="20"/>
              </w:rPr>
              <w:t>4</w:t>
            </w:r>
          </w:p>
        </w:tc>
      </w:tr>
      <w:tr w:rsidR="00A065E5" w:rsidRPr="000269C4" w14:paraId="2898C91D" w14:textId="77777777" w:rsidTr="002F5637">
        <w:trPr>
          <w:jc w:val="center"/>
        </w:trPr>
        <w:tc>
          <w:tcPr>
            <w:tcW w:w="478" w:type="dxa"/>
            <w:vMerge/>
          </w:tcPr>
          <w:p w14:paraId="7A5EEA70" w14:textId="77777777" w:rsidR="00A065E5" w:rsidRPr="000269C4" w:rsidRDefault="00A065E5" w:rsidP="00A358E1">
            <w:pPr>
              <w:spacing w:line="276" w:lineRule="auto"/>
              <w:ind w:right="30"/>
              <w:rPr>
                <w:sz w:val="20"/>
                <w:szCs w:val="20"/>
              </w:rPr>
            </w:pPr>
          </w:p>
        </w:tc>
        <w:tc>
          <w:tcPr>
            <w:tcW w:w="5436" w:type="dxa"/>
            <w:vMerge/>
          </w:tcPr>
          <w:p w14:paraId="2654C1AD" w14:textId="77777777" w:rsidR="00A065E5" w:rsidRPr="000269C4" w:rsidRDefault="00A065E5" w:rsidP="00A358E1">
            <w:pPr>
              <w:spacing w:line="276" w:lineRule="auto"/>
              <w:ind w:right="30"/>
              <w:rPr>
                <w:sz w:val="20"/>
                <w:szCs w:val="20"/>
              </w:rPr>
            </w:pPr>
          </w:p>
        </w:tc>
        <w:tc>
          <w:tcPr>
            <w:tcW w:w="1674" w:type="dxa"/>
          </w:tcPr>
          <w:p w14:paraId="1C96CE69" w14:textId="77777777" w:rsidR="00A065E5" w:rsidRPr="000269C4" w:rsidRDefault="00A065E5"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60794D56" w14:textId="77777777" w:rsidR="00A065E5" w:rsidRPr="000269C4" w:rsidRDefault="00A065E5" w:rsidP="00A358E1">
            <w:pPr>
              <w:pStyle w:val="TableParagraph"/>
              <w:spacing w:before="0" w:line="276" w:lineRule="auto"/>
              <w:ind w:left="0" w:right="30"/>
              <w:rPr>
                <w:sz w:val="20"/>
                <w:szCs w:val="20"/>
              </w:rPr>
            </w:pPr>
            <w:r>
              <w:rPr>
                <w:sz w:val="20"/>
              </w:rPr>
              <w:t>3</w:t>
            </w:r>
          </w:p>
        </w:tc>
      </w:tr>
      <w:tr w:rsidR="00A065E5" w:rsidRPr="000269C4" w14:paraId="24288D1A" w14:textId="77777777" w:rsidTr="008E04D0">
        <w:trPr>
          <w:jc w:val="center"/>
        </w:trPr>
        <w:tc>
          <w:tcPr>
            <w:tcW w:w="478" w:type="dxa"/>
            <w:vMerge w:val="restart"/>
          </w:tcPr>
          <w:p w14:paraId="08683475" w14:textId="77777777" w:rsidR="00A065E5" w:rsidRPr="000269C4" w:rsidRDefault="00A065E5" w:rsidP="00A358E1">
            <w:pPr>
              <w:pStyle w:val="TableParagraph"/>
              <w:spacing w:before="0" w:line="276" w:lineRule="auto"/>
              <w:ind w:left="0" w:right="30"/>
              <w:rPr>
                <w:sz w:val="20"/>
                <w:szCs w:val="20"/>
              </w:rPr>
            </w:pPr>
            <w:r>
              <w:rPr>
                <w:sz w:val="20"/>
              </w:rPr>
              <w:t>0708</w:t>
            </w:r>
          </w:p>
          <w:p w14:paraId="20B11498" w14:textId="77777777" w:rsidR="00A065E5" w:rsidRPr="000269C4" w:rsidRDefault="00A065E5" w:rsidP="00A358E1">
            <w:pPr>
              <w:pStyle w:val="TableParagraph"/>
              <w:spacing w:before="0" w:line="276" w:lineRule="auto"/>
              <w:ind w:left="0" w:right="30"/>
              <w:rPr>
                <w:sz w:val="20"/>
                <w:szCs w:val="20"/>
              </w:rPr>
            </w:pPr>
          </w:p>
          <w:p w14:paraId="446FC583" w14:textId="77777777" w:rsidR="00A065E5" w:rsidRPr="000269C4" w:rsidRDefault="00A065E5" w:rsidP="00A358E1">
            <w:pPr>
              <w:pStyle w:val="TableParagraph"/>
              <w:spacing w:before="0" w:line="276" w:lineRule="auto"/>
              <w:ind w:left="0" w:right="30"/>
              <w:rPr>
                <w:sz w:val="20"/>
                <w:szCs w:val="20"/>
              </w:rPr>
            </w:pPr>
          </w:p>
          <w:p w14:paraId="0EF91892" w14:textId="77777777" w:rsidR="00A065E5" w:rsidRPr="000269C4" w:rsidRDefault="00A065E5" w:rsidP="00A358E1">
            <w:pPr>
              <w:spacing w:line="276" w:lineRule="auto"/>
              <w:ind w:right="30"/>
              <w:rPr>
                <w:sz w:val="20"/>
                <w:szCs w:val="20"/>
              </w:rPr>
            </w:pPr>
            <w:r>
              <w:rPr>
                <w:sz w:val="20"/>
              </w:rPr>
              <w:t>0709</w:t>
            </w:r>
          </w:p>
          <w:p w14:paraId="053054B0" w14:textId="77777777" w:rsidR="00A065E5" w:rsidRPr="000269C4" w:rsidRDefault="00A065E5" w:rsidP="00A358E1">
            <w:pPr>
              <w:spacing w:line="276" w:lineRule="auto"/>
              <w:ind w:right="30"/>
              <w:rPr>
                <w:sz w:val="20"/>
                <w:szCs w:val="20"/>
              </w:rPr>
            </w:pPr>
          </w:p>
          <w:p w14:paraId="2A2D8788" w14:textId="77777777" w:rsidR="00A065E5" w:rsidRPr="000269C4" w:rsidRDefault="00A065E5" w:rsidP="00A358E1">
            <w:pPr>
              <w:spacing w:line="276" w:lineRule="auto"/>
              <w:ind w:right="30"/>
              <w:rPr>
                <w:sz w:val="20"/>
                <w:szCs w:val="20"/>
              </w:rPr>
            </w:pPr>
          </w:p>
          <w:p w14:paraId="2FB52A99" w14:textId="77777777" w:rsidR="00A065E5" w:rsidRPr="000269C4" w:rsidRDefault="00A065E5" w:rsidP="00A358E1">
            <w:pPr>
              <w:pStyle w:val="TableParagraph"/>
              <w:spacing w:before="0" w:line="276" w:lineRule="auto"/>
              <w:ind w:left="0" w:right="30"/>
              <w:rPr>
                <w:sz w:val="20"/>
                <w:szCs w:val="20"/>
              </w:rPr>
            </w:pPr>
            <w:r>
              <w:rPr>
                <w:sz w:val="20"/>
              </w:rPr>
              <w:t>0710</w:t>
            </w:r>
          </w:p>
          <w:p w14:paraId="54300047" w14:textId="77777777" w:rsidR="00A065E5" w:rsidRPr="000269C4" w:rsidRDefault="00A065E5" w:rsidP="00A358E1">
            <w:pPr>
              <w:pStyle w:val="TableParagraph"/>
              <w:spacing w:before="0" w:line="276" w:lineRule="auto"/>
              <w:ind w:left="0" w:right="30"/>
              <w:rPr>
                <w:sz w:val="20"/>
                <w:szCs w:val="20"/>
              </w:rPr>
            </w:pPr>
          </w:p>
          <w:p w14:paraId="508795AF" w14:textId="77777777" w:rsidR="00A065E5" w:rsidRPr="000269C4" w:rsidRDefault="00A065E5" w:rsidP="00A358E1">
            <w:pPr>
              <w:spacing w:line="276" w:lineRule="auto"/>
              <w:ind w:right="30"/>
              <w:rPr>
                <w:sz w:val="20"/>
                <w:szCs w:val="20"/>
              </w:rPr>
            </w:pPr>
            <w:r>
              <w:rPr>
                <w:sz w:val="20"/>
              </w:rPr>
              <w:t>0711</w:t>
            </w:r>
          </w:p>
        </w:tc>
        <w:tc>
          <w:tcPr>
            <w:tcW w:w="5436" w:type="dxa"/>
            <w:vMerge w:val="restart"/>
          </w:tcPr>
          <w:p w14:paraId="7C863802" w14:textId="77777777" w:rsidR="00A065E5" w:rsidRPr="000269C4" w:rsidRDefault="00A065E5" w:rsidP="00A358E1">
            <w:pPr>
              <w:pStyle w:val="TableParagraph"/>
              <w:spacing w:before="0" w:line="276" w:lineRule="auto"/>
              <w:ind w:left="0" w:right="30"/>
              <w:rPr>
                <w:sz w:val="20"/>
                <w:szCs w:val="20"/>
              </w:rPr>
            </w:pPr>
            <w:r>
              <w:rPr>
                <w:sz w:val="20"/>
              </w:rPr>
              <w:t>Nuotekų siurbimo sistemos ir nuotekų kėlimo įranga</w:t>
            </w:r>
          </w:p>
          <w:p w14:paraId="441F91F9" w14:textId="77777777" w:rsidR="00A065E5" w:rsidRPr="000269C4" w:rsidRDefault="00A065E5" w:rsidP="00A358E1">
            <w:pPr>
              <w:pStyle w:val="TableParagraph"/>
              <w:spacing w:before="0" w:line="276" w:lineRule="auto"/>
              <w:ind w:left="0" w:right="30"/>
              <w:rPr>
                <w:sz w:val="20"/>
                <w:szCs w:val="20"/>
              </w:rPr>
            </w:pPr>
          </w:p>
          <w:p w14:paraId="0A2FD101" w14:textId="77777777" w:rsidR="00A065E5" w:rsidRPr="000269C4" w:rsidRDefault="00A065E5" w:rsidP="00A358E1">
            <w:pPr>
              <w:pStyle w:val="TableParagraph"/>
              <w:spacing w:before="0" w:line="276" w:lineRule="auto"/>
              <w:ind w:left="0" w:right="30"/>
              <w:rPr>
                <w:sz w:val="20"/>
                <w:szCs w:val="20"/>
              </w:rPr>
            </w:pPr>
            <w:r>
              <w:rPr>
                <w:sz w:val="20"/>
              </w:rPr>
              <w:t>Buitinių nuotekų valymo įrenginių sistemos ir elementai bei statybvietės valymo įrenginiai</w:t>
            </w:r>
          </w:p>
          <w:p w14:paraId="6771DB24" w14:textId="77777777" w:rsidR="00A065E5" w:rsidRPr="000269C4" w:rsidRDefault="00A065E5" w:rsidP="00A358E1">
            <w:pPr>
              <w:pStyle w:val="TableParagraph"/>
              <w:spacing w:before="0" w:line="276" w:lineRule="auto"/>
              <w:ind w:left="0" w:right="30"/>
              <w:rPr>
                <w:sz w:val="20"/>
                <w:szCs w:val="20"/>
              </w:rPr>
            </w:pPr>
          </w:p>
          <w:p w14:paraId="15F0F4BC" w14:textId="77777777" w:rsidR="00A065E5" w:rsidRPr="000269C4" w:rsidRDefault="00A065E5" w:rsidP="00A358E1">
            <w:pPr>
              <w:pStyle w:val="TableParagraph"/>
              <w:spacing w:before="0" w:line="276" w:lineRule="auto"/>
              <w:ind w:left="0" w:right="30"/>
              <w:rPr>
                <w:sz w:val="20"/>
                <w:szCs w:val="20"/>
              </w:rPr>
            </w:pPr>
            <w:r>
              <w:rPr>
                <w:sz w:val="20"/>
              </w:rPr>
              <w:t>Septikai</w:t>
            </w:r>
          </w:p>
          <w:p w14:paraId="57E97F0D" w14:textId="77777777" w:rsidR="00A065E5" w:rsidRPr="000269C4" w:rsidRDefault="00A065E5" w:rsidP="00A358E1">
            <w:pPr>
              <w:pStyle w:val="TableParagraph"/>
              <w:spacing w:before="0" w:line="276" w:lineRule="auto"/>
              <w:ind w:left="0" w:right="30"/>
              <w:rPr>
                <w:sz w:val="20"/>
                <w:szCs w:val="20"/>
              </w:rPr>
            </w:pPr>
          </w:p>
          <w:p w14:paraId="33BBFCC0" w14:textId="77777777" w:rsidR="00A065E5" w:rsidRPr="000269C4" w:rsidRDefault="00A065E5" w:rsidP="00A358E1">
            <w:pPr>
              <w:spacing w:line="276" w:lineRule="auto"/>
              <w:ind w:right="30"/>
              <w:rPr>
                <w:sz w:val="20"/>
                <w:szCs w:val="20"/>
              </w:rPr>
            </w:pPr>
            <w:r>
              <w:rPr>
                <w:sz w:val="20"/>
              </w:rPr>
              <w:t>Keliams skirti surenkamieji drenažo kanalai (nuotakai)</w:t>
            </w:r>
          </w:p>
        </w:tc>
        <w:tc>
          <w:tcPr>
            <w:tcW w:w="1674" w:type="dxa"/>
          </w:tcPr>
          <w:p w14:paraId="4DDC2239" w14:textId="77777777" w:rsidR="00A065E5" w:rsidRPr="000269C4" w:rsidRDefault="00A065E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1119C1B2" w14:textId="77777777" w:rsidR="00A065E5" w:rsidRPr="000269C4" w:rsidRDefault="00A065E5" w:rsidP="00A358E1">
            <w:pPr>
              <w:pStyle w:val="TableParagraph"/>
              <w:spacing w:before="0" w:line="276" w:lineRule="auto"/>
              <w:ind w:left="0" w:right="30"/>
              <w:rPr>
                <w:sz w:val="20"/>
                <w:szCs w:val="20"/>
              </w:rPr>
            </w:pPr>
            <w:r>
              <w:rPr>
                <w:sz w:val="20"/>
              </w:rPr>
              <w:t>3</w:t>
            </w:r>
          </w:p>
        </w:tc>
      </w:tr>
      <w:tr w:rsidR="00A065E5" w:rsidRPr="000269C4" w14:paraId="0A0F26C3" w14:textId="77777777" w:rsidTr="002F5637">
        <w:trPr>
          <w:jc w:val="center"/>
        </w:trPr>
        <w:tc>
          <w:tcPr>
            <w:tcW w:w="478" w:type="dxa"/>
            <w:vMerge/>
          </w:tcPr>
          <w:p w14:paraId="42B9E434" w14:textId="77777777" w:rsidR="00A065E5" w:rsidRPr="000269C4" w:rsidRDefault="00A065E5" w:rsidP="00A358E1">
            <w:pPr>
              <w:spacing w:line="276" w:lineRule="auto"/>
              <w:ind w:right="30"/>
              <w:rPr>
                <w:sz w:val="20"/>
                <w:szCs w:val="20"/>
              </w:rPr>
            </w:pPr>
          </w:p>
        </w:tc>
        <w:tc>
          <w:tcPr>
            <w:tcW w:w="5436" w:type="dxa"/>
            <w:vMerge/>
          </w:tcPr>
          <w:p w14:paraId="70747CD9" w14:textId="77777777" w:rsidR="00A065E5" w:rsidRPr="000269C4" w:rsidRDefault="00A065E5" w:rsidP="00A358E1">
            <w:pPr>
              <w:spacing w:line="276" w:lineRule="auto"/>
              <w:ind w:right="30"/>
              <w:rPr>
                <w:sz w:val="20"/>
                <w:szCs w:val="20"/>
              </w:rPr>
            </w:pPr>
          </w:p>
        </w:tc>
        <w:tc>
          <w:tcPr>
            <w:tcW w:w="2271" w:type="dxa"/>
            <w:gridSpan w:val="2"/>
          </w:tcPr>
          <w:p w14:paraId="3FE6887E" w14:textId="77777777" w:rsidR="00A065E5" w:rsidRPr="000269C4" w:rsidRDefault="00A065E5" w:rsidP="00A358E1">
            <w:pPr>
              <w:pStyle w:val="TableParagraph"/>
              <w:spacing w:before="0" w:line="276" w:lineRule="auto"/>
              <w:ind w:left="0" w:right="30"/>
              <w:rPr>
                <w:sz w:val="20"/>
                <w:szCs w:val="20"/>
              </w:rPr>
            </w:pPr>
            <w:r>
              <w:rPr>
                <w:sz w:val="20"/>
              </w:rPr>
              <w:t>Paskirčiai, kuriai taikomi PSR ir kuri klasifikuojama pagal KRU</w:t>
            </w:r>
          </w:p>
        </w:tc>
      </w:tr>
      <w:tr w:rsidR="00A065E5" w:rsidRPr="000269C4" w14:paraId="4176ABB8" w14:textId="77777777" w:rsidTr="002F5637">
        <w:trPr>
          <w:jc w:val="center"/>
        </w:trPr>
        <w:tc>
          <w:tcPr>
            <w:tcW w:w="478" w:type="dxa"/>
            <w:vMerge/>
          </w:tcPr>
          <w:p w14:paraId="024ECA48" w14:textId="77777777" w:rsidR="00A065E5" w:rsidRPr="000269C4" w:rsidRDefault="00A065E5" w:rsidP="00A358E1">
            <w:pPr>
              <w:spacing w:line="276" w:lineRule="auto"/>
              <w:ind w:right="30"/>
              <w:rPr>
                <w:sz w:val="20"/>
                <w:szCs w:val="20"/>
              </w:rPr>
            </w:pPr>
          </w:p>
        </w:tc>
        <w:tc>
          <w:tcPr>
            <w:tcW w:w="5436" w:type="dxa"/>
            <w:vMerge/>
          </w:tcPr>
          <w:p w14:paraId="23B2CB8E" w14:textId="77777777" w:rsidR="00A065E5" w:rsidRPr="000269C4" w:rsidRDefault="00A065E5" w:rsidP="00A358E1">
            <w:pPr>
              <w:spacing w:line="276" w:lineRule="auto"/>
              <w:ind w:right="30"/>
              <w:rPr>
                <w:sz w:val="20"/>
                <w:szCs w:val="20"/>
              </w:rPr>
            </w:pPr>
          </w:p>
        </w:tc>
        <w:tc>
          <w:tcPr>
            <w:tcW w:w="1674" w:type="dxa"/>
          </w:tcPr>
          <w:p w14:paraId="1D37BE30" w14:textId="77777777" w:rsidR="00A065E5" w:rsidRPr="000269C4" w:rsidRDefault="00A065E5"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7E87F95F" w14:textId="77777777" w:rsidR="00A065E5" w:rsidRPr="000269C4" w:rsidRDefault="00A065E5" w:rsidP="00A358E1">
            <w:pPr>
              <w:pStyle w:val="TableParagraph"/>
              <w:spacing w:before="0" w:line="276" w:lineRule="auto"/>
              <w:ind w:left="0" w:right="30"/>
              <w:rPr>
                <w:sz w:val="20"/>
                <w:szCs w:val="20"/>
              </w:rPr>
            </w:pPr>
            <w:r>
              <w:rPr>
                <w:sz w:val="20"/>
              </w:rPr>
              <w:t>1</w:t>
            </w:r>
          </w:p>
        </w:tc>
      </w:tr>
      <w:tr w:rsidR="00A065E5" w:rsidRPr="000269C4" w14:paraId="4C880A63" w14:textId="77777777" w:rsidTr="002F5637">
        <w:trPr>
          <w:jc w:val="center"/>
        </w:trPr>
        <w:tc>
          <w:tcPr>
            <w:tcW w:w="478" w:type="dxa"/>
            <w:vMerge/>
          </w:tcPr>
          <w:p w14:paraId="00A69594" w14:textId="77777777" w:rsidR="00A065E5" w:rsidRPr="000269C4" w:rsidRDefault="00A065E5" w:rsidP="00A358E1">
            <w:pPr>
              <w:spacing w:line="276" w:lineRule="auto"/>
              <w:ind w:right="30"/>
              <w:rPr>
                <w:sz w:val="20"/>
                <w:szCs w:val="20"/>
              </w:rPr>
            </w:pPr>
          </w:p>
        </w:tc>
        <w:tc>
          <w:tcPr>
            <w:tcW w:w="5436" w:type="dxa"/>
            <w:vMerge/>
          </w:tcPr>
          <w:p w14:paraId="11C4F92E" w14:textId="77777777" w:rsidR="00A065E5" w:rsidRPr="000269C4" w:rsidRDefault="00A065E5" w:rsidP="00A358E1">
            <w:pPr>
              <w:spacing w:line="276" w:lineRule="auto"/>
              <w:ind w:right="30"/>
              <w:rPr>
                <w:sz w:val="20"/>
                <w:szCs w:val="20"/>
              </w:rPr>
            </w:pPr>
          </w:p>
        </w:tc>
        <w:tc>
          <w:tcPr>
            <w:tcW w:w="1674" w:type="dxa"/>
          </w:tcPr>
          <w:p w14:paraId="4C9805D8" w14:textId="77777777" w:rsidR="00A065E5" w:rsidRPr="000269C4" w:rsidRDefault="00A065E5"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7F251448" w14:textId="77777777" w:rsidR="00A065E5" w:rsidRPr="000269C4" w:rsidRDefault="00A065E5" w:rsidP="00A358E1">
            <w:pPr>
              <w:pStyle w:val="TableParagraph"/>
              <w:spacing w:before="0" w:line="276" w:lineRule="auto"/>
              <w:ind w:left="0" w:right="30"/>
              <w:rPr>
                <w:sz w:val="20"/>
                <w:szCs w:val="20"/>
              </w:rPr>
            </w:pPr>
            <w:r>
              <w:rPr>
                <w:sz w:val="20"/>
              </w:rPr>
              <w:t>4</w:t>
            </w:r>
          </w:p>
        </w:tc>
      </w:tr>
      <w:tr w:rsidR="00A065E5" w:rsidRPr="000269C4" w14:paraId="507AA4DF" w14:textId="77777777" w:rsidTr="002F5637">
        <w:trPr>
          <w:jc w:val="center"/>
        </w:trPr>
        <w:tc>
          <w:tcPr>
            <w:tcW w:w="478" w:type="dxa"/>
            <w:vMerge/>
          </w:tcPr>
          <w:p w14:paraId="1A03581A" w14:textId="77777777" w:rsidR="00A065E5" w:rsidRPr="000269C4" w:rsidRDefault="00A065E5" w:rsidP="00A358E1">
            <w:pPr>
              <w:spacing w:line="276" w:lineRule="auto"/>
              <w:ind w:right="30"/>
              <w:rPr>
                <w:sz w:val="20"/>
                <w:szCs w:val="20"/>
              </w:rPr>
            </w:pPr>
          </w:p>
        </w:tc>
        <w:tc>
          <w:tcPr>
            <w:tcW w:w="5436" w:type="dxa"/>
            <w:vMerge/>
          </w:tcPr>
          <w:p w14:paraId="0D5792A6" w14:textId="77777777" w:rsidR="00A065E5" w:rsidRPr="000269C4" w:rsidRDefault="00A065E5" w:rsidP="00A358E1">
            <w:pPr>
              <w:spacing w:line="276" w:lineRule="auto"/>
              <w:ind w:right="30"/>
              <w:rPr>
                <w:sz w:val="20"/>
                <w:szCs w:val="20"/>
              </w:rPr>
            </w:pPr>
          </w:p>
        </w:tc>
        <w:tc>
          <w:tcPr>
            <w:tcW w:w="1674" w:type="dxa"/>
          </w:tcPr>
          <w:p w14:paraId="73A19C6E" w14:textId="77777777" w:rsidR="00A065E5" w:rsidRPr="000269C4" w:rsidRDefault="00A065E5" w:rsidP="00A358E1">
            <w:pPr>
              <w:pStyle w:val="TableParagraph"/>
              <w:spacing w:before="0" w:line="276" w:lineRule="auto"/>
              <w:ind w:left="0" w:right="30"/>
              <w:rPr>
                <w:sz w:val="20"/>
                <w:szCs w:val="20"/>
              </w:rPr>
            </w:pPr>
            <w:r>
              <w:rPr>
                <w:sz w:val="20"/>
              </w:rPr>
              <w:t xml:space="preserve">Kitos, nei pirmiau </w:t>
            </w:r>
            <w:r>
              <w:rPr>
                <w:sz w:val="20"/>
              </w:rPr>
              <w:lastRenderedPageBreak/>
              <w:t>minėta, charakteristikos KRU pagal 4 straipsnio 2 dalies b punktą</w:t>
            </w:r>
          </w:p>
        </w:tc>
        <w:tc>
          <w:tcPr>
            <w:tcW w:w="597" w:type="dxa"/>
          </w:tcPr>
          <w:p w14:paraId="19FB15A9" w14:textId="77777777" w:rsidR="00A065E5" w:rsidRPr="000269C4" w:rsidRDefault="00A065E5" w:rsidP="00A358E1">
            <w:pPr>
              <w:pStyle w:val="TableParagraph"/>
              <w:spacing w:before="0" w:line="276" w:lineRule="auto"/>
              <w:ind w:left="0" w:right="30"/>
              <w:rPr>
                <w:sz w:val="20"/>
                <w:szCs w:val="20"/>
              </w:rPr>
            </w:pPr>
            <w:r>
              <w:rPr>
                <w:sz w:val="20"/>
              </w:rPr>
              <w:lastRenderedPageBreak/>
              <w:t>3</w:t>
            </w:r>
          </w:p>
        </w:tc>
      </w:tr>
      <w:tr w:rsidR="00C155AB" w:rsidRPr="000269C4" w14:paraId="5AC8AE32" w14:textId="77777777" w:rsidTr="008E04D0">
        <w:trPr>
          <w:jc w:val="center"/>
        </w:trPr>
        <w:tc>
          <w:tcPr>
            <w:tcW w:w="478" w:type="dxa"/>
            <w:vMerge w:val="restart"/>
          </w:tcPr>
          <w:p w14:paraId="0C13ECDC" w14:textId="77777777" w:rsidR="00C155AB" w:rsidRPr="000269C4" w:rsidRDefault="00C155AB" w:rsidP="00A358E1">
            <w:pPr>
              <w:pStyle w:val="TableParagraph"/>
              <w:spacing w:before="0" w:line="276" w:lineRule="auto"/>
              <w:ind w:left="0" w:right="30"/>
              <w:rPr>
                <w:sz w:val="20"/>
                <w:szCs w:val="20"/>
              </w:rPr>
            </w:pPr>
            <w:r>
              <w:rPr>
                <w:sz w:val="20"/>
              </w:rPr>
              <w:t>0712</w:t>
            </w:r>
          </w:p>
        </w:tc>
        <w:tc>
          <w:tcPr>
            <w:tcW w:w="5436" w:type="dxa"/>
            <w:vMerge w:val="restart"/>
          </w:tcPr>
          <w:p w14:paraId="73727256" w14:textId="77777777" w:rsidR="00C155AB" w:rsidRPr="000269C4" w:rsidRDefault="00C155AB" w:rsidP="00A358E1">
            <w:pPr>
              <w:pStyle w:val="TableParagraph"/>
              <w:spacing w:before="0" w:line="276" w:lineRule="auto"/>
              <w:ind w:left="0" w:right="30"/>
              <w:rPr>
                <w:sz w:val="20"/>
                <w:szCs w:val="20"/>
              </w:rPr>
            </w:pPr>
            <w:r>
              <w:rPr>
                <w:sz w:val="20"/>
              </w:rPr>
              <w:t>Šulinių dangčiai ir lietaus vandens įtekėjimo grotelės keliuose</w:t>
            </w:r>
          </w:p>
        </w:tc>
        <w:tc>
          <w:tcPr>
            <w:tcW w:w="1674" w:type="dxa"/>
          </w:tcPr>
          <w:p w14:paraId="089932D9"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78406DFE"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7EC461F3" w14:textId="77777777" w:rsidTr="008E04D0">
        <w:trPr>
          <w:jc w:val="center"/>
        </w:trPr>
        <w:tc>
          <w:tcPr>
            <w:tcW w:w="478" w:type="dxa"/>
            <w:vMerge/>
            <w:tcBorders>
              <w:top w:val="nil"/>
            </w:tcBorders>
          </w:tcPr>
          <w:p w14:paraId="5FCF96FE" w14:textId="77777777" w:rsidR="00C155AB" w:rsidRPr="000269C4" w:rsidRDefault="00C155AB" w:rsidP="00A358E1">
            <w:pPr>
              <w:spacing w:line="276" w:lineRule="auto"/>
              <w:ind w:right="30"/>
              <w:rPr>
                <w:sz w:val="20"/>
                <w:szCs w:val="20"/>
              </w:rPr>
            </w:pPr>
          </w:p>
        </w:tc>
        <w:tc>
          <w:tcPr>
            <w:tcW w:w="5436" w:type="dxa"/>
            <w:vMerge/>
            <w:tcBorders>
              <w:top w:val="nil"/>
            </w:tcBorders>
          </w:tcPr>
          <w:p w14:paraId="39E07E84" w14:textId="77777777" w:rsidR="00C155AB" w:rsidRPr="000269C4" w:rsidRDefault="00C155AB" w:rsidP="00A358E1">
            <w:pPr>
              <w:spacing w:line="276" w:lineRule="auto"/>
              <w:ind w:right="30"/>
              <w:rPr>
                <w:sz w:val="20"/>
                <w:szCs w:val="20"/>
              </w:rPr>
            </w:pPr>
          </w:p>
        </w:tc>
        <w:tc>
          <w:tcPr>
            <w:tcW w:w="2271" w:type="dxa"/>
            <w:gridSpan w:val="2"/>
          </w:tcPr>
          <w:p w14:paraId="74626B89"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3B94F312" w14:textId="77777777" w:rsidTr="008E04D0">
        <w:trPr>
          <w:jc w:val="center"/>
        </w:trPr>
        <w:tc>
          <w:tcPr>
            <w:tcW w:w="478" w:type="dxa"/>
            <w:vMerge/>
            <w:tcBorders>
              <w:top w:val="nil"/>
            </w:tcBorders>
          </w:tcPr>
          <w:p w14:paraId="4EEE98CB" w14:textId="77777777" w:rsidR="00C155AB" w:rsidRPr="000269C4" w:rsidRDefault="00C155AB" w:rsidP="00A358E1">
            <w:pPr>
              <w:spacing w:line="276" w:lineRule="auto"/>
              <w:ind w:right="30"/>
              <w:rPr>
                <w:sz w:val="20"/>
                <w:szCs w:val="20"/>
              </w:rPr>
            </w:pPr>
          </w:p>
        </w:tc>
        <w:tc>
          <w:tcPr>
            <w:tcW w:w="5436" w:type="dxa"/>
            <w:vMerge/>
            <w:tcBorders>
              <w:top w:val="nil"/>
            </w:tcBorders>
          </w:tcPr>
          <w:p w14:paraId="326884C8" w14:textId="77777777" w:rsidR="00C155AB" w:rsidRPr="000269C4" w:rsidRDefault="00C155AB" w:rsidP="00A358E1">
            <w:pPr>
              <w:spacing w:line="276" w:lineRule="auto"/>
              <w:ind w:right="30"/>
              <w:rPr>
                <w:sz w:val="20"/>
                <w:szCs w:val="20"/>
              </w:rPr>
            </w:pPr>
          </w:p>
        </w:tc>
        <w:tc>
          <w:tcPr>
            <w:tcW w:w="1674" w:type="dxa"/>
          </w:tcPr>
          <w:p w14:paraId="6EBAA8BF" w14:textId="77777777" w:rsidR="00C155AB" w:rsidRPr="000269C4" w:rsidRDefault="00C155AB"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09E89B28"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A1ABF56" w14:textId="77777777" w:rsidTr="008E04D0">
        <w:trPr>
          <w:jc w:val="center"/>
        </w:trPr>
        <w:tc>
          <w:tcPr>
            <w:tcW w:w="478" w:type="dxa"/>
            <w:vMerge/>
            <w:tcBorders>
              <w:top w:val="nil"/>
            </w:tcBorders>
          </w:tcPr>
          <w:p w14:paraId="5C3DD37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E5E1C8" w14:textId="77777777" w:rsidR="00C155AB" w:rsidRPr="000269C4" w:rsidRDefault="00C155AB" w:rsidP="00A358E1">
            <w:pPr>
              <w:spacing w:line="276" w:lineRule="auto"/>
              <w:ind w:right="30"/>
              <w:rPr>
                <w:sz w:val="20"/>
                <w:szCs w:val="20"/>
              </w:rPr>
            </w:pPr>
          </w:p>
        </w:tc>
        <w:tc>
          <w:tcPr>
            <w:tcW w:w="1674" w:type="dxa"/>
          </w:tcPr>
          <w:p w14:paraId="70138AEC" w14:textId="77777777" w:rsidR="00C155AB" w:rsidRPr="000269C4" w:rsidRDefault="00C155AB"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38C574B3"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1102F22A" w14:textId="77777777" w:rsidTr="008E04D0">
        <w:trPr>
          <w:jc w:val="center"/>
        </w:trPr>
        <w:tc>
          <w:tcPr>
            <w:tcW w:w="478" w:type="dxa"/>
            <w:vMerge/>
            <w:tcBorders>
              <w:top w:val="nil"/>
            </w:tcBorders>
          </w:tcPr>
          <w:p w14:paraId="3F2B0495" w14:textId="77777777" w:rsidR="00C155AB" w:rsidRPr="000269C4" w:rsidRDefault="00C155AB" w:rsidP="00A358E1">
            <w:pPr>
              <w:spacing w:line="276" w:lineRule="auto"/>
              <w:ind w:right="30"/>
              <w:rPr>
                <w:sz w:val="20"/>
                <w:szCs w:val="20"/>
              </w:rPr>
            </w:pPr>
          </w:p>
        </w:tc>
        <w:tc>
          <w:tcPr>
            <w:tcW w:w="5436" w:type="dxa"/>
            <w:vMerge/>
            <w:tcBorders>
              <w:top w:val="nil"/>
            </w:tcBorders>
          </w:tcPr>
          <w:p w14:paraId="705BA6C3" w14:textId="77777777" w:rsidR="00C155AB" w:rsidRPr="000269C4" w:rsidRDefault="00C155AB" w:rsidP="00A358E1">
            <w:pPr>
              <w:spacing w:line="276" w:lineRule="auto"/>
              <w:ind w:right="30"/>
              <w:rPr>
                <w:sz w:val="20"/>
                <w:szCs w:val="20"/>
              </w:rPr>
            </w:pPr>
          </w:p>
        </w:tc>
        <w:tc>
          <w:tcPr>
            <w:tcW w:w="1674" w:type="dxa"/>
          </w:tcPr>
          <w:p w14:paraId="0719707E" w14:textId="77777777" w:rsidR="00C155AB" w:rsidRPr="000269C4" w:rsidRDefault="00C155AB"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75FD49BE"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5A318380" w14:textId="77777777" w:rsidTr="008E04D0">
        <w:trPr>
          <w:jc w:val="center"/>
        </w:trPr>
        <w:tc>
          <w:tcPr>
            <w:tcW w:w="478" w:type="dxa"/>
            <w:vMerge w:val="restart"/>
          </w:tcPr>
          <w:p w14:paraId="3910FDB7" w14:textId="77777777" w:rsidR="00C155AB" w:rsidRPr="000269C4" w:rsidRDefault="00C155AB" w:rsidP="00A358E1">
            <w:pPr>
              <w:pStyle w:val="TableParagraph"/>
              <w:spacing w:before="0" w:line="276" w:lineRule="auto"/>
              <w:ind w:left="0" w:right="30"/>
              <w:rPr>
                <w:sz w:val="20"/>
                <w:szCs w:val="20"/>
              </w:rPr>
            </w:pPr>
            <w:r>
              <w:rPr>
                <w:sz w:val="20"/>
              </w:rPr>
              <w:t>0713</w:t>
            </w:r>
          </w:p>
        </w:tc>
        <w:tc>
          <w:tcPr>
            <w:tcW w:w="5436" w:type="dxa"/>
            <w:vMerge w:val="restart"/>
          </w:tcPr>
          <w:p w14:paraId="5BE221C2" w14:textId="77777777" w:rsidR="00C155AB" w:rsidRPr="000269C4" w:rsidRDefault="00C155AB" w:rsidP="00A358E1">
            <w:pPr>
              <w:pStyle w:val="TableParagraph"/>
              <w:spacing w:before="0" w:line="276" w:lineRule="auto"/>
              <w:ind w:left="0" w:right="30"/>
              <w:rPr>
                <w:sz w:val="20"/>
                <w:szCs w:val="20"/>
              </w:rPr>
            </w:pPr>
            <w:r>
              <w:rPr>
                <w:sz w:val="20"/>
              </w:rPr>
              <w:t>Asenizacijos cisternos</w:t>
            </w:r>
          </w:p>
        </w:tc>
        <w:tc>
          <w:tcPr>
            <w:tcW w:w="1674" w:type="dxa"/>
          </w:tcPr>
          <w:p w14:paraId="0D35E5DF"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67C0600B"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69031A0C" w14:textId="77777777" w:rsidTr="008E04D0">
        <w:trPr>
          <w:jc w:val="center"/>
        </w:trPr>
        <w:tc>
          <w:tcPr>
            <w:tcW w:w="478" w:type="dxa"/>
            <w:vMerge/>
            <w:tcBorders>
              <w:top w:val="nil"/>
            </w:tcBorders>
          </w:tcPr>
          <w:p w14:paraId="388EA8DB" w14:textId="77777777" w:rsidR="00C155AB" w:rsidRPr="000269C4" w:rsidRDefault="00C155AB" w:rsidP="00A358E1">
            <w:pPr>
              <w:spacing w:line="276" w:lineRule="auto"/>
              <w:ind w:right="30"/>
              <w:rPr>
                <w:sz w:val="20"/>
                <w:szCs w:val="20"/>
              </w:rPr>
            </w:pPr>
          </w:p>
        </w:tc>
        <w:tc>
          <w:tcPr>
            <w:tcW w:w="5436" w:type="dxa"/>
            <w:vMerge/>
            <w:tcBorders>
              <w:top w:val="nil"/>
            </w:tcBorders>
          </w:tcPr>
          <w:p w14:paraId="53F0ADDA" w14:textId="77777777" w:rsidR="00C155AB" w:rsidRPr="000269C4" w:rsidRDefault="00C155AB" w:rsidP="00A358E1">
            <w:pPr>
              <w:spacing w:line="276" w:lineRule="auto"/>
              <w:ind w:right="30"/>
              <w:rPr>
                <w:sz w:val="20"/>
                <w:szCs w:val="20"/>
              </w:rPr>
            </w:pPr>
          </w:p>
        </w:tc>
        <w:tc>
          <w:tcPr>
            <w:tcW w:w="2271" w:type="dxa"/>
            <w:gridSpan w:val="2"/>
          </w:tcPr>
          <w:p w14:paraId="534A6B4C"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A836276" w14:textId="77777777" w:rsidTr="008E04D0">
        <w:trPr>
          <w:jc w:val="center"/>
        </w:trPr>
        <w:tc>
          <w:tcPr>
            <w:tcW w:w="478" w:type="dxa"/>
            <w:vMerge/>
            <w:tcBorders>
              <w:top w:val="nil"/>
            </w:tcBorders>
          </w:tcPr>
          <w:p w14:paraId="370B3D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5468DAA" w14:textId="77777777" w:rsidR="00C155AB" w:rsidRPr="000269C4" w:rsidRDefault="00C155AB" w:rsidP="00A358E1">
            <w:pPr>
              <w:spacing w:line="276" w:lineRule="auto"/>
              <w:ind w:right="30"/>
              <w:rPr>
                <w:sz w:val="20"/>
                <w:szCs w:val="20"/>
              </w:rPr>
            </w:pPr>
          </w:p>
        </w:tc>
        <w:tc>
          <w:tcPr>
            <w:tcW w:w="1674" w:type="dxa"/>
          </w:tcPr>
          <w:p w14:paraId="3EB59B5C" w14:textId="77777777" w:rsidR="00C155AB" w:rsidRPr="000269C4" w:rsidRDefault="00C155AB"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5815E1C7"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15C7FED0" w14:textId="77777777" w:rsidTr="008E04D0">
        <w:trPr>
          <w:jc w:val="center"/>
        </w:trPr>
        <w:tc>
          <w:tcPr>
            <w:tcW w:w="478" w:type="dxa"/>
            <w:vMerge/>
            <w:tcBorders>
              <w:top w:val="nil"/>
            </w:tcBorders>
          </w:tcPr>
          <w:p w14:paraId="7D653A88" w14:textId="77777777" w:rsidR="00C155AB" w:rsidRPr="000269C4" w:rsidRDefault="00C155AB" w:rsidP="00A358E1">
            <w:pPr>
              <w:spacing w:line="276" w:lineRule="auto"/>
              <w:ind w:right="30"/>
              <w:rPr>
                <w:sz w:val="20"/>
                <w:szCs w:val="20"/>
              </w:rPr>
            </w:pPr>
          </w:p>
        </w:tc>
        <w:tc>
          <w:tcPr>
            <w:tcW w:w="5436" w:type="dxa"/>
            <w:vMerge/>
            <w:tcBorders>
              <w:top w:val="nil"/>
            </w:tcBorders>
          </w:tcPr>
          <w:p w14:paraId="2F83624D" w14:textId="77777777" w:rsidR="00C155AB" w:rsidRPr="000269C4" w:rsidRDefault="00C155AB" w:rsidP="00A358E1">
            <w:pPr>
              <w:spacing w:line="276" w:lineRule="auto"/>
              <w:ind w:right="30"/>
              <w:rPr>
                <w:sz w:val="20"/>
                <w:szCs w:val="20"/>
              </w:rPr>
            </w:pPr>
          </w:p>
        </w:tc>
        <w:tc>
          <w:tcPr>
            <w:tcW w:w="1674" w:type="dxa"/>
          </w:tcPr>
          <w:p w14:paraId="5E5EF737" w14:textId="77777777" w:rsidR="00C155AB" w:rsidRPr="000269C4" w:rsidRDefault="00C155AB"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7C3EF19D"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94B959A" w14:textId="77777777" w:rsidTr="008E04D0">
        <w:trPr>
          <w:jc w:val="center"/>
        </w:trPr>
        <w:tc>
          <w:tcPr>
            <w:tcW w:w="478" w:type="dxa"/>
            <w:vMerge/>
            <w:tcBorders>
              <w:top w:val="nil"/>
            </w:tcBorders>
          </w:tcPr>
          <w:p w14:paraId="34871EE5" w14:textId="77777777" w:rsidR="00C155AB" w:rsidRPr="000269C4" w:rsidRDefault="00C155AB" w:rsidP="00A358E1">
            <w:pPr>
              <w:spacing w:line="276" w:lineRule="auto"/>
              <w:ind w:right="30"/>
              <w:rPr>
                <w:sz w:val="20"/>
                <w:szCs w:val="20"/>
              </w:rPr>
            </w:pPr>
          </w:p>
        </w:tc>
        <w:tc>
          <w:tcPr>
            <w:tcW w:w="5436" w:type="dxa"/>
            <w:vMerge/>
            <w:tcBorders>
              <w:top w:val="nil"/>
            </w:tcBorders>
          </w:tcPr>
          <w:p w14:paraId="3EB90CE9" w14:textId="77777777" w:rsidR="00C155AB" w:rsidRPr="000269C4" w:rsidRDefault="00C155AB" w:rsidP="00A358E1">
            <w:pPr>
              <w:spacing w:line="276" w:lineRule="auto"/>
              <w:ind w:right="30"/>
              <w:rPr>
                <w:sz w:val="20"/>
                <w:szCs w:val="20"/>
              </w:rPr>
            </w:pPr>
          </w:p>
        </w:tc>
        <w:tc>
          <w:tcPr>
            <w:tcW w:w="1674" w:type="dxa"/>
          </w:tcPr>
          <w:p w14:paraId="5C3118B1" w14:textId="77777777" w:rsidR="00C155AB" w:rsidRPr="000269C4" w:rsidRDefault="00C155AB"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628D142B"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2E9FDBA7" w14:textId="77777777" w:rsidTr="008E04D0">
        <w:trPr>
          <w:jc w:val="center"/>
        </w:trPr>
        <w:tc>
          <w:tcPr>
            <w:tcW w:w="478" w:type="dxa"/>
            <w:vMerge w:val="restart"/>
          </w:tcPr>
          <w:p w14:paraId="43B728EF" w14:textId="77777777" w:rsidR="00C155AB" w:rsidRPr="000269C4" w:rsidRDefault="00C155AB" w:rsidP="00A358E1">
            <w:pPr>
              <w:pStyle w:val="TableParagraph"/>
              <w:spacing w:before="0" w:line="276" w:lineRule="auto"/>
              <w:ind w:left="0" w:right="30"/>
              <w:rPr>
                <w:sz w:val="20"/>
                <w:szCs w:val="20"/>
              </w:rPr>
            </w:pPr>
            <w:r>
              <w:rPr>
                <w:sz w:val="20"/>
              </w:rPr>
              <w:t>0714</w:t>
            </w:r>
          </w:p>
        </w:tc>
        <w:tc>
          <w:tcPr>
            <w:tcW w:w="5436" w:type="dxa"/>
            <w:vMerge w:val="restart"/>
          </w:tcPr>
          <w:p w14:paraId="64AA398E" w14:textId="77777777" w:rsidR="00C155AB" w:rsidRPr="000269C4" w:rsidRDefault="00C155AB" w:rsidP="00A358E1">
            <w:pPr>
              <w:pStyle w:val="TableParagraph"/>
              <w:spacing w:before="0" w:line="276" w:lineRule="auto"/>
              <w:ind w:left="0" w:right="30"/>
              <w:rPr>
                <w:sz w:val="20"/>
                <w:szCs w:val="20"/>
              </w:rPr>
            </w:pPr>
            <w:r>
              <w:rPr>
                <w:sz w:val="20"/>
              </w:rPr>
              <w:t>Grindų drenos</w:t>
            </w:r>
          </w:p>
        </w:tc>
        <w:tc>
          <w:tcPr>
            <w:tcW w:w="1674" w:type="dxa"/>
          </w:tcPr>
          <w:p w14:paraId="716EE987"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701E44B"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30CBC7A6" w14:textId="77777777" w:rsidTr="008E04D0">
        <w:trPr>
          <w:jc w:val="center"/>
        </w:trPr>
        <w:tc>
          <w:tcPr>
            <w:tcW w:w="478" w:type="dxa"/>
            <w:vMerge/>
            <w:tcBorders>
              <w:top w:val="nil"/>
            </w:tcBorders>
          </w:tcPr>
          <w:p w14:paraId="45BA574E" w14:textId="77777777" w:rsidR="00C155AB" w:rsidRPr="000269C4" w:rsidRDefault="00C155AB" w:rsidP="00A358E1">
            <w:pPr>
              <w:spacing w:line="276" w:lineRule="auto"/>
              <w:ind w:right="30"/>
              <w:rPr>
                <w:sz w:val="20"/>
                <w:szCs w:val="20"/>
              </w:rPr>
            </w:pPr>
          </w:p>
        </w:tc>
        <w:tc>
          <w:tcPr>
            <w:tcW w:w="5436" w:type="dxa"/>
            <w:vMerge/>
            <w:tcBorders>
              <w:top w:val="nil"/>
            </w:tcBorders>
          </w:tcPr>
          <w:p w14:paraId="18B429AC" w14:textId="77777777" w:rsidR="00C155AB" w:rsidRPr="000269C4" w:rsidRDefault="00C155AB" w:rsidP="00A358E1">
            <w:pPr>
              <w:spacing w:line="276" w:lineRule="auto"/>
              <w:ind w:right="30"/>
              <w:rPr>
                <w:sz w:val="20"/>
                <w:szCs w:val="20"/>
              </w:rPr>
            </w:pPr>
          </w:p>
        </w:tc>
        <w:tc>
          <w:tcPr>
            <w:tcW w:w="2271" w:type="dxa"/>
            <w:gridSpan w:val="2"/>
          </w:tcPr>
          <w:p w14:paraId="52AF7942"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B5CA47B" w14:textId="77777777" w:rsidTr="008E04D0">
        <w:trPr>
          <w:jc w:val="center"/>
        </w:trPr>
        <w:tc>
          <w:tcPr>
            <w:tcW w:w="478" w:type="dxa"/>
            <w:vMerge/>
            <w:tcBorders>
              <w:top w:val="nil"/>
            </w:tcBorders>
          </w:tcPr>
          <w:p w14:paraId="14B6E9A6" w14:textId="77777777" w:rsidR="00C155AB" w:rsidRPr="000269C4" w:rsidRDefault="00C155AB" w:rsidP="00A358E1">
            <w:pPr>
              <w:spacing w:line="276" w:lineRule="auto"/>
              <w:ind w:right="30"/>
              <w:rPr>
                <w:sz w:val="20"/>
                <w:szCs w:val="20"/>
              </w:rPr>
            </w:pPr>
          </w:p>
        </w:tc>
        <w:tc>
          <w:tcPr>
            <w:tcW w:w="5436" w:type="dxa"/>
            <w:vMerge/>
            <w:tcBorders>
              <w:top w:val="nil"/>
            </w:tcBorders>
          </w:tcPr>
          <w:p w14:paraId="482E3D93" w14:textId="77777777" w:rsidR="00C155AB" w:rsidRPr="000269C4" w:rsidRDefault="00C155AB" w:rsidP="00A358E1">
            <w:pPr>
              <w:spacing w:line="276" w:lineRule="auto"/>
              <w:ind w:right="30"/>
              <w:rPr>
                <w:sz w:val="20"/>
                <w:szCs w:val="20"/>
              </w:rPr>
            </w:pPr>
          </w:p>
        </w:tc>
        <w:tc>
          <w:tcPr>
            <w:tcW w:w="1674" w:type="dxa"/>
          </w:tcPr>
          <w:p w14:paraId="30FD1A0D" w14:textId="77777777" w:rsidR="00C155AB" w:rsidRPr="000269C4" w:rsidRDefault="00C155AB"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78DD42E8"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5FC6AD44" w14:textId="77777777" w:rsidTr="008E04D0">
        <w:trPr>
          <w:jc w:val="center"/>
        </w:trPr>
        <w:tc>
          <w:tcPr>
            <w:tcW w:w="478" w:type="dxa"/>
            <w:vMerge/>
            <w:tcBorders>
              <w:top w:val="nil"/>
            </w:tcBorders>
          </w:tcPr>
          <w:p w14:paraId="0C1EF999" w14:textId="77777777" w:rsidR="00C155AB" w:rsidRPr="000269C4" w:rsidRDefault="00C155AB" w:rsidP="00A358E1">
            <w:pPr>
              <w:spacing w:line="276" w:lineRule="auto"/>
              <w:ind w:right="30"/>
              <w:rPr>
                <w:sz w:val="20"/>
                <w:szCs w:val="20"/>
              </w:rPr>
            </w:pPr>
          </w:p>
        </w:tc>
        <w:tc>
          <w:tcPr>
            <w:tcW w:w="5436" w:type="dxa"/>
            <w:vMerge/>
            <w:tcBorders>
              <w:top w:val="nil"/>
            </w:tcBorders>
          </w:tcPr>
          <w:p w14:paraId="1B5A202D" w14:textId="77777777" w:rsidR="00C155AB" w:rsidRPr="000269C4" w:rsidRDefault="00C155AB" w:rsidP="00A358E1">
            <w:pPr>
              <w:spacing w:line="276" w:lineRule="auto"/>
              <w:ind w:right="30"/>
              <w:rPr>
                <w:sz w:val="20"/>
                <w:szCs w:val="20"/>
              </w:rPr>
            </w:pPr>
          </w:p>
        </w:tc>
        <w:tc>
          <w:tcPr>
            <w:tcW w:w="1674" w:type="dxa"/>
          </w:tcPr>
          <w:p w14:paraId="6B911DA9" w14:textId="77777777" w:rsidR="00C155AB" w:rsidRPr="000269C4" w:rsidRDefault="00C155AB"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392BC8E4"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79837A90" w14:textId="77777777" w:rsidTr="008E04D0">
        <w:trPr>
          <w:jc w:val="center"/>
        </w:trPr>
        <w:tc>
          <w:tcPr>
            <w:tcW w:w="478" w:type="dxa"/>
            <w:vMerge/>
            <w:tcBorders>
              <w:top w:val="nil"/>
            </w:tcBorders>
          </w:tcPr>
          <w:p w14:paraId="63F1ECC2" w14:textId="77777777" w:rsidR="00C155AB" w:rsidRPr="000269C4" w:rsidRDefault="00C155AB" w:rsidP="00A358E1">
            <w:pPr>
              <w:spacing w:line="276" w:lineRule="auto"/>
              <w:ind w:right="30"/>
              <w:rPr>
                <w:sz w:val="20"/>
                <w:szCs w:val="20"/>
              </w:rPr>
            </w:pPr>
          </w:p>
        </w:tc>
        <w:tc>
          <w:tcPr>
            <w:tcW w:w="5436" w:type="dxa"/>
            <w:vMerge/>
            <w:tcBorders>
              <w:top w:val="nil"/>
            </w:tcBorders>
          </w:tcPr>
          <w:p w14:paraId="5314AD43" w14:textId="77777777" w:rsidR="00C155AB" w:rsidRPr="000269C4" w:rsidRDefault="00C155AB" w:rsidP="00A358E1">
            <w:pPr>
              <w:spacing w:line="276" w:lineRule="auto"/>
              <w:ind w:right="30"/>
              <w:rPr>
                <w:sz w:val="20"/>
                <w:szCs w:val="20"/>
              </w:rPr>
            </w:pPr>
          </w:p>
        </w:tc>
        <w:tc>
          <w:tcPr>
            <w:tcW w:w="1674" w:type="dxa"/>
          </w:tcPr>
          <w:p w14:paraId="5B47B490" w14:textId="77777777" w:rsidR="00C155AB" w:rsidRPr="000269C4" w:rsidRDefault="00C155AB"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68E6CE41"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7463F9DD" w14:textId="77777777" w:rsidTr="008E04D0">
        <w:trPr>
          <w:jc w:val="center"/>
        </w:trPr>
        <w:tc>
          <w:tcPr>
            <w:tcW w:w="478" w:type="dxa"/>
            <w:vMerge w:val="restart"/>
          </w:tcPr>
          <w:p w14:paraId="4401D62E" w14:textId="77777777" w:rsidR="00C155AB" w:rsidRPr="000269C4" w:rsidRDefault="00C155AB" w:rsidP="00A358E1">
            <w:pPr>
              <w:pStyle w:val="TableParagraph"/>
              <w:spacing w:before="0" w:line="276" w:lineRule="auto"/>
              <w:ind w:left="0" w:right="30"/>
              <w:rPr>
                <w:sz w:val="20"/>
                <w:szCs w:val="20"/>
              </w:rPr>
            </w:pPr>
            <w:r>
              <w:rPr>
                <w:sz w:val="20"/>
              </w:rPr>
              <w:t>0715</w:t>
            </w:r>
          </w:p>
        </w:tc>
        <w:tc>
          <w:tcPr>
            <w:tcW w:w="5436" w:type="dxa"/>
            <w:vMerge w:val="restart"/>
          </w:tcPr>
          <w:p w14:paraId="158283E5" w14:textId="77777777" w:rsidR="00C155AB" w:rsidRPr="000269C4" w:rsidRDefault="00C155AB" w:rsidP="00A358E1">
            <w:pPr>
              <w:pStyle w:val="TableParagraph"/>
              <w:spacing w:before="0" w:line="276" w:lineRule="auto"/>
              <w:ind w:left="0" w:right="30"/>
              <w:rPr>
                <w:sz w:val="20"/>
                <w:szCs w:val="20"/>
              </w:rPr>
            </w:pPr>
            <w:r>
              <w:rPr>
                <w:sz w:val="20"/>
              </w:rPr>
              <w:t>Dėžinės vandens pralaidos iš betono</w:t>
            </w:r>
            <w:r>
              <w:rPr>
                <w:sz w:val="20"/>
                <w:vertAlign w:val="superscript"/>
              </w:rPr>
              <w:t>c</w:t>
            </w:r>
            <w:r>
              <w:rPr>
                <w:sz w:val="20"/>
              </w:rPr>
              <w:t>)</w:t>
            </w:r>
          </w:p>
        </w:tc>
        <w:tc>
          <w:tcPr>
            <w:tcW w:w="2271" w:type="dxa"/>
            <w:gridSpan w:val="2"/>
          </w:tcPr>
          <w:p w14:paraId="4B0AB238"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002CBAD9" w14:textId="77777777" w:rsidTr="008E04D0">
        <w:trPr>
          <w:jc w:val="center"/>
        </w:trPr>
        <w:tc>
          <w:tcPr>
            <w:tcW w:w="478" w:type="dxa"/>
            <w:vMerge/>
            <w:tcBorders>
              <w:top w:val="nil"/>
            </w:tcBorders>
          </w:tcPr>
          <w:p w14:paraId="3A75863A" w14:textId="77777777" w:rsidR="00C155AB" w:rsidRPr="000269C4" w:rsidRDefault="00C155AB" w:rsidP="00A358E1">
            <w:pPr>
              <w:spacing w:line="276" w:lineRule="auto"/>
              <w:ind w:right="30"/>
              <w:rPr>
                <w:sz w:val="20"/>
                <w:szCs w:val="20"/>
              </w:rPr>
            </w:pPr>
          </w:p>
        </w:tc>
        <w:tc>
          <w:tcPr>
            <w:tcW w:w="5436" w:type="dxa"/>
            <w:vMerge/>
            <w:tcBorders>
              <w:top w:val="nil"/>
            </w:tcBorders>
          </w:tcPr>
          <w:p w14:paraId="49AB2B1F" w14:textId="77777777" w:rsidR="00C155AB" w:rsidRPr="000269C4" w:rsidRDefault="00C155AB" w:rsidP="00A358E1">
            <w:pPr>
              <w:spacing w:line="276" w:lineRule="auto"/>
              <w:ind w:right="30"/>
              <w:rPr>
                <w:sz w:val="20"/>
                <w:szCs w:val="20"/>
              </w:rPr>
            </w:pPr>
          </w:p>
        </w:tc>
        <w:tc>
          <w:tcPr>
            <w:tcW w:w="1674" w:type="dxa"/>
          </w:tcPr>
          <w:p w14:paraId="46A22C1D" w14:textId="77777777" w:rsidR="00C155AB" w:rsidRPr="000269C4" w:rsidRDefault="00C155AB" w:rsidP="00A358E1">
            <w:pPr>
              <w:pStyle w:val="TableParagraph"/>
              <w:spacing w:before="0" w:line="276" w:lineRule="auto"/>
              <w:ind w:left="0" w:right="30"/>
              <w:rPr>
                <w:sz w:val="20"/>
                <w:szCs w:val="20"/>
              </w:rPr>
            </w:pPr>
            <w:r>
              <w:rPr>
                <w:sz w:val="20"/>
              </w:rPr>
              <w:t>Struktūrinės</w:t>
            </w:r>
            <w:r>
              <w:rPr>
                <w:sz w:val="20"/>
                <w:vertAlign w:val="superscript"/>
              </w:rPr>
              <w:t>b</w:t>
            </w:r>
            <w:r>
              <w:rPr>
                <w:sz w:val="20"/>
              </w:rPr>
              <w:t>) – didelės vandens pralaidos</w:t>
            </w:r>
          </w:p>
        </w:tc>
        <w:tc>
          <w:tcPr>
            <w:tcW w:w="597" w:type="dxa"/>
          </w:tcPr>
          <w:p w14:paraId="568324EF"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6CC9672A" w14:textId="77777777" w:rsidTr="008E04D0">
        <w:trPr>
          <w:jc w:val="center"/>
        </w:trPr>
        <w:tc>
          <w:tcPr>
            <w:tcW w:w="478" w:type="dxa"/>
            <w:vMerge/>
            <w:tcBorders>
              <w:top w:val="nil"/>
            </w:tcBorders>
          </w:tcPr>
          <w:p w14:paraId="4F08B806" w14:textId="77777777" w:rsidR="00C155AB" w:rsidRPr="000269C4" w:rsidRDefault="00C155AB" w:rsidP="00A358E1">
            <w:pPr>
              <w:spacing w:line="276" w:lineRule="auto"/>
              <w:ind w:right="30"/>
              <w:rPr>
                <w:sz w:val="20"/>
                <w:szCs w:val="20"/>
              </w:rPr>
            </w:pPr>
          </w:p>
        </w:tc>
        <w:tc>
          <w:tcPr>
            <w:tcW w:w="5436" w:type="dxa"/>
            <w:vMerge/>
            <w:tcBorders>
              <w:top w:val="nil"/>
            </w:tcBorders>
          </w:tcPr>
          <w:p w14:paraId="1C88A9EE" w14:textId="77777777" w:rsidR="00C155AB" w:rsidRPr="000269C4" w:rsidRDefault="00C155AB" w:rsidP="00A358E1">
            <w:pPr>
              <w:spacing w:line="276" w:lineRule="auto"/>
              <w:ind w:right="30"/>
              <w:rPr>
                <w:sz w:val="20"/>
                <w:szCs w:val="20"/>
              </w:rPr>
            </w:pPr>
          </w:p>
        </w:tc>
        <w:tc>
          <w:tcPr>
            <w:tcW w:w="1674" w:type="dxa"/>
          </w:tcPr>
          <w:p w14:paraId="41EBD8F7" w14:textId="77777777" w:rsidR="00C155AB" w:rsidRPr="000269C4" w:rsidRDefault="00C155AB" w:rsidP="00A358E1">
            <w:pPr>
              <w:pStyle w:val="TableParagraph"/>
              <w:spacing w:before="0" w:line="276" w:lineRule="auto"/>
              <w:ind w:left="0" w:right="30"/>
              <w:rPr>
                <w:sz w:val="20"/>
                <w:szCs w:val="20"/>
              </w:rPr>
            </w:pPr>
            <w:r>
              <w:rPr>
                <w:sz w:val="20"/>
              </w:rPr>
              <w:t>Laikančiosios – mažos vandens pralaidos</w:t>
            </w:r>
          </w:p>
        </w:tc>
        <w:tc>
          <w:tcPr>
            <w:tcW w:w="597" w:type="dxa"/>
          </w:tcPr>
          <w:p w14:paraId="0FEF5CD7"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60872E5" w14:textId="77777777" w:rsidTr="008E04D0">
        <w:trPr>
          <w:jc w:val="center"/>
        </w:trPr>
        <w:tc>
          <w:tcPr>
            <w:tcW w:w="478" w:type="dxa"/>
          </w:tcPr>
          <w:p w14:paraId="0587A5E8" w14:textId="77777777" w:rsidR="00C155AB" w:rsidRPr="000269C4" w:rsidRDefault="00C155AB" w:rsidP="00A358E1">
            <w:pPr>
              <w:pStyle w:val="TableParagraph"/>
              <w:spacing w:before="0" w:line="276" w:lineRule="auto"/>
              <w:ind w:left="0" w:right="30"/>
              <w:jc w:val="center"/>
              <w:rPr>
                <w:sz w:val="20"/>
                <w:szCs w:val="20"/>
              </w:rPr>
            </w:pPr>
            <w:r>
              <w:rPr>
                <w:sz w:val="20"/>
              </w:rPr>
              <w:t>0716</w:t>
            </w:r>
          </w:p>
        </w:tc>
        <w:tc>
          <w:tcPr>
            <w:tcW w:w="5436" w:type="dxa"/>
          </w:tcPr>
          <w:p w14:paraId="3FF45B45" w14:textId="77777777" w:rsidR="00C155AB" w:rsidRPr="000269C4" w:rsidRDefault="00C155AB" w:rsidP="00A358E1">
            <w:pPr>
              <w:pStyle w:val="TableParagraph"/>
              <w:spacing w:before="0" w:line="276" w:lineRule="auto"/>
              <w:ind w:left="0" w:right="30"/>
              <w:rPr>
                <w:sz w:val="20"/>
                <w:szCs w:val="20"/>
              </w:rPr>
            </w:pPr>
            <w:r>
              <w:rPr>
                <w:sz w:val="20"/>
              </w:rPr>
              <w:t>Drenažo vamzdžiai ir infiltracijos blokai</w:t>
            </w:r>
          </w:p>
        </w:tc>
        <w:tc>
          <w:tcPr>
            <w:tcW w:w="1674" w:type="dxa"/>
          </w:tcPr>
          <w:p w14:paraId="1C5E436E" w14:textId="77777777" w:rsidR="00C155AB" w:rsidRPr="000269C4" w:rsidRDefault="00C155AB" w:rsidP="00A358E1">
            <w:pPr>
              <w:pStyle w:val="TableParagraph"/>
              <w:spacing w:before="0" w:line="276" w:lineRule="auto"/>
              <w:ind w:left="0" w:right="30"/>
              <w:rPr>
                <w:sz w:val="20"/>
                <w:szCs w:val="20"/>
              </w:rPr>
            </w:pPr>
          </w:p>
        </w:tc>
        <w:tc>
          <w:tcPr>
            <w:tcW w:w="597" w:type="dxa"/>
          </w:tcPr>
          <w:p w14:paraId="674D92DF"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1D845D73" w14:textId="77777777" w:rsidTr="00F90EC5">
        <w:trPr>
          <w:jc w:val="center"/>
        </w:trPr>
        <w:tc>
          <w:tcPr>
            <w:tcW w:w="8185" w:type="dxa"/>
            <w:gridSpan w:val="4"/>
          </w:tcPr>
          <w:p w14:paraId="2D2C74AA" w14:textId="77777777" w:rsidR="00C155AB" w:rsidRPr="000269C4" w:rsidRDefault="00C155AB" w:rsidP="0060285B">
            <w:pPr>
              <w:pStyle w:val="TableParagraph"/>
              <w:keepNext/>
              <w:spacing w:before="0" w:line="276" w:lineRule="auto"/>
              <w:ind w:left="0" w:right="29"/>
              <w:jc w:val="center"/>
              <w:rPr>
                <w:b/>
                <w:sz w:val="20"/>
                <w:szCs w:val="20"/>
              </w:rPr>
            </w:pPr>
            <w:r>
              <w:rPr>
                <w:b/>
                <w:sz w:val="20"/>
              </w:rPr>
              <w:t>Konstrukcinės atramos</w:t>
            </w:r>
          </w:p>
        </w:tc>
      </w:tr>
      <w:tr w:rsidR="00C155AB" w:rsidRPr="000269C4" w14:paraId="6867D34D" w14:textId="77777777" w:rsidTr="008E04D0">
        <w:trPr>
          <w:jc w:val="center"/>
        </w:trPr>
        <w:tc>
          <w:tcPr>
            <w:tcW w:w="478" w:type="dxa"/>
          </w:tcPr>
          <w:p w14:paraId="7A01C763" w14:textId="77777777" w:rsidR="00C155AB" w:rsidRPr="000269C4" w:rsidRDefault="00C155AB" w:rsidP="00A358E1">
            <w:pPr>
              <w:pStyle w:val="TableParagraph"/>
              <w:spacing w:before="0" w:line="276" w:lineRule="auto"/>
              <w:ind w:left="0" w:right="30"/>
              <w:jc w:val="center"/>
              <w:rPr>
                <w:sz w:val="20"/>
                <w:szCs w:val="20"/>
              </w:rPr>
            </w:pPr>
            <w:r>
              <w:rPr>
                <w:sz w:val="20"/>
              </w:rPr>
              <w:t>0801</w:t>
            </w:r>
          </w:p>
        </w:tc>
        <w:tc>
          <w:tcPr>
            <w:tcW w:w="5436" w:type="dxa"/>
          </w:tcPr>
          <w:p w14:paraId="314B0D2A" w14:textId="77777777" w:rsidR="00C155AB" w:rsidRPr="000269C4" w:rsidRDefault="00C155AB" w:rsidP="00A358E1">
            <w:pPr>
              <w:pStyle w:val="TableParagraph"/>
              <w:spacing w:before="0" w:line="276" w:lineRule="auto"/>
              <w:ind w:left="0" w:right="30"/>
              <w:rPr>
                <w:sz w:val="20"/>
                <w:szCs w:val="20"/>
              </w:rPr>
            </w:pPr>
            <w:r>
              <w:rPr>
                <w:sz w:val="20"/>
              </w:rPr>
              <w:t>Sferinės ir cilindrinės politetrafluoretileno (PTFE) atramos</w:t>
            </w:r>
          </w:p>
        </w:tc>
        <w:tc>
          <w:tcPr>
            <w:tcW w:w="1674" w:type="dxa"/>
          </w:tcPr>
          <w:p w14:paraId="2744C2D3" w14:textId="77777777" w:rsidR="00C155AB" w:rsidRPr="000269C4" w:rsidRDefault="00C155AB" w:rsidP="00A358E1">
            <w:pPr>
              <w:pStyle w:val="TableParagraph"/>
              <w:spacing w:before="0" w:line="276" w:lineRule="auto"/>
              <w:ind w:left="0" w:right="30"/>
              <w:rPr>
                <w:sz w:val="20"/>
                <w:szCs w:val="20"/>
              </w:rPr>
            </w:pPr>
          </w:p>
        </w:tc>
        <w:tc>
          <w:tcPr>
            <w:tcW w:w="597" w:type="dxa"/>
          </w:tcPr>
          <w:p w14:paraId="13F2E5D5"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149CA657" w14:textId="77777777" w:rsidTr="008E04D0">
        <w:trPr>
          <w:jc w:val="center"/>
        </w:trPr>
        <w:tc>
          <w:tcPr>
            <w:tcW w:w="478" w:type="dxa"/>
          </w:tcPr>
          <w:p w14:paraId="72221047" w14:textId="77777777" w:rsidR="00C155AB" w:rsidRPr="000269C4" w:rsidRDefault="00C155AB" w:rsidP="00A358E1">
            <w:pPr>
              <w:pStyle w:val="TableParagraph"/>
              <w:spacing w:before="0" w:line="276" w:lineRule="auto"/>
              <w:ind w:left="0" w:right="30"/>
              <w:jc w:val="center"/>
              <w:rPr>
                <w:sz w:val="20"/>
                <w:szCs w:val="20"/>
              </w:rPr>
            </w:pPr>
            <w:r>
              <w:rPr>
                <w:sz w:val="20"/>
              </w:rPr>
              <w:t>0802</w:t>
            </w:r>
          </w:p>
        </w:tc>
        <w:tc>
          <w:tcPr>
            <w:tcW w:w="5436" w:type="dxa"/>
          </w:tcPr>
          <w:p w14:paraId="1FD775CC" w14:textId="77777777" w:rsidR="00C155AB" w:rsidRPr="000269C4" w:rsidRDefault="00C155AB" w:rsidP="00A358E1">
            <w:pPr>
              <w:pStyle w:val="TableParagraph"/>
              <w:spacing w:before="0" w:line="276" w:lineRule="auto"/>
              <w:ind w:left="0" w:right="30"/>
              <w:rPr>
                <w:sz w:val="20"/>
                <w:szCs w:val="20"/>
              </w:rPr>
            </w:pPr>
            <w:r>
              <w:rPr>
                <w:sz w:val="20"/>
              </w:rPr>
              <w:t>Kitos pastatų konstrukcijų ir inžinerinių statinių atramos, kurias pažeidus pastatas arba jo dalis taptų netinkami naudoti arba galimybė juos naudoti būtų apribota</w:t>
            </w:r>
          </w:p>
        </w:tc>
        <w:tc>
          <w:tcPr>
            <w:tcW w:w="1674" w:type="dxa"/>
          </w:tcPr>
          <w:p w14:paraId="27CECC48" w14:textId="77777777" w:rsidR="00C155AB" w:rsidRPr="000269C4" w:rsidRDefault="00C155AB" w:rsidP="00A358E1">
            <w:pPr>
              <w:pStyle w:val="TableParagraph"/>
              <w:spacing w:before="0" w:line="276" w:lineRule="auto"/>
              <w:ind w:left="0" w:right="30"/>
              <w:rPr>
                <w:sz w:val="20"/>
                <w:szCs w:val="20"/>
              </w:rPr>
            </w:pPr>
          </w:p>
        </w:tc>
        <w:tc>
          <w:tcPr>
            <w:tcW w:w="597" w:type="dxa"/>
          </w:tcPr>
          <w:p w14:paraId="437FB056"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6DBD79D" w14:textId="77777777" w:rsidTr="008E04D0">
        <w:trPr>
          <w:jc w:val="center"/>
        </w:trPr>
        <w:tc>
          <w:tcPr>
            <w:tcW w:w="478" w:type="dxa"/>
          </w:tcPr>
          <w:p w14:paraId="58A61BF0" w14:textId="77777777" w:rsidR="00C155AB" w:rsidRPr="000269C4" w:rsidRDefault="00C155AB" w:rsidP="00A358E1">
            <w:pPr>
              <w:pStyle w:val="TableParagraph"/>
              <w:spacing w:before="0" w:line="276" w:lineRule="auto"/>
              <w:ind w:left="0" w:right="30"/>
              <w:jc w:val="center"/>
              <w:rPr>
                <w:sz w:val="20"/>
                <w:szCs w:val="20"/>
              </w:rPr>
            </w:pPr>
            <w:r>
              <w:rPr>
                <w:sz w:val="20"/>
              </w:rPr>
              <w:t>0803</w:t>
            </w:r>
          </w:p>
        </w:tc>
        <w:tc>
          <w:tcPr>
            <w:tcW w:w="5436" w:type="dxa"/>
          </w:tcPr>
          <w:p w14:paraId="778AB933" w14:textId="77777777" w:rsidR="00C155AB" w:rsidRPr="000269C4" w:rsidRDefault="00C155AB" w:rsidP="00A358E1">
            <w:pPr>
              <w:pStyle w:val="TableParagraph"/>
              <w:spacing w:before="0" w:line="276" w:lineRule="auto"/>
              <w:ind w:left="0" w:right="30"/>
              <w:rPr>
                <w:sz w:val="20"/>
                <w:szCs w:val="20"/>
              </w:rPr>
            </w:pPr>
            <w:r>
              <w:rPr>
                <w:sz w:val="20"/>
              </w:rPr>
              <w:t>Kitų pastatų konstrukcijų atramos</w:t>
            </w:r>
          </w:p>
        </w:tc>
        <w:tc>
          <w:tcPr>
            <w:tcW w:w="1674" w:type="dxa"/>
          </w:tcPr>
          <w:p w14:paraId="1FEFD2C3" w14:textId="77777777" w:rsidR="00C155AB" w:rsidRPr="000269C4" w:rsidRDefault="00C155AB" w:rsidP="00A358E1">
            <w:pPr>
              <w:pStyle w:val="TableParagraph"/>
              <w:spacing w:before="0" w:line="276" w:lineRule="auto"/>
              <w:ind w:left="0" w:right="30"/>
              <w:rPr>
                <w:sz w:val="20"/>
                <w:szCs w:val="20"/>
              </w:rPr>
            </w:pPr>
          </w:p>
        </w:tc>
        <w:tc>
          <w:tcPr>
            <w:tcW w:w="597" w:type="dxa"/>
          </w:tcPr>
          <w:p w14:paraId="4E7558C8"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7EC84D13" w14:textId="77777777" w:rsidTr="008E04D0">
        <w:trPr>
          <w:jc w:val="center"/>
        </w:trPr>
        <w:tc>
          <w:tcPr>
            <w:tcW w:w="478" w:type="dxa"/>
          </w:tcPr>
          <w:p w14:paraId="3AEB452D" w14:textId="77777777" w:rsidR="00C155AB" w:rsidRPr="000269C4" w:rsidRDefault="00C155AB" w:rsidP="00A358E1">
            <w:pPr>
              <w:pStyle w:val="TableParagraph"/>
              <w:spacing w:before="0" w:line="276" w:lineRule="auto"/>
              <w:ind w:left="0" w:right="30"/>
              <w:jc w:val="center"/>
              <w:rPr>
                <w:sz w:val="20"/>
                <w:szCs w:val="20"/>
              </w:rPr>
            </w:pPr>
            <w:r>
              <w:rPr>
                <w:sz w:val="20"/>
              </w:rPr>
              <w:t>0804</w:t>
            </w:r>
          </w:p>
        </w:tc>
        <w:tc>
          <w:tcPr>
            <w:tcW w:w="5436" w:type="dxa"/>
          </w:tcPr>
          <w:p w14:paraId="6EC9B074" w14:textId="77777777" w:rsidR="00C155AB" w:rsidRPr="000269C4" w:rsidRDefault="00C155AB" w:rsidP="00A358E1">
            <w:pPr>
              <w:pStyle w:val="TableParagraph"/>
              <w:spacing w:before="0" w:line="276" w:lineRule="auto"/>
              <w:ind w:left="0" w:right="30"/>
              <w:rPr>
                <w:sz w:val="20"/>
                <w:szCs w:val="20"/>
              </w:rPr>
            </w:pPr>
            <w:r>
              <w:rPr>
                <w:sz w:val="20"/>
              </w:rPr>
              <w:t>Antiseisminiai įrenginiai</w:t>
            </w:r>
          </w:p>
        </w:tc>
        <w:tc>
          <w:tcPr>
            <w:tcW w:w="1674" w:type="dxa"/>
          </w:tcPr>
          <w:p w14:paraId="4A833B90" w14:textId="77777777" w:rsidR="00C155AB" w:rsidRPr="000269C4" w:rsidRDefault="00C155AB" w:rsidP="00A358E1">
            <w:pPr>
              <w:pStyle w:val="TableParagraph"/>
              <w:spacing w:before="0" w:line="276" w:lineRule="auto"/>
              <w:ind w:left="0" w:right="30"/>
              <w:rPr>
                <w:sz w:val="20"/>
                <w:szCs w:val="20"/>
              </w:rPr>
            </w:pPr>
          </w:p>
        </w:tc>
        <w:tc>
          <w:tcPr>
            <w:tcW w:w="597" w:type="dxa"/>
          </w:tcPr>
          <w:p w14:paraId="2790F308"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26F880A5" w14:textId="77777777" w:rsidTr="00F90EC5">
        <w:trPr>
          <w:jc w:val="center"/>
        </w:trPr>
        <w:tc>
          <w:tcPr>
            <w:tcW w:w="8185" w:type="dxa"/>
            <w:gridSpan w:val="4"/>
          </w:tcPr>
          <w:p w14:paraId="6541C391" w14:textId="77777777" w:rsidR="00C155AB" w:rsidRPr="000269C4" w:rsidRDefault="00C155AB" w:rsidP="0060285B">
            <w:pPr>
              <w:pStyle w:val="TableParagraph"/>
              <w:keepNext/>
              <w:spacing w:before="0" w:line="276" w:lineRule="auto"/>
              <w:ind w:left="0" w:right="29"/>
              <w:jc w:val="center"/>
              <w:rPr>
                <w:b/>
                <w:sz w:val="20"/>
                <w:szCs w:val="20"/>
              </w:rPr>
            </w:pPr>
            <w:r>
              <w:rPr>
                <w:b/>
                <w:sz w:val="20"/>
              </w:rPr>
              <w:t>Užpildai</w:t>
            </w:r>
          </w:p>
        </w:tc>
      </w:tr>
      <w:tr w:rsidR="00C155AB" w:rsidRPr="000269C4" w14:paraId="38AA21D3" w14:textId="77777777" w:rsidTr="008E04D0">
        <w:trPr>
          <w:jc w:val="center"/>
        </w:trPr>
        <w:tc>
          <w:tcPr>
            <w:tcW w:w="478" w:type="dxa"/>
          </w:tcPr>
          <w:p w14:paraId="266C1428" w14:textId="77777777" w:rsidR="00C155AB" w:rsidRPr="000269C4" w:rsidRDefault="00C155AB" w:rsidP="00A358E1">
            <w:pPr>
              <w:pStyle w:val="TableParagraph"/>
              <w:spacing w:before="0" w:line="276" w:lineRule="auto"/>
              <w:ind w:left="0" w:right="30"/>
              <w:jc w:val="center"/>
              <w:rPr>
                <w:sz w:val="20"/>
                <w:szCs w:val="20"/>
              </w:rPr>
            </w:pPr>
            <w:r>
              <w:rPr>
                <w:sz w:val="20"/>
              </w:rPr>
              <w:t>0901</w:t>
            </w:r>
          </w:p>
        </w:tc>
        <w:tc>
          <w:tcPr>
            <w:tcW w:w="5436" w:type="dxa"/>
          </w:tcPr>
          <w:p w14:paraId="1B4E10AF" w14:textId="77777777" w:rsidR="00C155AB" w:rsidRPr="000269C4" w:rsidRDefault="00C155AB" w:rsidP="00A358E1">
            <w:pPr>
              <w:pStyle w:val="TableParagraph"/>
              <w:spacing w:before="0" w:line="276" w:lineRule="auto"/>
              <w:ind w:left="0" w:right="30"/>
              <w:rPr>
                <w:sz w:val="20"/>
                <w:szCs w:val="20"/>
              </w:rPr>
            </w:pPr>
            <w:r>
              <w:rPr>
                <w:sz w:val="20"/>
              </w:rPr>
              <w:t>Betono užpildai</w:t>
            </w:r>
          </w:p>
        </w:tc>
        <w:tc>
          <w:tcPr>
            <w:tcW w:w="1674" w:type="dxa"/>
          </w:tcPr>
          <w:p w14:paraId="1CE2CE5C" w14:textId="77777777" w:rsidR="00C155AB" w:rsidRPr="000269C4" w:rsidRDefault="00C155AB" w:rsidP="00A358E1">
            <w:pPr>
              <w:pStyle w:val="TableParagraph"/>
              <w:spacing w:before="0" w:line="276" w:lineRule="auto"/>
              <w:ind w:left="0" w:right="30"/>
              <w:rPr>
                <w:sz w:val="20"/>
                <w:szCs w:val="20"/>
              </w:rPr>
            </w:pPr>
          </w:p>
        </w:tc>
        <w:tc>
          <w:tcPr>
            <w:tcW w:w="597" w:type="dxa"/>
          </w:tcPr>
          <w:p w14:paraId="44136F85"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5B1231EF" w14:textId="77777777" w:rsidTr="008E04D0">
        <w:trPr>
          <w:jc w:val="center"/>
        </w:trPr>
        <w:tc>
          <w:tcPr>
            <w:tcW w:w="478" w:type="dxa"/>
            <w:vMerge w:val="restart"/>
          </w:tcPr>
          <w:p w14:paraId="71E073B1" w14:textId="77777777" w:rsidR="00C155AB" w:rsidRPr="000269C4" w:rsidRDefault="00C155AB" w:rsidP="00A358E1">
            <w:pPr>
              <w:pStyle w:val="TableParagraph"/>
              <w:spacing w:before="0" w:line="276" w:lineRule="auto"/>
              <w:ind w:left="0" w:right="30"/>
              <w:rPr>
                <w:sz w:val="20"/>
                <w:szCs w:val="20"/>
              </w:rPr>
            </w:pPr>
            <w:r>
              <w:rPr>
                <w:sz w:val="20"/>
              </w:rPr>
              <w:t>0902</w:t>
            </w:r>
          </w:p>
        </w:tc>
        <w:tc>
          <w:tcPr>
            <w:tcW w:w="5436" w:type="dxa"/>
            <w:vMerge w:val="restart"/>
          </w:tcPr>
          <w:p w14:paraId="4AC3378C" w14:textId="77777777" w:rsidR="00C155AB" w:rsidRPr="000269C4" w:rsidRDefault="00C155AB" w:rsidP="00A358E1">
            <w:pPr>
              <w:pStyle w:val="TableParagraph"/>
              <w:spacing w:before="0" w:line="276" w:lineRule="auto"/>
              <w:ind w:left="0" w:right="30"/>
              <w:rPr>
                <w:sz w:val="20"/>
                <w:szCs w:val="20"/>
              </w:rPr>
            </w:pPr>
            <w:r>
              <w:rPr>
                <w:sz w:val="20"/>
              </w:rPr>
              <w:t>Skiedinio užpildai</w:t>
            </w:r>
          </w:p>
        </w:tc>
        <w:tc>
          <w:tcPr>
            <w:tcW w:w="2271" w:type="dxa"/>
            <w:gridSpan w:val="2"/>
          </w:tcPr>
          <w:p w14:paraId="3E36E594"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3798EDD4" w14:textId="77777777" w:rsidTr="008E04D0">
        <w:trPr>
          <w:jc w:val="center"/>
        </w:trPr>
        <w:tc>
          <w:tcPr>
            <w:tcW w:w="478" w:type="dxa"/>
            <w:vMerge/>
            <w:tcBorders>
              <w:top w:val="nil"/>
            </w:tcBorders>
          </w:tcPr>
          <w:p w14:paraId="64128F7D" w14:textId="77777777" w:rsidR="00C155AB" w:rsidRPr="000269C4" w:rsidRDefault="00C155AB" w:rsidP="00A358E1">
            <w:pPr>
              <w:spacing w:line="276" w:lineRule="auto"/>
              <w:ind w:right="30"/>
              <w:rPr>
                <w:sz w:val="20"/>
                <w:szCs w:val="20"/>
              </w:rPr>
            </w:pPr>
          </w:p>
        </w:tc>
        <w:tc>
          <w:tcPr>
            <w:tcW w:w="5436" w:type="dxa"/>
            <w:vMerge/>
            <w:tcBorders>
              <w:top w:val="nil"/>
            </w:tcBorders>
          </w:tcPr>
          <w:p w14:paraId="37179D4E" w14:textId="77777777" w:rsidR="00C155AB" w:rsidRPr="000269C4" w:rsidRDefault="00C155AB" w:rsidP="00A358E1">
            <w:pPr>
              <w:spacing w:line="276" w:lineRule="auto"/>
              <w:ind w:right="30"/>
              <w:rPr>
                <w:sz w:val="20"/>
                <w:szCs w:val="20"/>
              </w:rPr>
            </w:pPr>
          </w:p>
        </w:tc>
        <w:tc>
          <w:tcPr>
            <w:tcW w:w="1674" w:type="dxa"/>
          </w:tcPr>
          <w:p w14:paraId="1FFA8C95" w14:textId="77777777" w:rsidR="00C155AB" w:rsidRPr="000269C4" w:rsidRDefault="00C155AB" w:rsidP="00A358E1">
            <w:pPr>
              <w:pStyle w:val="TableParagraph"/>
              <w:spacing w:before="0" w:line="276" w:lineRule="auto"/>
              <w:ind w:left="0" w:right="30"/>
              <w:rPr>
                <w:sz w:val="20"/>
                <w:szCs w:val="20"/>
              </w:rPr>
            </w:pPr>
            <w:r>
              <w:rPr>
                <w:sz w:val="20"/>
              </w:rPr>
              <w:t>mūro skiediniui</w:t>
            </w:r>
          </w:p>
        </w:tc>
        <w:tc>
          <w:tcPr>
            <w:tcW w:w="597" w:type="dxa"/>
          </w:tcPr>
          <w:p w14:paraId="69F00266"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4CC05DF3" w14:textId="77777777" w:rsidTr="008E04D0">
        <w:trPr>
          <w:jc w:val="center"/>
        </w:trPr>
        <w:tc>
          <w:tcPr>
            <w:tcW w:w="478" w:type="dxa"/>
            <w:vMerge/>
            <w:tcBorders>
              <w:top w:val="nil"/>
            </w:tcBorders>
          </w:tcPr>
          <w:p w14:paraId="00E8B1A4" w14:textId="77777777" w:rsidR="00C155AB" w:rsidRPr="000269C4" w:rsidRDefault="00C155AB" w:rsidP="00A358E1">
            <w:pPr>
              <w:spacing w:line="276" w:lineRule="auto"/>
              <w:ind w:right="30"/>
              <w:rPr>
                <w:sz w:val="20"/>
                <w:szCs w:val="20"/>
              </w:rPr>
            </w:pPr>
          </w:p>
        </w:tc>
        <w:tc>
          <w:tcPr>
            <w:tcW w:w="5436" w:type="dxa"/>
            <w:vMerge/>
            <w:tcBorders>
              <w:top w:val="nil"/>
            </w:tcBorders>
          </w:tcPr>
          <w:p w14:paraId="79F388F6" w14:textId="77777777" w:rsidR="00C155AB" w:rsidRPr="000269C4" w:rsidRDefault="00C155AB" w:rsidP="00A358E1">
            <w:pPr>
              <w:spacing w:line="276" w:lineRule="auto"/>
              <w:ind w:right="30"/>
              <w:rPr>
                <w:sz w:val="20"/>
                <w:szCs w:val="20"/>
              </w:rPr>
            </w:pPr>
          </w:p>
        </w:tc>
        <w:tc>
          <w:tcPr>
            <w:tcW w:w="1674" w:type="dxa"/>
          </w:tcPr>
          <w:p w14:paraId="0EDA41E7" w14:textId="77777777" w:rsidR="00C155AB" w:rsidRPr="000269C4" w:rsidRDefault="00C155AB" w:rsidP="00A358E1">
            <w:pPr>
              <w:pStyle w:val="TableParagraph"/>
              <w:spacing w:before="0" w:line="276" w:lineRule="auto"/>
              <w:ind w:left="0" w:right="30"/>
              <w:rPr>
                <w:sz w:val="20"/>
                <w:szCs w:val="20"/>
              </w:rPr>
            </w:pPr>
            <w:r>
              <w:rPr>
                <w:sz w:val="20"/>
              </w:rPr>
              <w:t>kitam skiediniui</w:t>
            </w:r>
          </w:p>
        </w:tc>
        <w:tc>
          <w:tcPr>
            <w:tcW w:w="597" w:type="dxa"/>
          </w:tcPr>
          <w:p w14:paraId="661EF596"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730FEB99" w14:textId="77777777" w:rsidTr="008E04D0">
        <w:trPr>
          <w:jc w:val="center"/>
        </w:trPr>
        <w:tc>
          <w:tcPr>
            <w:tcW w:w="478" w:type="dxa"/>
            <w:vMerge w:val="restart"/>
          </w:tcPr>
          <w:p w14:paraId="0AE100AF" w14:textId="77777777" w:rsidR="00C155AB" w:rsidRPr="000269C4" w:rsidRDefault="00C155AB" w:rsidP="00A358E1">
            <w:pPr>
              <w:pStyle w:val="TableParagraph"/>
              <w:spacing w:before="0" w:line="276" w:lineRule="auto"/>
              <w:ind w:left="0" w:right="30"/>
              <w:rPr>
                <w:sz w:val="20"/>
                <w:szCs w:val="20"/>
              </w:rPr>
            </w:pPr>
            <w:r>
              <w:rPr>
                <w:sz w:val="20"/>
              </w:rPr>
              <w:t>0903</w:t>
            </w:r>
          </w:p>
        </w:tc>
        <w:tc>
          <w:tcPr>
            <w:tcW w:w="5436" w:type="dxa"/>
            <w:vMerge w:val="restart"/>
          </w:tcPr>
          <w:p w14:paraId="74E3DF09" w14:textId="77777777" w:rsidR="00C155AB" w:rsidRPr="000269C4" w:rsidRDefault="00C155AB" w:rsidP="00A358E1">
            <w:pPr>
              <w:pStyle w:val="TableParagraph"/>
              <w:spacing w:before="0" w:line="276" w:lineRule="auto"/>
              <w:ind w:left="0" w:right="30"/>
              <w:rPr>
                <w:sz w:val="20"/>
                <w:szCs w:val="20"/>
              </w:rPr>
            </w:pPr>
            <w:r>
              <w:rPr>
                <w:sz w:val="20"/>
              </w:rPr>
              <w:t>Betono, skiedinio ir injekcinio skiedinio lengvieji užpildai</w:t>
            </w:r>
          </w:p>
        </w:tc>
        <w:tc>
          <w:tcPr>
            <w:tcW w:w="2271" w:type="dxa"/>
            <w:gridSpan w:val="2"/>
          </w:tcPr>
          <w:p w14:paraId="64F05594"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5CD5352A" w14:textId="77777777" w:rsidTr="008E04D0">
        <w:trPr>
          <w:jc w:val="center"/>
        </w:trPr>
        <w:tc>
          <w:tcPr>
            <w:tcW w:w="478" w:type="dxa"/>
            <w:vMerge/>
            <w:tcBorders>
              <w:top w:val="nil"/>
            </w:tcBorders>
          </w:tcPr>
          <w:p w14:paraId="44CE4ECF" w14:textId="77777777" w:rsidR="00C155AB" w:rsidRPr="000269C4" w:rsidRDefault="00C155AB" w:rsidP="00A358E1">
            <w:pPr>
              <w:spacing w:line="276" w:lineRule="auto"/>
              <w:ind w:right="30"/>
              <w:rPr>
                <w:sz w:val="20"/>
                <w:szCs w:val="20"/>
              </w:rPr>
            </w:pPr>
          </w:p>
        </w:tc>
        <w:tc>
          <w:tcPr>
            <w:tcW w:w="5436" w:type="dxa"/>
            <w:vMerge/>
            <w:tcBorders>
              <w:top w:val="nil"/>
            </w:tcBorders>
          </w:tcPr>
          <w:p w14:paraId="39B2295A" w14:textId="77777777" w:rsidR="00C155AB" w:rsidRPr="000269C4" w:rsidRDefault="00C155AB" w:rsidP="00A358E1">
            <w:pPr>
              <w:spacing w:line="276" w:lineRule="auto"/>
              <w:ind w:right="30"/>
              <w:rPr>
                <w:sz w:val="20"/>
                <w:szCs w:val="20"/>
              </w:rPr>
            </w:pPr>
          </w:p>
        </w:tc>
        <w:tc>
          <w:tcPr>
            <w:tcW w:w="1674" w:type="dxa"/>
          </w:tcPr>
          <w:p w14:paraId="02E9267C" w14:textId="77777777" w:rsidR="00C155AB" w:rsidRPr="000269C4" w:rsidRDefault="00C155AB" w:rsidP="00A358E1">
            <w:pPr>
              <w:pStyle w:val="TableParagraph"/>
              <w:spacing w:before="0" w:line="276" w:lineRule="auto"/>
              <w:ind w:left="0" w:right="30"/>
              <w:rPr>
                <w:sz w:val="20"/>
                <w:szCs w:val="20"/>
              </w:rPr>
            </w:pPr>
            <w:r>
              <w:rPr>
                <w:sz w:val="20"/>
              </w:rPr>
              <w:t>betonui, mūro skiediniui ir injekciniam skiediniui</w:t>
            </w:r>
          </w:p>
        </w:tc>
        <w:tc>
          <w:tcPr>
            <w:tcW w:w="597" w:type="dxa"/>
          </w:tcPr>
          <w:p w14:paraId="45760CC8"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42E5376D" w14:textId="77777777" w:rsidTr="008E04D0">
        <w:trPr>
          <w:jc w:val="center"/>
        </w:trPr>
        <w:tc>
          <w:tcPr>
            <w:tcW w:w="478" w:type="dxa"/>
            <w:vMerge/>
            <w:tcBorders>
              <w:top w:val="nil"/>
            </w:tcBorders>
          </w:tcPr>
          <w:p w14:paraId="7A657B4C" w14:textId="77777777" w:rsidR="00C155AB" w:rsidRPr="000269C4" w:rsidRDefault="00C155AB" w:rsidP="00A358E1">
            <w:pPr>
              <w:spacing w:line="276" w:lineRule="auto"/>
              <w:ind w:right="30"/>
              <w:rPr>
                <w:sz w:val="20"/>
                <w:szCs w:val="20"/>
              </w:rPr>
            </w:pPr>
          </w:p>
        </w:tc>
        <w:tc>
          <w:tcPr>
            <w:tcW w:w="5436" w:type="dxa"/>
            <w:vMerge/>
            <w:tcBorders>
              <w:top w:val="nil"/>
            </w:tcBorders>
          </w:tcPr>
          <w:p w14:paraId="22381A28" w14:textId="77777777" w:rsidR="00C155AB" w:rsidRPr="000269C4" w:rsidRDefault="00C155AB" w:rsidP="00A358E1">
            <w:pPr>
              <w:spacing w:line="276" w:lineRule="auto"/>
              <w:ind w:right="30"/>
              <w:rPr>
                <w:sz w:val="20"/>
                <w:szCs w:val="20"/>
              </w:rPr>
            </w:pPr>
          </w:p>
        </w:tc>
        <w:tc>
          <w:tcPr>
            <w:tcW w:w="1674" w:type="dxa"/>
          </w:tcPr>
          <w:p w14:paraId="5D503AA2" w14:textId="77777777" w:rsidR="00C155AB" w:rsidRPr="000269C4" w:rsidRDefault="00C155AB" w:rsidP="00A358E1">
            <w:pPr>
              <w:pStyle w:val="TableParagraph"/>
              <w:spacing w:before="0" w:line="276" w:lineRule="auto"/>
              <w:ind w:left="0" w:right="30"/>
              <w:rPr>
                <w:sz w:val="20"/>
                <w:szCs w:val="20"/>
              </w:rPr>
            </w:pPr>
            <w:r>
              <w:rPr>
                <w:sz w:val="20"/>
              </w:rPr>
              <w:t>kitam skiediniui</w:t>
            </w:r>
          </w:p>
        </w:tc>
        <w:tc>
          <w:tcPr>
            <w:tcW w:w="597" w:type="dxa"/>
          </w:tcPr>
          <w:p w14:paraId="69E64B57"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656FBAF5" w14:textId="77777777" w:rsidTr="008E04D0">
        <w:trPr>
          <w:jc w:val="center"/>
        </w:trPr>
        <w:tc>
          <w:tcPr>
            <w:tcW w:w="478" w:type="dxa"/>
            <w:vMerge w:val="restart"/>
          </w:tcPr>
          <w:p w14:paraId="6E8C1CDF" w14:textId="77777777" w:rsidR="00C155AB" w:rsidRPr="000269C4" w:rsidRDefault="00C155AB" w:rsidP="00A358E1">
            <w:pPr>
              <w:pStyle w:val="TableParagraph"/>
              <w:spacing w:before="0" w:line="276" w:lineRule="auto"/>
              <w:ind w:left="0" w:right="30"/>
              <w:rPr>
                <w:sz w:val="20"/>
                <w:szCs w:val="20"/>
              </w:rPr>
            </w:pPr>
            <w:r>
              <w:rPr>
                <w:sz w:val="20"/>
              </w:rPr>
              <w:t>0904</w:t>
            </w:r>
          </w:p>
        </w:tc>
        <w:tc>
          <w:tcPr>
            <w:tcW w:w="5436" w:type="dxa"/>
            <w:vMerge w:val="restart"/>
          </w:tcPr>
          <w:p w14:paraId="103C93C5" w14:textId="77777777" w:rsidR="00C155AB" w:rsidRPr="000269C4" w:rsidRDefault="00C155AB" w:rsidP="00A358E1">
            <w:pPr>
              <w:pStyle w:val="TableParagraph"/>
              <w:spacing w:before="0" w:line="276" w:lineRule="auto"/>
              <w:ind w:left="0" w:right="30"/>
              <w:rPr>
                <w:sz w:val="20"/>
                <w:szCs w:val="20"/>
              </w:rPr>
            </w:pPr>
            <w:r>
              <w:rPr>
                <w:sz w:val="20"/>
              </w:rPr>
              <w:t>Užpildai apatiniam sluoksniui tiesiant pabėgius ir geležinkelio balasto konstrukcijai</w:t>
            </w:r>
          </w:p>
        </w:tc>
        <w:tc>
          <w:tcPr>
            <w:tcW w:w="2271" w:type="dxa"/>
            <w:gridSpan w:val="2"/>
          </w:tcPr>
          <w:p w14:paraId="7EFDB0AC" w14:textId="77777777" w:rsidR="00C155AB" w:rsidRPr="000269C4" w:rsidRDefault="00C155AB" w:rsidP="00A358E1">
            <w:pPr>
              <w:pStyle w:val="TableParagraph"/>
              <w:spacing w:before="0" w:line="276" w:lineRule="auto"/>
              <w:ind w:left="0" w:right="30"/>
              <w:rPr>
                <w:sz w:val="20"/>
                <w:szCs w:val="20"/>
              </w:rPr>
            </w:pPr>
            <w:r>
              <w:rPr>
                <w:sz w:val="20"/>
              </w:rPr>
              <w:t>Pagal bėgių kelio tipą</w:t>
            </w:r>
          </w:p>
        </w:tc>
      </w:tr>
      <w:tr w:rsidR="00C155AB" w:rsidRPr="000269C4" w14:paraId="4A563B9C" w14:textId="77777777" w:rsidTr="008E04D0">
        <w:trPr>
          <w:jc w:val="center"/>
        </w:trPr>
        <w:tc>
          <w:tcPr>
            <w:tcW w:w="478" w:type="dxa"/>
            <w:vMerge/>
            <w:tcBorders>
              <w:top w:val="nil"/>
            </w:tcBorders>
          </w:tcPr>
          <w:p w14:paraId="0A64283E" w14:textId="77777777" w:rsidR="00C155AB" w:rsidRPr="000269C4" w:rsidRDefault="00C155AB" w:rsidP="00A358E1">
            <w:pPr>
              <w:spacing w:line="276" w:lineRule="auto"/>
              <w:ind w:right="30"/>
              <w:rPr>
                <w:sz w:val="20"/>
                <w:szCs w:val="20"/>
              </w:rPr>
            </w:pPr>
          </w:p>
        </w:tc>
        <w:tc>
          <w:tcPr>
            <w:tcW w:w="5436" w:type="dxa"/>
            <w:vMerge/>
            <w:tcBorders>
              <w:top w:val="nil"/>
            </w:tcBorders>
          </w:tcPr>
          <w:p w14:paraId="3F6880D4" w14:textId="77777777" w:rsidR="00C155AB" w:rsidRPr="000269C4" w:rsidRDefault="00C155AB" w:rsidP="00A358E1">
            <w:pPr>
              <w:spacing w:line="276" w:lineRule="auto"/>
              <w:ind w:right="30"/>
              <w:rPr>
                <w:sz w:val="20"/>
                <w:szCs w:val="20"/>
              </w:rPr>
            </w:pPr>
          </w:p>
        </w:tc>
        <w:tc>
          <w:tcPr>
            <w:tcW w:w="1674" w:type="dxa"/>
          </w:tcPr>
          <w:p w14:paraId="27232899" w14:textId="77777777" w:rsidR="00C155AB" w:rsidRPr="000269C4" w:rsidRDefault="00C155AB" w:rsidP="00A358E1">
            <w:pPr>
              <w:pStyle w:val="TableParagraph"/>
              <w:spacing w:before="0" w:line="276" w:lineRule="auto"/>
              <w:ind w:left="0" w:right="30"/>
              <w:rPr>
                <w:sz w:val="20"/>
                <w:szCs w:val="20"/>
              </w:rPr>
            </w:pPr>
            <w:r>
              <w:rPr>
                <w:sz w:val="20"/>
              </w:rPr>
              <w:t>greitųjų geležinkelio bėgių keliams</w:t>
            </w:r>
          </w:p>
        </w:tc>
        <w:tc>
          <w:tcPr>
            <w:tcW w:w="597" w:type="dxa"/>
          </w:tcPr>
          <w:p w14:paraId="0AD9386C"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04CD1A61" w14:textId="77777777" w:rsidTr="008E04D0">
        <w:trPr>
          <w:jc w:val="center"/>
        </w:trPr>
        <w:tc>
          <w:tcPr>
            <w:tcW w:w="478" w:type="dxa"/>
            <w:vMerge/>
            <w:tcBorders>
              <w:top w:val="nil"/>
            </w:tcBorders>
          </w:tcPr>
          <w:p w14:paraId="6939A83C" w14:textId="77777777" w:rsidR="00C155AB" w:rsidRPr="000269C4" w:rsidRDefault="00C155AB" w:rsidP="00A358E1">
            <w:pPr>
              <w:spacing w:line="276" w:lineRule="auto"/>
              <w:ind w:right="30"/>
              <w:rPr>
                <w:sz w:val="20"/>
                <w:szCs w:val="20"/>
              </w:rPr>
            </w:pPr>
          </w:p>
        </w:tc>
        <w:tc>
          <w:tcPr>
            <w:tcW w:w="5436" w:type="dxa"/>
            <w:vMerge/>
            <w:tcBorders>
              <w:top w:val="nil"/>
            </w:tcBorders>
          </w:tcPr>
          <w:p w14:paraId="63F7FA75" w14:textId="77777777" w:rsidR="00C155AB" w:rsidRPr="000269C4" w:rsidRDefault="00C155AB" w:rsidP="00A358E1">
            <w:pPr>
              <w:spacing w:line="276" w:lineRule="auto"/>
              <w:ind w:right="30"/>
              <w:rPr>
                <w:sz w:val="20"/>
                <w:szCs w:val="20"/>
              </w:rPr>
            </w:pPr>
          </w:p>
        </w:tc>
        <w:tc>
          <w:tcPr>
            <w:tcW w:w="1674" w:type="dxa"/>
          </w:tcPr>
          <w:p w14:paraId="3B505397" w14:textId="77777777" w:rsidR="00C155AB" w:rsidRPr="000269C4" w:rsidRDefault="00C155AB" w:rsidP="00A358E1">
            <w:pPr>
              <w:pStyle w:val="TableParagraph"/>
              <w:spacing w:before="0" w:line="276" w:lineRule="auto"/>
              <w:ind w:left="0" w:right="30"/>
              <w:rPr>
                <w:sz w:val="20"/>
                <w:szCs w:val="20"/>
              </w:rPr>
            </w:pPr>
            <w:r>
              <w:rPr>
                <w:sz w:val="20"/>
              </w:rPr>
              <w:t>kitiems bėgių keliams</w:t>
            </w:r>
          </w:p>
        </w:tc>
        <w:tc>
          <w:tcPr>
            <w:tcW w:w="597" w:type="dxa"/>
          </w:tcPr>
          <w:p w14:paraId="13A38FB7"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6FB4A53F" w14:textId="77777777" w:rsidTr="008E04D0">
        <w:trPr>
          <w:jc w:val="center"/>
        </w:trPr>
        <w:tc>
          <w:tcPr>
            <w:tcW w:w="478" w:type="dxa"/>
            <w:vMerge w:val="restart"/>
          </w:tcPr>
          <w:p w14:paraId="4B79A5DF" w14:textId="77777777" w:rsidR="00C155AB" w:rsidRPr="000269C4" w:rsidRDefault="00C155AB" w:rsidP="00A358E1">
            <w:pPr>
              <w:pStyle w:val="TableParagraph"/>
              <w:spacing w:before="0" w:line="276" w:lineRule="auto"/>
              <w:ind w:left="0" w:right="30"/>
              <w:rPr>
                <w:sz w:val="20"/>
                <w:szCs w:val="20"/>
              </w:rPr>
            </w:pPr>
            <w:r>
              <w:rPr>
                <w:sz w:val="20"/>
              </w:rPr>
              <w:t>0905</w:t>
            </w:r>
          </w:p>
        </w:tc>
        <w:tc>
          <w:tcPr>
            <w:tcW w:w="5436" w:type="dxa"/>
            <w:vMerge w:val="restart"/>
          </w:tcPr>
          <w:p w14:paraId="14DD436A" w14:textId="77777777" w:rsidR="00C155AB" w:rsidRPr="000269C4" w:rsidRDefault="00C155AB" w:rsidP="00A358E1">
            <w:pPr>
              <w:pStyle w:val="TableParagraph"/>
              <w:spacing w:before="0" w:line="276" w:lineRule="auto"/>
              <w:ind w:left="0" w:right="30"/>
              <w:rPr>
                <w:sz w:val="20"/>
                <w:szCs w:val="20"/>
              </w:rPr>
            </w:pPr>
            <w:r>
              <w:rPr>
                <w:sz w:val="20"/>
              </w:rPr>
              <w:t>Užpildai nesurištoms ir hidrauliškai surištoms medžiagoms, naudojamoms keliams tiesti</w:t>
            </w:r>
          </w:p>
        </w:tc>
        <w:tc>
          <w:tcPr>
            <w:tcW w:w="2271" w:type="dxa"/>
            <w:gridSpan w:val="2"/>
          </w:tcPr>
          <w:p w14:paraId="07700677"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423D58BE" w14:textId="77777777" w:rsidTr="008E04D0">
        <w:trPr>
          <w:jc w:val="center"/>
        </w:trPr>
        <w:tc>
          <w:tcPr>
            <w:tcW w:w="478" w:type="dxa"/>
            <w:vMerge/>
            <w:tcBorders>
              <w:top w:val="nil"/>
            </w:tcBorders>
          </w:tcPr>
          <w:p w14:paraId="00344D90" w14:textId="77777777" w:rsidR="00C155AB" w:rsidRPr="000269C4" w:rsidRDefault="00C155AB" w:rsidP="00A358E1">
            <w:pPr>
              <w:spacing w:line="276" w:lineRule="auto"/>
              <w:ind w:right="30"/>
              <w:rPr>
                <w:sz w:val="20"/>
                <w:szCs w:val="20"/>
              </w:rPr>
            </w:pPr>
          </w:p>
        </w:tc>
        <w:tc>
          <w:tcPr>
            <w:tcW w:w="5436" w:type="dxa"/>
            <w:vMerge/>
            <w:tcBorders>
              <w:top w:val="nil"/>
            </w:tcBorders>
          </w:tcPr>
          <w:p w14:paraId="71904189" w14:textId="77777777" w:rsidR="00C155AB" w:rsidRPr="000269C4" w:rsidRDefault="00C155AB" w:rsidP="00A358E1">
            <w:pPr>
              <w:spacing w:line="276" w:lineRule="auto"/>
              <w:ind w:right="30"/>
              <w:rPr>
                <w:sz w:val="20"/>
                <w:szCs w:val="20"/>
              </w:rPr>
            </w:pPr>
          </w:p>
        </w:tc>
        <w:tc>
          <w:tcPr>
            <w:tcW w:w="1674" w:type="dxa"/>
          </w:tcPr>
          <w:p w14:paraId="462F15C3" w14:textId="77777777" w:rsidR="00C155AB" w:rsidRPr="000269C4" w:rsidRDefault="00C155AB" w:rsidP="00A358E1">
            <w:pPr>
              <w:pStyle w:val="TableParagraph"/>
              <w:spacing w:before="0" w:line="276" w:lineRule="auto"/>
              <w:ind w:left="0" w:right="30"/>
              <w:rPr>
                <w:sz w:val="20"/>
                <w:szCs w:val="20"/>
              </w:rPr>
            </w:pPr>
            <w:r>
              <w:rPr>
                <w:sz w:val="20"/>
              </w:rPr>
              <w:t>I, II, III ir IV</w:t>
            </w:r>
            <w:r>
              <w:rPr>
                <w:sz w:val="20"/>
                <w:vertAlign w:val="superscript"/>
              </w:rPr>
              <w:t>10</w:t>
            </w:r>
            <w:r>
              <w:rPr>
                <w:sz w:val="20"/>
              </w:rPr>
              <w:t>) transporto priemonių apkrovos klasių keliams bei oro uostų kilimo ir tūpimo takams tiesti</w:t>
            </w:r>
          </w:p>
        </w:tc>
        <w:tc>
          <w:tcPr>
            <w:tcW w:w="597" w:type="dxa"/>
          </w:tcPr>
          <w:p w14:paraId="1762BEC5"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4FD90B19" w14:textId="77777777" w:rsidTr="008E04D0">
        <w:trPr>
          <w:jc w:val="center"/>
        </w:trPr>
        <w:tc>
          <w:tcPr>
            <w:tcW w:w="478" w:type="dxa"/>
            <w:vMerge/>
            <w:tcBorders>
              <w:top w:val="nil"/>
            </w:tcBorders>
          </w:tcPr>
          <w:p w14:paraId="46824E4F" w14:textId="77777777" w:rsidR="00C155AB" w:rsidRPr="000269C4" w:rsidRDefault="00C155AB" w:rsidP="00A358E1">
            <w:pPr>
              <w:spacing w:line="276" w:lineRule="auto"/>
              <w:ind w:right="30"/>
              <w:rPr>
                <w:sz w:val="20"/>
                <w:szCs w:val="20"/>
              </w:rPr>
            </w:pPr>
          </w:p>
        </w:tc>
        <w:tc>
          <w:tcPr>
            <w:tcW w:w="5436" w:type="dxa"/>
            <w:vMerge/>
            <w:tcBorders>
              <w:top w:val="nil"/>
            </w:tcBorders>
          </w:tcPr>
          <w:p w14:paraId="10030C03" w14:textId="77777777" w:rsidR="00C155AB" w:rsidRPr="000269C4" w:rsidRDefault="00C155AB" w:rsidP="00A358E1">
            <w:pPr>
              <w:spacing w:line="276" w:lineRule="auto"/>
              <w:ind w:right="30"/>
              <w:rPr>
                <w:sz w:val="20"/>
                <w:szCs w:val="20"/>
              </w:rPr>
            </w:pPr>
          </w:p>
        </w:tc>
        <w:tc>
          <w:tcPr>
            <w:tcW w:w="1674" w:type="dxa"/>
          </w:tcPr>
          <w:p w14:paraId="5FF0845D" w14:textId="77777777" w:rsidR="00C155AB" w:rsidRPr="000269C4" w:rsidRDefault="00C155AB" w:rsidP="00A358E1">
            <w:pPr>
              <w:pStyle w:val="TableParagraph"/>
              <w:spacing w:before="0" w:line="276" w:lineRule="auto"/>
              <w:ind w:left="0" w:right="30"/>
              <w:rPr>
                <w:sz w:val="20"/>
                <w:szCs w:val="20"/>
              </w:rPr>
            </w:pPr>
            <w:r>
              <w:rPr>
                <w:sz w:val="20"/>
              </w:rPr>
              <w:t>V a VI</w:t>
            </w:r>
            <w:r>
              <w:rPr>
                <w:sz w:val="20"/>
                <w:vertAlign w:val="superscript"/>
              </w:rPr>
              <w:t>10</w:t>
            </w:r>
            <w:r>
              <w:rPr>
                <w:sz w:val="20"/>
              </w:rPr>
              <w:t xml:space="preserve">) transporto priemonių apkrovos </w:t>
            </w:r>
            <w:r>
              <w:rPr>
                <w:sz w:val="20"/>
              </w:rPr>
              <w:lastRenderedPageBreak/>
              <w:t>klasių keliams tiesti</w:t>
            </w:r>
          </w:p>
        </w:tc>
        <w:tc>
          <w:tcPr>
            <w:tcW w:w="597" w:type="dxa"/>
          </w:tcPr>
          <w:p w14:paraId="2912C33F" w14:textId="77777777" w:rsidR="00C155AB" w:rsidRPr="000269C4" w:rsidRDefault="00C155AB" w:rsidP="00A358E1">
            <w:pPr>
              <w:pStyle w:val="TableParagraph"/>
              <w:spacing w:before="0" w:line="276" w:lineRule="auto"/>
              <w:ind w:left="0" w:right="30"/>
              <w:rPr>
                <w:sz w:val="20"/>
                <w:szCs w:val="20"/>
              </w:rPr>
            </w:pPr>
            <w:r>
              <w:rPr>
                <w:sz w:val="20"/>
              </w:rPr>
              <w:lastRenderedPageBreak/>
              <w:t>4</w:t>
            </w:r>
          </w:p>
        </w:tc>
      </w:tr>
      <w:tr w:rsidR="00C155AB" w:rsidRPr="000269C4" w14:paraId="5FAC9C1C" w14:textId="77777777" w:rsidTr="008E04D0">
        <w:trPr>
          <w:jc w:val="center"/>
        </w:trPr>
        <w:tc>
          <w:tcPr>
            <w:tcW w:w="478" w:type="dxa"/>
            <w:vMerge w:val="restart"/>
          </w:tcPr>
          <w:p w14:paraId="548B954C" w14:textId="77777777" w:rsidR="00C155AB" w:rsidRPr="000269C4" w:rsidRDefault="00C155AB" w:rsidP="00A358E1">
            <w:pPr>
              <w:pStyle w:val="TableParagraph"/>
              <w:spacing w:before="0" w:line="276" w:lineRule="auto"/>
              <w:ind w:left="0" w:right="30"/>
              <w:rPr>
                <w:sz w:val="20"/>
                <w:szCs w:val="20"/>
              </w:rPr>
            </w:pPr>
            <w:r>
              <w:rPr>
                <w:sz w:val="20"/>
              </w:rPr>
              <w:t>0906</w:t>
            </w:r>
          </w:p>
        </w:tc>
        <w:tc>
          <w:tcPr>
            <w:tcW w:w="5436" w:type="dxa"/>
            <w:vMerge w:val="restart"/>
          </w:tcPr>
          <w:p w14:paraId="09EB6EF0" w14:textId="77777777" w:rsidR="00C155AB" w:rsidRPr="000269C4" w:rsidRDefault="00C155AB" w:rsidP="00A358E1">
            <w:pPr>
              <w:pStyle w:val="TableParagraph"/>
              <w:spacing w:before="0" w:line="276" w:lineRule="auto"/>
              <w:ind w:left="0" w:right="30"/>
              <w:rPr>
                <w:sz w:val="20"/>
                <w:szCs w:val="20"/>
              </w:rPr>
            </w:pPr>
            <w:r>
              <w:rPr>
                <w:sz w:val="20"/>
              </w:rPr>
              <w:t>Hidrauliškai surišti ir nesurišti mišiniai keliams ir kitoms eismo zonoms tiesti</w:t>
            </w:r>
          </w:p>
        </w:tc>
        <w:tc>
          <w:tcPr>
            <w:tcW w:w="2271" w:type="dxa"/>
            <w:gridSpan w:val="2"/>
          </w:tcPr>
          <w:p w14:paraId="280B9700"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60A64EAF" w14:textId="77777777" w:rsidTr="008E04D0">
        <w:trPr>
          <w:jc w:val="center"/>
        </w:trPr>
        <w:tc>
          <w:tcPr>
            <w:tcW w:w="478" w:type="dxa"/>
            <w:vMerge/>
            <w:tcBorders>
              <w:top w:val="nil"/>
            </w:tcBorders>
          </w:tcPr>
          <w:p w14:paraId="7BEDD874" w14:textId="77777777" w:rsidR="00C155AB" w:rsidRPr="000269C4" w:rsidRDefault="00C155AB" w:rsidP="00A358E1">
            <w:pPr>
              <w:spacing w:line="276" w:lineRule="auto"/>
              <w:ind w:right="30"/>
              <w:rPr>
                <w:sz w:val="20"/>
                <w:szCs w:val="20"/>
              </w:rPr>
            </w:pPr>
          </w:p>
        </w:tc>
        <w:tc>
          <w:tcPr>
            <w:tcW w:w="5436" w:type="dxa"/>
            <w:vMerge/>
            <w:tcBorders>
              <w:top w:val="nil"/>
            </w:tcBorders>
          </w:tcPr>
          <w:p w14:paraId="6E95C4C3" w14:textId="77777777" w:rsidR="00C155AB" w:rsidRPr="000269C4" w:rsidRDefault="00C155AB" w:rsidP="00A358E1">
            <w:pPr>
              <w:spacing w:line="276" w:lineRule="auto"/>
              <w:ind w:right="30"/>
              <w:rPr>
                <w:sz w:val="20"/>
                <w:szCs w:val="20"/>
              </w:rPr>
            </w:pPr>
          </w:p>
        </w:tc>
        <w:tc>
          <w:tcPr>
            <w:tcW w:w="1674" w:type="dxa"/>
          </w:tcPr>
          <w:p w14:paraId="02AA58F7" w14:textId="77777777" w:rsidR="00C155AB" w:rsidRPr="000269C4" w:rsidRDefault="00C155AB" w:rsidP="00A358E1">
            <w:pPr>
              <w:pStyle w:val="TableParagraph"/>
              <w:spacing w:before="0" w:line="276" w:lineRule="auto"/>
              <w:ind w:left="0" w:right="30"/>
              <w:rPr>
                <w:sz w:val="20"/>
                <w:szCs w:val="20"/>
              </w:rPr>
            </w:pPr>
            <w:r>
              <w:rPr>
                <w:sz w:val="20"/>
              </w:rPr>
              <w:t>I, II, III ir IV</w:t>
            </w:r>
            <w:r>
              <w:rPr>
                <w:sz w:val="20"/>
                <w:vertAlign w:val="superscript"/>
              </w:rPr>
              <w:t>10</w:t>
            </w:r>
            <w:r>
              <w:rPr>
                <w:sz w:val="20"/>
              </w:rPr>
              <w:t>) transporto priemonių apkrovos klasių keliams bei oro uostų kilimo ir tūpimo takams tiesti</w:t>
            </w:r>
          </w:p>
        </w:tc>
        <w:tc>
          <w:tcPr>
            <w:tcW w:w="597" w:type="dxa"/>
          </w:tcPr>
          <w:p w14:paraId="5C23B367"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4B9F835A" w14:textId="77777777" w:rsidTr="008E04D0">
        <w:trPr>
          <w:jc w:val="center"/>
        </w:trPr>
        <w:tc>
          <w:tcPr>
            <w:tcW w:w="478" w:type="dxa"/>
            <w:vMerge/>
            <w:tcBorders>
              <w:top w:val="nil"/>
            </w:tcBorders>
          </w:tcPr>
          <w:p w14:paraId="67257F5D" w14:textId="77777777" w:rsidR="00C155AB" w:rsidRPr="000269C4" w:rsidRDefault="00C155AB" w:rsidP="00A358E1">
            <w:pPr>
              <w:spacing w:line="276" w:lineRule="auto"/>
              <w:ind w:right="30"/>
              <w:rPr>
                <w:sz w:val="20"/>
                <w:szCs w:val="20"/>
              </w:rPr>
            </w:pPr>
          </w:p>
        </w:tc>
        <w:tc>
          <w:tcPr>
            <w:tcW w:w="5436" w:type="dxa"/>
            <w:vMerge/>
            <w:tcBorders>
              <w:top w:val="nil"/>
            </w:tcBorders>
          </w:tcPr>
          <w:p w14:paraId="2494134A" w14:textId="77777777" w:rsidR="00C155AB" w:rsidRPr="000269C4" w:rsidRDefault="00C155AB" w:rsidP="00A358E1">
            <w:pPr>
              <w:spacing w:line="276" w:lineRule="auto"/>
              <w:ind w:right="30"/>
              <w:rPr>
                <w:sz w:val="20"/>
                <w:szCs w:val="20"/>
              </w:rPr>
            </w:pPr>
          </w:p>
        </w:tc>
        <w:tc>
          <w:tcPr>
            <w:tcW w:w="1674" w:type="dxa"/>
          </w:tcPr>
          <w:p w14:paraId="5FB4C510" w14:textId="77777777" w:rsidR="00C155AB" w:rsidRPr="000269C4" w:rsidRDefault="00C155AB" w:rsidP="00A358E1">
            <w:pPr>
              <w:pStyle w:val="TableParagraph"/>
              <w:spacing w:before="0" w:line="276" w:lineRule="auto"/>
              <w:ind w:left="0" w:right="30"/>
              <w:rPr>
                <w:sz w:val="20"/>
                <w:szCs w:val="20"/>
              </w:rPr>
            </w:pPr>
            <w:r>
              <w:rPr>
                <w:sz w:val="20"/>
              </w:rPr>
              <w:t>V a VI</w:t>
            </w:r>
            <w:r>
              <w:rPr>
                <w:sz w:val="20"/>
                <w:vertAlign w:val="superscript"/>
              </w:rPr>
              <w:t>10</w:t>
            </w:r>
            <w:r>
              <w:rPr>
                <w:sz w:val="20"/>
              </w:rPr>
              <w:t>) transporto priemonių apkrovos klasių keliams tiesti</w:t>
            </w:r>
          </w:p>
        </w:tc>
        <w:tc>
          <w:tcPr>
            <w:tcW w:w="597" w:type="dxa"/>
          </w:tcPr>
          <w:p w14:paraId="34F8E615" w14:textId="77777777" w:rsidR="00C155AB" w:rsidRPr="000269C4" w:rsidRDefault="00C155AB" w:rsidP="00A358E1">
            <w:pPr>
              <w:pStyle w:val="TableParagraph"/>
              <w:spacing w:before="0" w:line="276" w:lineRule="auto"/>
              <w:ind w:left="0" w:right="30"/>
              <w:rPr>
                <w:sz w:val="20"/>
                <w:szCs w:val="20"/>
              </w:rPr>
            </w:pPr>
            <w:r>
              <w:rPr>
                <w:sz w:val="20"/>
              </w:rPr>
              <w:t>IV</w:t>
            </w:r>
          </w:p>
        </w:tc>
      </w:tr>
      <w:tr w:rsidR="00C202C6" w:rsidRPr="000269C4" w14:paraId="3BB082DA" w14:textId="77777777" w:rsidTr="008E04D0">
        <w:trPr>
          <w:jc w:val="center"/>
        </w:trPr>
        <w:tc>
          <w:tcPr>
            <w:tcW w:w="478" w:type="dxa"/>
            <w:vMerge w:val="restart"/>
          </w:tcPr>
          <w:p w14:paraId="417EF7BA" w14:textId="77777777" w:rsidR="00C202C6" w:rsidRPr="000269C4" w:rsidRDefault="00C202C6" w:rsidP="00A358E1">
            <w:pPr>
              <w:pStyle w:val="TableParagraph"/>
              <w:spacing w:before="0" w:line="276" w:lineRule="auto"/>
              <w:ind w:left="0" w:right="30"/>
              <w:jc w:val="center"/>
              <w:rPr>
                <w:sz w:val="20"/>
                <w:szCs w:val="20"/>
              </w:rPr>
            </w:pPr>
            <w:r>
              <w:rPr>
                <w:sz w:val="20"/>
              </w:rPr>
              <w:t>0907</w:t>
            </w:r>
          </w:p>
        </w:tc>
        <w:tc>
          <w:tcPr>
            <w:tcW w:w="5436" w:type="dxa"/>
            <w:vMerge w:val="restart"/>
          </w:tcPr>
          <w:p w14:paraId="3EF260DA" w14:textId="77777777" w:rsidR="00C202C6" w:rsidRPr="000269C4" w:rsidRDefault="00C202C6" w:rsidP="00A358E1">
            <w:pPr>
              <w:pStyle w:val="TableParagraph"/>
              <w:spacing w:before="0" w:line="276" w:lineRule="auto"/>
              <w:ind w:left="0" w:right="30"/>
              <w:rPr>
                <w:sz w:val="20"/>
                <w:szCs w:val="20"/>
              </w:rPr>
            </w:pPr>
            <w:r>
              <w:rPr>
                <w:sz w:val="20"/>
              </w:rPr>
              <w:t>Asfalto mišinių užpildai kelių, skridimo aikščių ir kitų eismo zonų paviršiams ruošti</w:t>
            </w:r>
          </w:p>
        </w:tc>
        <w:tc>
          <w:tcPr>
            <w:tcW w:w="2271" w:type="dxa"/>
            <w:gridSpan w:val="2"/>
          </w:tcPr>
          <w:p w14:paraId="737A7391" w14:textId="77777777" w:rsidR="00C202C6" w:rsidRPr="000269C4" w:rsidRDefault="00C202C6" w:rsidP="00A358E1">
            <w:pPr>
              <w:pStyle w:val="TableParagraph"/>
              <w:spacing w:before="0" w:line="276" w:lineRule="auto"/>
              <w:ind w:left="0" w:right="30"/>
              <w:rPr>
                <w:sz w:val="20"/>
                <w:szCs w:val="20"/>
              </w:rPr>
            </w:pPr>
            <w:r>
              <w:rPr>
                <w:sz w:val="20"/>
              </w:rPr>
              <w:t>Pagal paskirtį</w:t>
            </w:r>
          </w:p>
        </w:tc>
      </w:tr>
      <w:tr w:rsidR="00C202C6" w:rsidRPr="000269C4" w14:paraId="30D1A7DF" w14:textId="77777777" w:rsidTr="008E04D0">
        <w:trPr>
          <w:jc w:val="center"/>
        </w:trPr>
        <w:tc>
          <w:tcPr>
            <w:tcW w:w="478" w:type="dxa"/>
            <w:vMerge/>
          </w:tcPr>
          <w:p w14:paraId="7D98C4B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68C0041C" w14:textId="77777777" w:rsidR="00C202C6" w:rsidRPr="000269C4" w:rsidRDefault="00C202C6" w:rsidP="00A358E1">
            <w:pPr>
              <w:pStyle w:val="TableParagraph"/>
              <w:spacing w:before="0" w:line="276" w:lineRule="auto"/>
              <w:ind w:left="0" w:right="30"/>
              <w:rPr>
                <w:sz w:val="20"/>
                <w:szCs w:val="20"/>
              </w:rPr>
            </w:pPr>
          </w:p>
        </w:tc>
        <w:tc>
          <w:tcPr>
            <w:tcW w:w="1674" w:type="dxa"/>
          </w:tcPr>
          <w:p w14:paraId="296A9FC8" w14:textId="77777777" w:rsidR="00C202C6" w:rsidRPr="000269C4" w:rsidRDefault="00C202C6" w:rsidP="00A358E1">
            <w:pPr>
              <w:pStyle w:val="TableParagraph"/>
              <w:spacing w:before="0" w:line="276" w:lineRule="auto"/>
              <w:ind w:left="0" w:right="30"/>
              <w:rPr>
                <w:sz w:val="20"/>
                <w:szCs w:val="20"/>
              </w:rPr>
            </w:pPr>
            <w:r>
              <w:rPr>
                <w:sz w:val="20"/>
              </w:rPr>
              <w:t>dangos nudilusiems sluoksniams</w:t>
            </w:r>
          </w:p>
        </w:tc>
        <w:tc>
          <w:tcPr>
            <w:tcW w:w="597" w:type="dxa"/>
          </w:tcPr>
          <w:p w14:paraId="7A808DED" w14:textId="77777777" w:rsidR="00C202C6" w:rsidRPr="000269C4" w:rsidRDefault="00C202C6" w:rsidP="00A358E1">
            <w:pPr>
              <w:pStyle w:val="TableParagraph"/>
              <w:spacing w:before="0" w:line="276" w:lineRule="auto"/>
              <w:ind w:left="0" w:right="30"/>
              <w:rPr>
                <w:sz w:val="20"/>
                <w:szCs w:val="20"/>
              </w:rPr>
            </w:pPr>
            <w:r>
              <w:rPr>
                <w:sz w:val="20"/>
              </w:rPr>
              <w:t>2+</w:t>
            </w:r>
          </w:p>
        </w:tc>
      </w:tr>
      <w:tr w:rsidR="00C202C6" w:rsidRPr="000269C4" w14:paraId="7244D96A" w14:textId="77777777" w:rsidTr="002F5637">
        <w:trPr>
          <w:jc w:val="center"/>
        </w:trPr>
        <w:tc>
          <w:tcPr>
            <w:tcW w:w="478" w:type="dxa"/>
            <w:vMerge/>
          </w:tcPr>
          <w:p w14:paraId="7621E9B4" w14:textId="77777777" w:rsidR="00C202C6" w:rsidRPr="000269C4" w:rsidRDefault="00C202C6" w:rsidP="00A358E1">
            <w:pPr>
              <w:spacing w:line="276" w:lineRule="auto"/>
              <w:ind w:right="30"/>
              <w:rPr>
                <w:sz w:val="20"/>
                <w:szCs w:val="20"/>
              </w:rPr>
            </w:pPr>
          </w:p>
        </w:tc>
        <w:tc>
          <w:tcPr>
            <w:tcW w:w="5436" w:type="dxa"/>
            <w:vMerge/>
          </w:tcPr>
          <w:p w14:paraId="0E0F9A7A" w14:textId="77777777" w:rsidR="00C202C6" w:rsidRPr="000269C4" w:rsidRDefault="00C202C6" w:rsidP="00A358E1">
            <w:pPr>
              <w:spacing w:line="276" w:lineRule="auto"/>
              <w:ind w:right="30"/>
              <w:rPr>
                <w:sz w:val="20"/>
                <w:szCs w:val="20"/>
              </w:rPr>
            </w:pPr>
          </w:p>
        </w:tc>
        <w:tc>
          <w:tcPr>
            <w:tcW w:w="1674" w:type="dxa"/>
          </w:tcPr>
          <w:p w14:paraId="07A5E602" w14:textId="77777777" w:rsidR="00C202C6" w:rsidRPr="000269C4" w:rsidRDefault="00C202C6" w:rsidP="00A358E1">
            <w:pPr>
              <w:pStyle w:val="TableParagraph"/>
              <w:spacing w:before="0" w:line="276" w:lineRule="auto"/>
              <w:ind w:left="0" w:right="30"/>
              <w:rPr>
                <w:sz w:val="20"/>
                <w:szCs w:val="20"/>
              </w:rPr>
            </w:pPr>
            <w:r>
              <w:rPr>
                <w:sz w:val="20"/>
              </w:rPr>
              <w:t>kitiems sluoksniams</w:t>
            </w:r>
          </w:p>
        </w:tc>
        <w:tc>
          <w:tcPr>
            <w:tcW w:w="597" w:type="dxa"/>
          </w:tcPr>
          <w:p w14:paraId="02758A3C" w14:textId="77777777" w:rsidR="00C202C6" w:rsidRPr="000269C4" w:rsidRDefault="00C202C6" w:rsidP="00A358E1">
            <w:pPr>
              <w:pStyle w:val="TableParagraph"/>
              <w:spacing w:before="0" w:line="276" w:lineRule="auto"/>
              <w:ind w:left="0" w:right="30"/>
              <w:rPr>
                <w:sz w:val="20"/>
                <w:szCs w:val="20"/>
              </w:rPr>
            </w:pPr>
            <w:r>
              <w:rPr>
                <w:sz w:val="20"/>
              </w:rPr>
              <w:t>4</w:t>
            </w:r>
          </w:p>
        </w:tc>
      </w:tr>
      <w:tr w:rsidR="00C155AB" w:rsidRPr="000269C4" w14:paraId="2FA11EF3" w14:textId="77777777" w:rsidTr="00F90EC5">
        <w:trPr>
          <w:jc w:val="center"/>
        </w:trPr>
        <w:tc>
          <w:tcPr>
            <w:tcW w:w="8185" w:type="dxa"/>
            <w:gridSpan w:val="4"/>
          </w:tcPr>
          <w:p w14:paraId="5655AB80" w14:textId="77777777" w:rsidR="00C155AB" w:rsidRPr="000269C4" w:rsidRDefault="00C155AB" w:rsidP="0060285B">
            <w:pPr>
              <w:pStyle w:val="TableParagraph"/>
              <w:keepNext/>
              <w:spacing w:before="0" w:line="276" w:lineRule="auto"/>
              <w:ind w:left="0" w:right="29"/>
              <w:jc w:val="center"/>
              <w:rPr>
                <w:b/>
                <w:sz w:val="20"/>
                <w:szCs w:val="20"/>
              </w:rPr>
            </w:pPr>
            <w:r>
              <w:rPr>
                <w:b/>
                <w:sz w:val="20"/>
              </w:rPr>
              <w:t>Cementas, kalkės ir kitos rišamosios medžiagos</w:t>
            </w:r>
          </w:p>
        </w:tc>
      </w:tr>
      <w:tr w:rsidR="00C155AB" w:rsidRPr="000269C4" w14:paraId="75D5FF06" w14:textId="77777777" w:rsidTr="008E04D0">
        <w:trPr>
          <w:jc w:val="center"/>
        </w:trPr>
        <w:tc>
          <w:tcPr>
            <w:tcW w:w="478" w:type="dxa"/>
          </w:tcPr>
          <w:p w14:paraId="532D14C3" w14:textId="77777777" w:rsidR="00C155AB" w:rsidRPr="000269C4" w:rsidRDefault="00C155AB" w:rsidP="00A358E1">
            <w:pPr>
              <w:pStyle w:val="TableParagraph"/>
              <w:spacing w:before="0" w:line="276" w:lineRule="auto"/>
              <w:ind w:left="0" w:right="30"/>
              <w:jc w:val="center"/>
              <w:rPr>
                <w:sz w:val="20"/>
                <w:szCs w:val="20"/>
              </w:rPr>
            </w:pPr>
            <w:r>
              <w:rPr>
                <w:sz w:val="20"/>
              </w:rPr>
              <w:t>1001</w:t>
            </w:r>
          </w:p>
        </w:tc>
        <w:tc>
          <w:tcPr>
            <w:tcW w:w="5436" w:type="dxa"/>
          </w:tcPr>
          <w:p w14:paraId="0382576F" w14:textId="77777777" w:rsidR="00C155AB" w:rsidRPr="000269C4" w:rsidRDefault="00C155AB" w:rsidP="00A358E1">
            <w:pPr>
              <w:pStyle w:val="TableParagraph"/>
              <w:spacing w:before="0" w:line="276" w:lineRule="auto"/>
              <w:ind w:left="0" w:right="30"/>
              <w:rPr>
                <w:sz w:val="20"/>
                <w:szCs w:val="20"/>
              </w:rPr>
            </w:pPr>
            <w:r>
              <w:rPr>
                <w:sz w:val="20"/>
              </w:rPr>
              <w:t>Betonui, skiediniui, injekciniam skiediniui (skysto cemento) ir kitiems mišiniams naudojamas cementas bei įprasti cemento mišiniai</w:t>
            </w:r>
          </w:p>
        </w:tc>
        <w:tc>
          <w:tcPr>
            <w:tcW w:w="1674" w:type="dxa"/>
          </w:tcPr>
          <w:p w14:paraId="3A60E197" w14:textId="77777777" w:rsidR="00C155AB" w:rsidRPr="000269C4" w:rsidRDefault="00C155AB" w:rsidP="00A358E1">
            <w:pPr>
              <w:pStyle w:val="TableParagraph"/>
              <w:spacing w:before="0" w:line="276" w:lineRule="auto"/>
              <w:ind w:left="0" w:right="30"/>
              <w:rPr>
                <w:sz w:val="20"/>
                <w:szCs w:val="20"/>
              </w:rPr>
            </w:pPr>
          </w:p>
        </w:tc>
        <w:tc>
          <w:tcPr>
            <w:tcW w:w="597" w:type="dxa"/>
          </w:tcPr>
          <w:p w14:paraId="31BB3466"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7916209" w14:textId="77777777" w:rsidTr="008E04D0">
        <w:trPr>
          <w:jc w:val="center"/>
        </w:trPr>
        <w:tc>
          <w:tcPr>
            <w:tcW w:w="478" w:type="dxa"/>
          </w:tcPr>
          <w:p w14:paraId="2DA57E72" w14:textId="77777777" w:rsidR="00C155AB" w:rsidRPr="000269C4" w:rsidRDefault="00C155AB" w:rsidP="00A358E1">
            <w:pPr>
              <w:pStyle w:val="TableParagraph"/>
              <w:spacing w:before="0" w:line="276" w:lineRule="auto"/>
              <w:ind w:left="0" w:right="30"/>
              <w:jc w:val="center"/>
              <w:rPr>
                <w:sz w:val="20"/>
                <w:szCs w:val="20"/>
              </w:rPr>
            </w:pPr>
            <w:r>
              <w:rPr>
                <w:sz w:val="20"/>
              </w:rPr>
              <w:t>1002</w:t>
            </w:r>
          </w:p>
        </w:tc>
        <w:tc>
          <w:tcPr>
            <w:tcW w:w="5436" w:type="dxa"/>
          </w:tcPr>
          <w:p w14:paraId="40F0993B" w14:textId="4BCCCE99" w:rsidR="00C155AB" w:rsidRPr="000269C4" w:rsidRDefault="00C155AB" w:rsidP="00A358E1">
            <w:pPr>
              <w:pStyle w:val="TableParagraph"/>
              <w:spacing w:before="0" w:line="276" w:lineRule="auto"/>
              <w:ind w:left="0" w:right="30"/>
              <w:rPr>
                <w:sz w:val="20"/>
                <w:szCs w:val="20"/>
              </w:rPr>
            </w:pPr>
            <w:r>
              <w:rPr>
                <w:sz w:val="20"/>
              </w:rPr>
              <w:t>Specialus žemoms temperatūroms atsparus cementas, baltasis cementas, sierai ir jūros vandeniui atsparus cementas, mažo šarmingumo cementas, žematemperatūris kalcio aliuminatinis cementas, mažo pirminio stiprio šlakinis cementas, mūrijimo cementas ir kelių cementas betono, skiedinio, injekcinio skiedinio (skysto cemento) bei kitiems mišiniams</w:t>
            </w:r>
          </w:p>
        </w:tc>
        <w:tc>
          <w:tcPr>
            <w:tcW w:w="1674" w:type="dxa"/>
          </w:tcPr>
          <w:p w14:paraId="693340A7" w14:textId="77777777" w:rsidR="00C155AB" w:rsidRPr="000269C4" w:rsidRDefault="00C155AB" w:rsidP="00A358E1">
            <w:pPr>
              <w:pStyle w:val="TableParagraph"/>
              <w:spacing w:before="0" w:line="276" w:lineRule="auto"/>
              <w:ind w:left="0" w:right="30"/>
              <w:rPr>
                <w:sz w:val="20"/>
                <w:szCs w:val="20"/>
              </w:rPr>
            </w:pPr>
          </w:p>
        </w:tc>
        <w:tc>
          <w:tcPr>
            <w:tcW w:w="597" w:type="dxa"/>
          </w:tcPr>
          <w:p w14:paraId="6E4426CC"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367E90A7" w14:textId="77777777" w:rsidTr="008E04D0">
        <w:trPr>
          <w:jc w:val="center"/>
        </w:trPr>
        <w:tc>
          <w:tcPr>
            <w:tcW w:w="478" w:type="dxa"/>
          </w:tcPr>
          <w:p w14:paraId="2F6ACBE9" w14:textId="77777777" w:rsidR="00C155AB" w:rsidRPr="000269C4" w:rsidRDefault="00C155AB" w:rsidP="00A358E1">
            <w:pPr>
              <w:pStyle w:val="TableParagraph"/>
              <w:spacing w:before="0" w:line="276" w:lineRule="auto"/>
              <w:ind w:left="0" w:right="30"/>
              <w:jc w:val="center"/>
              <w:rPr>
                <w:sz w:val="20"/>
                <w:szCs w:val="20"/>
              </w:rPr>
            </w:pPr>
            <w:r>
              <w:rPr>
                <w:sz w:val="20"/>
              </w:rPr>
              <w:t>1003</w:t>
            </w:r>
          </w:p>
        </w:tc>
        <w:tc>
          <w:tcPr>
            <w:tcW w:w="5436" w:type="dxa"/>
          </w:tcPr>
          <w:p w14:paraId="2F1D7EEA" w14:textId="77777777" w:rsidR="00C155AB" w:rsidRPr="000269C4" w:rsidRDefault="00C155AB" w:rsidP="00A358E1">
            <w:pPr>
              <w:pStyle w:val="TableParagraph"/>
              <w:spacing w:before="0" w:line="276" w:lineRule="auto"/>
              <w:ind w:left="0" w:right="30"/>
              <w:rPr>
                <w:sz w:val="20"/>
                <w:szCs w:val="20"/>
              </w:rPr>
            </w:pPr>
            <w:r>
              <w:rPr>
                <w:sz w:val="20"/>
              </w:rPr>
              <w:t>Statybinės kalkės, įskaitant negesintas kalkes, dolomitines kalkes ir hidraulines kalkes betono, skiedinio, injekcinio skiedinio (skysto cemento) bei kitiems mišiniams</w:t>
            </w:r>
          </w:p>
        </w:tc>
        <w:tc>
          <w:tcPr>
            <w:tcW w:w="1674" w:type="dxa"/>
          </w:tcPr>
          <w:p w14:paraId="199AA59C" w14:textId="77777777" w:rsidR="00C155AB" w:rsidRPr="000269C4" w:rsidRDefault="00C155AB" w:rsidP="00A358E1">
            <w:pPr>
              <w:pStyle w:val="TableParagraph"/>
              <w:spacing w:before="0" w:line="276" w:lineRule="auto"/>
              <w:ind w:left="0" w:right="30"/>
              <w:rPr>
                <w:sz w:val="20"/>
                <w:szCs w:val="20"/>
              </w:rPr>
            </w:pPr>
          </w:p>
        </w:tc>
        <w:tc>
          <w:tcPr>
            <w:tcW w:w="597" w:type="dxa"/>
          </w:tcPr>
          <w:p w14:paraId="5CD019E7"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628453BD" w14:textId="77777777" w:rsidTr="008E04D0">
        <w:trPr>
          <w:jc w:val="center"/>
        </w:trPr>
        <w:tc>
          <w:tcPr>
            <w:tcW w:w="478" w:type="dxa"/>
          </w:tcPr>
          <w:p w14:paraId="3080396D" w14:textId="77777777" w:rsidR="00C155AB" w:rsidRPr="000269C4" w:rsidRDefault="00C155AB" w:rsidP="00A358E1">
            <w:pPr>
              <w:pStyle w:val="TableParagraph"/>
              <w:spacing w:before="0" w:line="276" w:lineRule="auto"/>
              <w:ind w:left="0" w:right="30"/>
              <w:jc w:val="center"/>
              <w:rPr>
                <w:sz w:val="20"/>
                <w:szCs w:val="20"/>
              </w:rPr>
            </w:pPr>
            <w:r>
              <w:rPr>
                <w:sz w:val="20"/>
              </w:rPr>
              <w:t>1004</w:t>
            </w:r>
          </w:p>
        </w:tc>
        <w:tc>
          <w:tcPr>
            <w:tcW w:w="5436" w:type="dxa"/>
          </w:tcPr>
          <w:p w14:paraId="4227CD82" w14:textId="77777777" w:rsidR="00C155AB" w:rsidRPr="000269C4" w:rsidRDefault="00C155AB" w:rsidP="00A358E1">
            <w:pPr>
              <w:pStyle w:val="TableParagraph"/>
              <w:spacing w:before="0" w:line="276" w:lineRule="auto"/>
              <w:ind w:left="0" w:right="30"/>
              <w:rPr>
                <w:sz w:val="20"/>
                <w:szCs w:val="20"/>
              </w:rPr>
            </w:pPr>
            <w:r>
              <w:rPr>
                <w:sz w:val="20"/>
              </w:rPr>
              <w:t>Hidraulinė rišamoji medžiaga apatiniam eismo zonų sluoksniui ir hidraulinė rišamoji medžiaga skiediniui gaminti</w:t>
            </w:r>
          </w:p>
        </w:tc>
        <w:tc>
          <w:tcPr>
            <w:tcW w:w="1674" w:type="dxa"/>
          </w:tcPr>
          <w:p w14:paraId="0C03D5F0" w14:textId="77777777" w:rsidR="00C155AB" w:rsidRPr="000269C4" w:rsidRDefault="00C155AB" w:rsidP="00A358E1">
            <w:pPr>
              <w:pStyle w:val="TableParagraph"/>
              <w:spacing w:before="0" w:line="276" w:lineRule="auto"/>
              <w:ind w:left="0" w:right="30"/>
              <w:rPr>
                <w:sz w:val="20"/>
                <w:szCs w:val="20"/>
              </w:rPr>
            </w:pPr>
          </w:p>
        </w:tc>
        <w:tc>
          <w:tcPr>
            <w:tcW w:w="597" w:type="dxa"/>
          </w:tcPr>
          <w:p w14:paraId="0A330646"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0DC540BB" w14:textId="77777777" w:rsidTr="008E04D0">
        <w:trPr>
          <w:jc w:val="center"/>
        </w:trPr>
        <w:tc>
          <w:tcPr>
            <w:tcW w:w="478" w:type="dxa"/>
          </w:tcPr>
          <w:p w14:paraId="098D6F3A" w14:textId="77777777" w:rsidR="00C155AB" w:rsidRPr="000269C4" w:rsidRDefault="00C155AB" w:rsidP="00A358E1">
            <w:pPr>
              <w:pStyle w:val="TableParagraph"/>
              <w:spacing w:before="0" w:line="276" w:lineRule="auto"/>
              <w:ind w:left="0" w:right="30"/>
              <w:jc w:val="center"/>
              <w:rPr>
                <w:sz w:val="20"/>
                <w:szCs w:val="20"/>
              </w:rPr>
            </w:pPr>
            <w:r>
              <w:rPr>
                <w:sz w:val="20"/>
              </w:rPr>
              <w:t>1005</w:t>
            </w:r>
          </w:p>
        </w:tc>
        <w:tc>
          <w:tcPr>
            <w:tcW w:w="5436" w:type="dxa"/>
          </w:tcPr>
          <w:p w14:paraId="11F0B753" w14:textId="77777777" w:rsidR="00C155AB" w:rsidRPr="000269C4" w:rsidRDefault="00C155AB" w:rsidP="00A358E1">
            <w:pPr>
              <w:pStyle w:val="TableParagraph"/>
              <w:spacing w:before="0" w:line="276" w:lineRule="auto"/>
              <w:ind w:left="0" w:right="30"/>
              <w:rPr>
                <w:sz w:val="20"/>
                <w:szCs w:val="20"/>
              </w:rPr>
            </w:pPr>
            <w:r>
              <w:rPr>
                <w:sz w:val="20"/>
              </w:rPr>
              <w:t>Betonui, skiediniui, injekciniam skiediniui (skysto cemento) ir kitiems mišiniams naudojamas hibridinis cementas</w:t>
            </w:r>
          </w:p>
        </w:tc>
        <w:tc>
          <w:tcPr>
            <w:tcW w:w="1674" w:type="dxa"/>
          </w:tcPr>
          <w:p w14:paraId="5AB5A7EB" w14:textId="77777777" w:rsidR="00C155AB" w:rsidRPr="000269C4" w:rsidRDefault="00C155AB" w:rsidP="00A358E1">
            <w:pPr>
              <w:pStyle w:val="TableParagraph"/>
              <w:spacing w:before="0" w:line="276" w:lineRule="auto"/>
              <w:ind w:left="0" w:right="30"/>
              <w:rPr>
                <w:sz w:val="20"/>
                <w:szCs w:val="20"/>
              </w:rPr>
            </w:pPr>
          </w:p>
        </w:tc>
        <w:tc>
          <w:tcPr>
            <w:tcW w:w="597" w:type="dxa"/>
          </w:tcPr>
          <w:p w14:paraId="05F7C821"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33F5E8E5" w14:textId="77777777" w:rsidTr="00F90EC5">
        <w:trPr>
          <w:jc w:val="center"/>
        </w:trPr>
        <w:tc>
          <w:tcPr>
            <w:tcW w:w="8185" w:type="dxa"/>
            <w:gridSpan w:val="4"/>
          </w:tcPr>
          <w:p w14:paraId="6350F5E3" w14:textId="77777777" w:rsidR="00C155AB" w:rsidRPr="000269C4" w:rsidRDefault="00C155AB" w:rsidP="0060285B">
            <w:pPr>
              <w:pStyle w:val="TableParagraph"/>
              <w:keepNext/>
              <w:spacing w:before="0" w:line="276" w:lineRule="auto"/>
              <w:ind w:left="0" w:right="29"/>
              <w:jc w:val="center"/>
              <w:rPr>
                <w:b/>
                <w:sz w:val="20"/>
                <w:szCs w:val="20"/>
              </w:rPr>
            </w:pPr>
            <w:r>
              <w:rPr>
                <w:b/>
                <w:sz w:val="20"/>
              </w:rPr>
              <w:t>Betonas, skiedinys, injekciniai mišiniai ir betono priedai</w:t>
            </w:r>
          </w:p>
        </w:tc>
      </w:tr>
      <w:tr w:rsidR="00C155AB" w:rsidRPr="000269C4" w14:paraId="3E67B600" w14:textId="77777777" w:rsidTr="008E04D0">
        <w:trPr>
          <w:jc w:val="center"/>
        </w:trPr>
        <w:tc>
          <w:tcPr>
            <w:tcW w:w="478" w:type="dxa"/>
          </w:tcPr>
          <w:p w14:paraId="7BF47473" w14:textId="77777777" w:rsidR="00C155AB" w:rsidRPr="000269C4" w:rsidRDefault="00C155AB" w:rsidP="00A358E1">
            <w:pPr>
              <w:pStyle w:val="TableParagraph"/>
              <w:spacing w:before="0" w:line="276" w:lineRule="auto"/>
              <w:ind w:left="0" w:right="30"/>
              <w:jc w:val="center"/>
              <w:rPr>
                <w:sz w:val="20"/>
                <w:szCs w:val="20"/>
              </w:rPr>
            </w:pPr>
            <w:r>
              <w:rPr>
                <w:sz w:val="20"/>
              </w:rPr>
              <w:t>1101</w:t>
            </w:r>
          </w:p>
        </w:tc>
        <w:tc>
          <w:tcPr>
            <w:tcW w:w="5436" w:type="dxa"/>
          </w:tcPr>
          <w:p w14:paraId="6C24691E" w14:textId="77777777" w:rsidR="00C155AB" w:rsidRPr="000269C4" w:rsidRDefault="00C155AB" w:rsidP="00A358E1">
            <w:pPr>
              <w:pStyle w:val="TableParagraph"/>
              <w:spacing w:before="0" w:line="276" w:lineRule="auto"/>
              <w:ind w:left="0" w:right="30"/>
              <w:rPr>
                <w:sz w:val="20"/>
                <w:szCs w:val="20"/>
              </w:rPr>
            </w:pPr>
            <w:r>
              <w:rPr>
                <w:sz w:val="20"/>
              </w:rPr>
              <w:t>Stacionariuose arba mobiliuosiuose maišymo įrenginiuose pagamintas betonas</w:t>
            </w:r>
          </w:p>
        </w:tc>
        <w:tc>
          <w:tcPr>
            <w:tcW w:w="1674" w:type="dxa"/>
          </w:tcPr>
          <w:p w14:paraId="4BE1A227" w14:textId="77777777" w:rsidR="00C155AB" w:rsidRPr="000269C4" w:rsidRDefault="00C155AB" w:rsidP="00A358E1">
            <w:pPr>
              <w:pStyle w:val="TableParagraph"/>
              <w:spacing w:before="0" w:line="276" w:lineRule="auto"/>
              <w:ind w:left="0" w:right="30"/>
              <w:rPr>
                <w:sz w:val="20"/>
                <w:szCs w:val="20"/>
              </w:rPr>
            </w:pPr>
          </w:p>
        </w:tc>
        <w:tc>
          <w:tcPr>
            <w:tcW w:w="597" w:type="dxa"/>
          </w:tcPr>
          <w:p w14:paraId="2A168E8E"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4793D9B1" w14:textId="77777777" w:rsidTr="008E04D0">
        <w:trPr>
          <w:jc w:val="center"/>
        </w:trPr>
        <w:tc>
          <w:tcPr>
            <w:tcW w:w="478" w:type="dxa"/>
          </w:tcPr>
          <w:p w14:paraId="2BBE04BA" w14:textId="77777777" w:rsidR="00C155AB" w:rsidRPr="000269C4" w:rsidRDefault="00C155AB" w:rsidP="00A358E1">
            <w:pPr>
              <w:pStyle w:val="TableParagraph"/>
              <w:spacing w:before="0" w:line="276" w:lineRule="auto"/>
              <w:ind w:left="0" w:right="30"/>
              <w:jc w:val="center"/>
              <w:rPr>
                <w:sz w:val="20"/>
                <w:szCs w:val="20"/>
              </w:rPr>
            </w:pPr>
            <w:r>
              <w:rPr>
                <w:sz w:val="20"/>
              </w:rPr>
              <w:t>1102</w:t>
            </w:r>
          </w:p>
        </w:tc>
        <w:tc>
          <w:tcPr>
            <w:tcW w:w="5436" w:type="dxa"/>
          </w:tcPr>
          <w:p w14:paraId="33C82E89" w14:textId="77777777" w:rsidR="00C155AB" w:rsidRPr="000269C4" w:rsidRDefault="00C155AB" w:rsidP="00A358E1">
            <w:pPr>
              <w:pStyle w:val="TableParagraph"/>
              <w:spacing w:before="0" w:line="276" w:lineRule="auto"/>
              <w:ind w:left="0" w:right="30"/>
              <w:rPr>
                <w:sz w:val="20"/>
                <w:szCs w:val="20"/>
              </w:rPr>
            </w:pPr>
            <w:r>
              <w:rPr>
                <w:sz w:val="20"/>
              </w:rPr>
              <w:t>Torkretbetonis</w:t>
            </w:r>
          </w:p>
        </w:tc>
        <w:tc>
          <w:tcPr>
            <w:tcW w:w="1674" w:type="dxa"/>
          </w:tcPr>
          <w:p w14:paraId="21AE04E1" w14:textId="77777777" w:rsidR="00C155AB" w:rsidRPr="000269C4" w:rsidRDefault="00C155AB" w:rsidP="00A358E1">
            <w:pPr>
              <w:pStyle w:val="TableParagraph"/>
              <w:spacing w:before="0" w:line="276" w:lineRule="auto"/>
              <w:ind w:left="0" w:right="30"/>
              <w:rPr>
                <w:sz w:val="20"/>
                <w:szCs w:val="20"/>
              </w:rPr>
            </w:pPr>
          </w:p>
        </w:tc>
        <w:tc>
          <w:tcPr>
            <w:tcW w:w="597" w:type="dxa"/>
          </w:tcPr>
          <w:p w14:paraId="2BFDEDAD"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5332626D" w14:textId="77777777" w:rsidTr="008E04D0">
        <w:trPr>
          <w:jc w:val="center"/>
        </w:trPr>
        <w:tc>
          <w:tcPr>
            <w:tcW w:w="478" w:type="dxa"/>
          </w:tcPr>
          <w:p w14:paraId="0E133EF5" w14:textId="77777777" w:rsidR="00C155AB" w:rsidRPr="000269C4" w:rsidRDefault="00C155AB" w:rsidP="00A358E1">
            <w:pPr>
              <w:pStyle w:val="TableParagraph"/>
              <w:spacing w:before="0" w:line="276" w:lineRule="auto"/>
              <w:ind w:left="0" w:right="30"/>
              <w:jc w:val="center"/>
              <w:rPr>
                <w:sz w:val="20"/>
                <w:szCs w:val="20"/>
              </w:rPr>
            </w:pPr>
            <w:r>
              <w:rPr>
                <w:sz w:val="20"/>
              </w:rPr>
              <w:t>1103</w:t>
            </w:r>
          </w:p>
        </w:tc>
        <w:tc>
          <w:tcPr>
            <w:tcW w:w="5436" w:type="dxa"/>
          </w:tcPr>
          <w:p w14:paraId="136306D0" w14:textId="77777777" w:rsidR="00C155AB" w:rsidRPr="000269C4" w:rsidRDefault="00C155AB" w:rsidP="00A358E1">
            <w:pPr>
              <w:pStyle w:val="TableParagraph"/>
              <w:spacing w:before="0" w:line="276" w:lineRule="auto"/>
              <w:ind w:left="0" w:right="30"/>
              <w:rPr>
                <w:sz w:val="20"/>
                <w:szCs w:val="20"/>
              </w:rPr>
            </w:pPr>
            <w:r>
              <w:rPr>
                <w:sz w:val="20"/>
              </w:rPr>
              <w:t>Mišiniai injekciniam skiediniui (skysto cemento)</w:t>
            </w:r>
          </w:p>
        </w:tc>
        <w:tc>
          <w:tcPr>
            <w:tcW w:w="1674" w:type="dxa"/>
          </w:tcPr>
          <w:p w14:paraId="590909D1" w14:textId="77777777" w:rsidR="00C155AB" w:rsidRPr="000269C4" w:rsidRDefault="00C155AB" w:rsidP="00A358E1">
            <w:pPr>
              <w:pStyle w:val="TableParagraph"/>
              <w:spacing w:before="0" w:line="276" w:lineRule="auto"/>
              <w:ind w:left="0" w:right="30"/>
              <w:rPr>
                <w:sz w:val="20"/>
                <w:szCs w:val="20"/>
              </w:rPr>
            </w:pPr>
          </w:p>
        </w:tc>
        <w:tc>
          <w:tcPr>
            <w:tcW w:w="597" w:type="dxa"/>
          </w:tcPr>
          <w:p w14:paraId="4ACA6FDE"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4A0327A8" w14:textId="77777777" w:rsidTr="008E04D0">
        <w:trPr>
          <w:jc w:val="center"/>
        </w:trPr>
        <w:tc>
          <w:tcPr>
            <w:tcW w:w="478" w:type="dxa"/>
            <w:vMerge w:val="restart"/>
          </w:tcPr>
          <w:p w14:paraId="4EF6D413" w14:textId="77777777" w:rsidR="00C155AB" w:rsidRPr="000269C4" w:rsidRDefault="00C155AB" w:rsidP="00A358E1">
            <w:pPr>
              <w:pStyle w:val="TableParagraph"/>
              <w:spacing w:before="0" w:line="276" w:lineRule="auto"/>
              <w:ind w:left="0" w:right="30"/>
              <w:rPr>
                <w:sz w:val="20"/>
                <w:szCs w:val="20"/>
              </w:rPr>
            </w:pPr>
            <w:r>
              <w:rPr>
                <w:sz w:val="20"/>
              </w:rPr>
              <w:t>1104</w:t>
            </w:r>
          </w:p>
        </w:tc>
        <w:tc>
          <w:tcPr>
            <w:tcW w:w="5436" w:type="dxa"/>
            <w:vMerge w:val="restart"/>
          </w:tcPr>
          <w:p w14:paraId="6E32CCFE" w14:textId="77777777" w:rsidR="00C155AB" w:rsidRPr="000269C4" w:rsidRDefault="00C155AB" w:rsidP="00A358E1">
            <w:pPr>
              <w:pStyle w:val="TableParagraph"/>
              <w:spacing w:before="0" w:line="276" w:lineRule="auto"/>
              <w:ind w:left="0" w:right="30"/>
              <w:rPr>
                <w:sz w:val="20"/>
                <w:szCs w:val="20"/>
              </w:rPr>
            </w:pPr>
            <w:r>
              <w:rPr>
                <w:sz w:val="20"/>
              </w:rPr>
              <w:t>Gamykliniu būdu paruošti skiediniai ir kitos medžiagos mūrijimo darbams</w:t>
            </w:r>
          </w:p>
        </w:tc>
        <w:tc>
          <w:tcPr>
            <w:tcW w:w="2271" w:type="dxa"/>
            <w:gridSpan w:val="2"/>
          </w:tcPr>
          <w:p w14:paraId="2DEF2249" w14:textId="77777777" w:rsidR="00C155AB" w:rsidRPr="000269C4" w:rsidRDefault="00C155AB" w:rsidP="00A358E1">
            <w:pPr>
              <w:pStyle w:val="TableParagraph"/>
              <w:spacing w:before="0" w:line="276" w:lineRule="auto"/>
              <w:ind w:left="0" w:right="30"/>
              <w:rPr>
                <w:sz w:val="20"/>
                <w:szCs w:val="20"/>
              </w:rPr>
            </w:pPr>
            <w:r>
              <w:rPr>
                <w:sz w:val="20"/>
              </w:rPr>
              <w:t>Pagal tipą</w:t>
            </w:r>
          </w:p>
        </w:tc>
      </w:tr>
      <w:tr w:rsidR="00C155AB" w:rsidRPr="000269C4" w14:paraId="235A17F4" w14:textId="77777777" w:rsidTr="008E04D0">
        <w:trPr>
          <w:jc w:val="center"/>
        </w:trPr>
        <w:tc>
          <w:tcPr>
            <w:tcW w:w="478" w:type="dxa"/>
            <w:vMerge/>
            <w:tcBorders>
              <w:top w:val="nil"/>
            </w:tcBorders>
          </w:tcPr>
          <w:p w14:paraId="76152967" w14:textId="77777777" w:rsidR="00C155AB" w:rsidRPr="000269C4" w:rsidRDefault="00C155AB" w:rsidP="00A358E1">
            <w:pPr>
              <w:spacing w:line="276" w:lineRule="auto"/>
              <w:ind w:right="30"/>
              <w:rPr>
                <w:sz w:val="20"/>
                <w:szCs w:val="20"/>
              </w:rPr>
            </w:pPr>
          </w:p>
        </w:tc>
        <w:tc>
          <w:tcPr>
            <w:tcW w:w="5436" w:type="dxa"/>
            <w:vMerge/>
            <w:tcBorders>
              <w:top w:val="nil"/>
            </w:tcBorders>
          </w:tcPr>
          <w:p w14:paraId="24E2384D" w14:textId="77777777" w:rsidR="00C155AB" w:rsidRPr="000269C4" w:rsidRDefault="00C155AB" w:rsidP="00A358E1">
            <w:pPr>
              <w:spacing w:line="276" w:lineRule="auto"/>
              <w:ind w:right="30"/>
              <w:rPr>
                <w:sz w:val="20"/>
                <w:szCs w:val="20"/>
              </w:rPr>
            </w:pPr>
          </w:p>
        </w:tc>
        <w:tc>
          <w:tcPr>
            <w:tcW w:w="1674" w:type="dxa"/>
          </w:tcPr>
          <w:p w14:paraId="15969A66" w14:textId="77777777" w:rsidR="00C155AB" w:rsidRPr="000269C4" w:rsidRDefault="00C155AB" w:rsidP="00A358E1">
            <w:pPr>
              <w:pStyle w:val="TableParagraph"/>
              <w:spacing w:before="0" w:line="276" w:lineRule="auto"/>
              <w:ind w:left="0" w:right="30"/>
              <w:rPr>
                <w:sz w:val="20"/>
                <w:szCs w:val="20"/>
              </w:rPr>
            </w:pPr>
            <w:r>
              <w:rPr>
                <w:sz w:val="20"/>
              </w:rPr>
              <w:t>siūlomas skiedinys</w:t>
            </w:r>
            <w:r>
              <w:rPr>
                <w:sz w:val="20"/>
                <w:vertAlign w:val="superscript"/>
              </w:rPr>
              <w:t>g</w:t>
            </w:r>
            <w:r>
              <w:rPr>
                <w:sz w:val="20"/>
              </w:rPr>
              <w:t>)</w:t>
            </w:r>
          </w:p>
        </w:tc>
        <w:tc>
          <w:tcPr>
            <w:tcW w:w="597" w:type="dxa"/>
          </w:tcPr>
          <w:p w14:paraId="4DADE5EA"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15F381C4" w14:textId="77777777" w:rsidTr="008E04D0">
        <w:trPr>
          <w:jc w:val="center"/>
        </w:trPr>
        <w:tc>
          <w:tcPr>
            <w:tcW w:w="478" w:type="dxa"/>
            <w:vMerge/>
            <w:tcBorders>
              <w:top w:val="nil"/>
            </w:tcBorders>
          </w:tcPr>
          <w:p w14:paraId="5255AC3A" w14:textId="77777777" w:rsidR="00C155AB" w:rsidRPr="000269C4" w:rsidRDefault="00C155AB" w:rsidP="00A358E1">
            <w:pPr>
              <w:spacing w:line="276" w:lineRule="auto"/>
              <w:ind w:right="30"/>
              <w:rPr>
                <w:sz w:val="20"/>
                <w:szCs w:val="20"/>
              </w:rPr>
            </w:pPr>
          </w:p>
        </w:tc>
        <w:tc>
          <w:tcPr>
            <w:tcW w:w="5436" w:type="dxa"/>
            <w:vMerge/>
            <w:tcBorders>
              <w:top w:val="nil"/>
            </w:tcBorders>
          </w:tcPr>
          <w:p w14:paraId="3BBD1CF0" w14:textId="77777777" w:rsidR="00C155AB" w:rsidRPr="000269C4" w:rsidRDefault="00C155AB" w:rsidP="00A358E1">
            <w:pPr>
              <w:spacing w:line="276" w:lineRule="auto"/>
              <w:ind w:right="30"/>
              <w:rPr>
                <w:sz w:val="20"/>
                <w:szCs w:val="20"/>
              </w:rPr>
            </w:pPr>
          </w:p>
        </w:tc>
        <w:tc>
          <w:tcPr>
            <w:tcW w:w="1674" w:type="dxa"/>
          </w:tcPr>
          <w:p w14:paraId="610C044B" w14:textId="77777777" w:rsidR="00C155AB" w:rsidRPr="000269C4" w:rsidRDefault="00C155AB" w:rsidP="00A358E1">
            <w:pPr>
              <w:pStyle w:val="TableParagraph"/>
              <w:spacing w:before="0" w:line="276" w:lineRule="auto"/>
              <w:ind w:left="0" w:right="30"/>
              <w:rPr>
                <w:sz w:val="20"/>
                <w:szCs w:val="20"/>
              </w:rPr>
            </w:pPr>
            <w:r>
              <w:rPr>
                <w:sz w:val="20"/>
              </w:rPr>
              <w:t>nurodytos sudėties skiedinys</w:t>
            </w:r>
            <w:r>
              <w:rPr>
                <w:sz w:val="20"/>
                <w:vertAlign w:val="superscript"/>
              </w:rPr>
              <w:t>g</w:t>
            </w:r>
            <w:r>
              <w:rPr>
                <w:sz w:val="20"/>
              </w:rPr>
              <w:t>)</w:t>
            </w:r>
          </w:p>
        </w:tc>
        <w:tc>
          <w:tcPr>
            <w:tcW w:w="597" w:type="dxa"/>
          </w:tcPr>
          <w:p w14:paraId="250D9AAC"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16747D65" w14:textId="77777777" w:rsidTr="008E04D0">
        <w:trPr>
          <w:jc w:val="center"/>
        </w:trPr>
        <w:tc>
          <w:tcPr>
            <w:tcW w:w="478" w:type="dxa"/>
            <w:vMerge/>
            <w:tcBorders>
              <w:top w:val="nil"/>
            </w:tcBorders>
          </w:tcPr>
          <w:p w14:paraId="39C60868" w14:textId="77777777" w:rsidR="00C155AB" w:rsidRPr="000269C4" w:rsidRDefault="00C155AB" w:rsidP="00A358E1">
            <w:pPr>
              <w:spacing w:line="276" w:lineRule="auto"/>
              <w:ind w:right="30"/>
              <w:rPr>
                <w:sz w:val="20"/>
                <w:szCs w:val="20"/>
              </w:rPr>
            </w:pPr>
          </w:p>
        </w:tc>
        <w:tc>
          <w:tcPr>
            <w:tcW w:w="5436" w:type="dxa"/>
            <w:vMerge/>
            <w:tcBorders>
              <w:top w:val="nil"/>
            </w:tcBorders>
          </w:tcPr>
          <w:p w14:paraId="7D3D4D34" w14:textId="77777777" w:rsidR="00C155AB" w:rsidRPr="000269C4" w:rsidRDefault="00C155AB" w:rsidP="00A358E1">
            <w:pPr>
              <w:spacing w:line="276" w:lineRule="auto"/>
              <w:ind w:right="30"/>
              <w:rPr>
                <w:sz w:val="20"/>
                <w:szCs w:val="20"/>
              </w:rPr>
            </w:pPr>
          </w:p>
        </w:tc>
        <w:tc>
          <w:tcPr>
            <w:tcW w:w="1674" w:type="dxa"/>
          </w:tcPr>
          <w:p w14:paraId="33C7B269" w14:textId="77777777" w:rsidR="00C155AB" w:rsidRPr="000269C4" w:rsidRDefault="00C155AB" w:rsidP="00A358E1">
            <w:pPr>
              <w:pStyle w:val="TableParagraph"/>
              <w:spacing w:before="0" w:line="276" w:lineRule="auto"/>
              <w:ind w:left="0" w:right="30"/>
              <w:rPr>
                <w:sz w:val="20"/>
                <w:szCs w:val="20"/>
              </w:rPr>
            </w:pPr>
            <w:r>
              <w:rPr>
                <w:sz w:val="20"/>
              </w:rPr>
              <w:t>kitos medžiagos</w:t>
            </w:r>
          </w:p>
        </w:tc>
        <w:tc>
          <w:tcPr>
            <w:tcW w:w="597" w:type="dxa"/>
          </w:tcPr>
          <w:p w14:paraId="0F143CFD"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6B7AE18C" w14:textId="77777777" w:rsidTr="008E04D0">
        <w:trPr>
          <w:jc w:val="center"/>
        </w:trPr>
        <w:tc>
          <w:tcPr>
            <w:tcW w:w="478" w:type="dxa"/>
          </w:tcPr>
          <w:p w14:paraId="0DFB4A1C" w14:textId="77777777" w:rsidR="00C155AB" w:rsidRPr="000269C4" w:rsidRDefault="00C155AB" w:rsidP="00A358E1">
            <w:pPr>
              <w:pStyle w:val="TableParagraph"/>
              <w:spacing w:before="0" w:line="276" w:lineRule="auto"/>
              <w:ind w:left="0" w:right="30"/>
              <w:jc w:val="center"/>
              <w:rPr>
                <w:sz w:val="20"/>
                <w:szCs w:val="20"/>
              </w:rPr>
            </w:pPr>
            <w:r>
              <w:rPr>
                <w:sz w:val="20"/>
              </w:rPr>
              <w:t>1105</w:t>
            </w:r>
          </w:p>
        </w:tc>
        <w:tc>
          <w:tcPr>
            <w:tcW w:w="5436" w:type="dxa"/>
          </w:tcPr>
          <w:p w14:paraId="7C56D368" w14:textId="77777777" w:rsidR="00C155AB" w:rsidRPr="000269C4" w:rsidRDefault="00C155AB" w:rsidP="00A358E1">
            <w:pPr>
              <w:pStyle w:val="TableParagraph"/>
              <w:spacing w:before="0" w:line="276" w:lineRule="auto"/>
              <w:ind w:left="0" w:right="30"/>
              <w:rPr>
                <w:sz w:val="20"/>
                <w:szCs w:val="20"/>
              </w:rPr>
            </w:pPr>
            <w:r>
              <w:rPr>
                <w:sz w:val="20"/>
              </w:rPr>
              <w:t>Gamykliniu būdu paruoštas skiedinys vidaus ir išorės sluoksniams neorganinių rišamųjų medžiagų pagrindu, įskaitant šiluminės izoliacijos skiedinį</w:t>
            </w:r>
          </w:p>
        </w:tc>
        <w:tc>
          <w:tcPr>
            <w:tcW w:w="1674" w:type="dxa"/>
          </w:tcPr>
          <w:p w14:paraId="29F948AD" w14:textId="77777777" w:rsidR="00C155AB" w:rsidRPr="000269C4" w:rsidRDefault="00C155AB" w:rsidP="00A358E1">
            <w:pPr>
              <w:pStyle w:val="TableParagraph"/>
              <w:spacing w:before="0" w:line="276" w:lineRule="auto"/>
              <w:ind w:left="0" w:right="30"/>
              <w:rPr>
                <w:sz w:val="20"/>
                <w:szCs w:val="20"/>
              </w:rPr>
            </w:pPr>
          </w:p>
        </w:tc>
        <w:tc>
          <w:tcPr>
            <w:tcW w:w="597" w:type="dxa"/>
          </w:tcPr>
          <w:p w14:paraId="5B65CD1E"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4B226270" w14:textId="77777777" w:rsidTr="008E04D0">
        <w:trPr>
          <w:jc w:val="center"/>
        </w:trPr>
        <w:tc>
          <w:tcPr>
            <w:tcW w:w="478" w:type="dxa"/>
          </w:tcPr>
          <w:p w14:paraId="642B960B" w14:textId="77777777" w:rsidR="00C155AB" w:rsidRPr="000269C4" w:rsidRDefault="00C155AB" w:rsidP="00A358E1">
            <w:pPr>
              <w:pStyle w:val="TableParagraph"/>
              <w:spacing w:before="0" w:line="276" w:lineRule="auto"/>
              <w:ind w:left="0" w:right="30"/>
              <w:jc w:val="center"/>
              <w:rPr>
                <w:sz w:val="20"/>
                <w:szCs w:val="20"/>
              </w:rPr>
            </w:pPr>
            <w:r>
              <w:rPr>
                <w:sz w:val="20"/>
              </w:rPr>
              <w:t>1106</w:t>
            </w:r>
          </w:p>
        </w:tc>
        <w:tc>
          <w:tcPr>
            <w:tcW w:w="5436" w:type="dxa"/>
          </w:tcPr>
          <w:p w14:paraId="77280A45" w14:textId="77777777" w:rsidR="00C155AB" w:rsidRPr="000269C4" w:rsidRDefault="00C155AB" w:rsidP="00A358E1">
            <w:pPr>
              <w:pStyle w:val="TableParagraph"/>
              <w:spacing w:before="0" w:line="276" w:lineRule="auto"/>
              <w:ind w:left="0" w:right="30"/>
              <w:rPr>
                <w:sz w:val="20"/>
                <w:szCs w:val="20"/>
              </w:rPr>
            </w:pPr>
            <w:r>
              <w:rPr>
                <w:sz w:val="20"/>
              </w:rPr>
              <w:t>Gamykliniu būdu paruoštas skiedinys kitiems sluoksniams</w:t>
            </w:r>
          </w:p>
        </w:tc>
        <w:tc>
          <w:tcPr>
            <w:tcW w:w="1674" w:type="dxa"/>
          </w:tcPr>
          <w:p w14:paraId="561EF6F2" w14:textId="77777777" w:rsidR="00C155AB" w:rsidRPr="000269C4" w:rsidRDefault="00C155AB" w:rsidP="00A358E1">
            <w:pPr>
              <w:pStyle w:val="TableParagraph"/>
              <w:spacing w:before="0" w:line="276" w:lineRule="auto"/>
              <w:ind w:left="0" w:right="30"/>
              <w:rPr>
                <w:sz w:val="20"/>
                <w:szCs w:val="20"/>
              </w:rPr>
            </w:pPr>
          </w:p>
        </w:tc>
        <w:tc>
          <w:tcPr>
            <w:tcW w:w="597" w:type="dxa"/>
          </w:tcPr>
          <w:p w14:paraId="7CF481BE"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B4FD710" w14:textId="77777777" w:rsidTr="008E04D0">
        <w:trPr>
          <w:jc w:val="center"/>
        </w:trPr>
        <w:tc>
          <w:tcPr>
            <w:tcW w:w="478" w:type="dxa"/>
            <w:vMerge w:val="restart"/>
          </w:tcPr>
          <w:p w14:paraId="01274BD1" w14:textId="77777777" w:rsidR="00C155AB" w:rsidRPr="000269C4" w:rsidRDefault="00C155AB" w:rsidP="00A358E1">
            <w:pPr>
              <w:pStyle w:val="TableParagraph"/>
              <w:spacing w:before="0" w:line="276" w:lineRule="auto"/>
              <w:ind w:left="0" w:right="30"/>
              <w:rPr>
                <w:sz w:val="20"/>
                <w:szCs w:val="20"/>
              </w:rPr>
            </w:pPr>
            <w:r>
              <w:rPr>
                <w:sz w:val="20"/>
              </w:rPr>
              <w:t>1107</w:t>
            </w:r>
          </w:p>
        </w:tc>
        <w:tc>
          <w:tcPr>
            <w:tcW w:w="5436" w:type="dxa"/>
            <w:vMerge w:val="restart"/>
          </w:tcPr>
          <w:p w14:paraId="5B943E55" w14:textId="77777777" w:rsidR="00C155AB" w:rsidRPr="000269C4" w:rsidRDefault="00C155AB" w:rsidP="00A358E1">
            <w:pPr>
              <w:pStyle w:val="TableParagraph"/>
              <w:spacing w:before="0" w:line="276" w:lineRule="auto"/>
              <w:ind w:left="0" w:right="30"/>
              <w:rPr>
                <w:sz w:val="20"/>
                <w:szCs w:val="20"/>
              </w:rPr>
            </w:pPr>
            <w:r>
              <w:rPr>
                <w:sz w:val="20"/>
              </w:rPr>
              <w:t>Betono ir skiedinio, įskaitant injekcinį skiedinį, priedai</w:t>
            </w:r>
          </w:p>
        </w:tc>
        <w:tc>
          <w:tcPr>
            <w:tcW w:w="2271" w:type="dxa"/>
            <w:gridSpan w:val="2"/>
          </w:tcPr>
          <w:p w14:paraId="61281F91" w14:textId="77777777" w:rsidR="00C155AB" w:rsidRPr="000269C4" w:rsidRDefault="00C155AB" w:rsidP="00A358E1">
            <w:pPr>
              <w:pStyle w:val="TableParagraph"/>
              <w:spacing w:before="0" w:line="276" w:lineRule="auto"/>
              <w:ind w:left="0" w:right="30"/>
              <w:rPr>
                <w:sz w:val="20"/>
                <w:szCs w:val="20"/>
              </w:rPr>
            </w:pPr>
            <w:r>
              <w:rPr>
                <w:sz w:val="20"/>
              </w:rPr>
              <w:t>Pagal tipą</w:t>
            </w:r>
            <w:r>
              <w:rPr>
                <w:sz w:val="20"/>
                <w:vertAlign w:val="superscript"/>
              </w:rPr>
              <w:t>h</w:t>
            </w:r>
            <w:r>
              <w:rPr>
                <w:sz w:val="20"/>
              </w:rPr>
              <w:t>)</w:t>
            </w:r>
          </w:p>
        </w:tc>
      </w:tr>
      <w:tr w:rsidR="00C155AB" w:rsidRPr="000269C4" w14:paraId="55DDD8C5" w14:textId="77777777" w:rsidTr="008E04D0">
        <w:trPr>
          <w:jc w:val="center"/>
        </w:trPr>
        <w:tc>
          <w:tcPr>
            <w:tcW w:w="478" w:type="dxa"/>
            <w:vMerge/>
            <w:tcBorders>
              <w:top w:val="nil"/>
            </w:tcBorders>
          </w:tcPr>
          <w:p w14:paraId="20FA7567" w14:textId="77777777" w:rsidR="00C155AB" w:rsidRPr="000269C4" w:rsidRDefault="00C155AB" w:rsidP="00A358E1">
            <w:pPr>
              <w:spacing w:line="276" w:lineRule="auto"/>
              <w:ind w:right="30"/>
              <w:rPr>
                <w:sz w:val="20"/>
                <w:szCs w:val="20"/>
              </w:rPr>
            </w:pPr>
          </w:p>
        </w:tc>
        <w:tc>
          <w:tcPr>
            <w:tcW w:w="5436" w:type="dxa"/>
            <w:vMerge/>
            <w:tcBorders>
              <w:top w:val="nil"/>
            </w:tcBorders>
          </w:tcPr>
          <w:p w14:paraId="4376BC2C" w14:textId="77777777" w:rsidR="00C155AB" w:rsidRPr="000269C4" w:rsidRDefault="00C155AB" w:rsidP="00A358E1">
            <w:pPr>
              <w:spacing w:line="276" w:lineRule="auto"/>
              <w:ind w:right="30"/>
              <w:rPr>
                <w:sz w:val="20"/>
                <w:szCs w:val="20"/>
              </w:rPr>
            </w:pPr>
          </w:p>
        </w:tc>
        <w:tc>
          <w:tcPr>
            <w:tcW w:w="1674" w:type="dxa"/>
          </w:tcPr>
          <w:p w14:paraId="3D1DAFF6" w14:textId="77777777" w:rsidR="00C155AB" w:rsidRPr="000269C4" w:rsidRDefault="00C155AB" w:rsidP="00A358E1">
            <w:pPr>
              <w:pStyle w:val="TableParagraph"/>
              <w:spacing w:before="0" w:line="276" w:lineRule="auto"/>
              <w:ind w:left="0" w:right="30"/>
              <w:rPr>
                <w:sz w:val="20"/>
                <w:szCs w:val="20"/>
              </w:rPr>
            </w:pPr>
            <w:r>
              <w:rPr>
                <w:sz w:val="20"/>
              </w:rPr>
              <w:t>I tipo</w:t>
            </w:r>
          </w:p>
        </w:tc>
        <w:tc>
          <w:tcPr>
            <w:tcW w:w="597" w:type="dxa"/>
          </w:tcPr>
          <w:p w14:paraId="36F45140"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0120E5F2" w14:textId="77777777" w:rsidTr="008E04D0">
        <w:trPr>
          <w:jc w:val="center"/>
        </w:trPr>
        <w:tc>
          <w:tcPr>
            <w:tcW w:w="478" w:type="dxa"/>
            <w:vMerge/>
            <w:tcBorders>
              <w:top w:val="nil"/>
            </w:tcBorders>
          </w:tcPr>
          <w:p w14:paraId="3AD1D336" w14:textId="77777777" w:rsidR="00C155AB" w:rsidRPr="000269C4" w:rsidRDefault="00C155AB" w:rsidP="00A358E1">
            <w:pPr>
              <w:spacing w:line="276" w:lineRule="auto"/>
              <w:ind w:right="30"/>
              <w:rPr>
                <w:sz w:val="20"/>
                <w:szCs w:val="20"/>
              </w:rPr>
            </w:pPr>
          </w:p>
        </w:tc>
        <w:tc>
          <w:tcPr>
            <w:tcW w:w="5436" w:type="dxa"/>
            <w:vMerge/>
            <w:tcBorders>
              <w:top w:val="nil"/>
            </w:tcBorders>
          </w:tcPr>
          <w:p w14:paraId="1EA089B3" w14:textId="77777777" w:rsidR="00C155AB" w:rsidRPr="000269C4" w:rsidRDefault="00C155AB" w:rsidP="00A358E1">
            <w:pPr>
              <w:spacing w:line="276" w:lineRule="auto"/>
              <w:ind w:right="30"/>
              <w:rPr>
                <w:sz w:val="20"/>
                <w:szCs w:val="20"/>
              </w:rPr>
            </w:pPr>
          </w:p>
        </w:tc>
        <w:tc>
          <w:tcPr>
            <w:tcW w:w="1674" w:type="dxa"/>
          </w:tcPr>
          <w:p w14:paraId="0FCF4BA8" w14:textId="77777777" w:rsidR="00C155AB" w:rsidRPr="000269C4" w:rsidRDefault="00C155AB" w:rsidP="00A358E1">
            <w:pPr>
              <w:pStyle w:val="TableParagraph"/>
              <w:spacing w:before="0" w:line="276" w:lineRule="auto"/>
              <w:ind w:left="0" w:right="30"/>
              <w:rPr>
                <w:sz w:val="20"/>
                <w:szCs w:val="20"/>
              </w:rPr>
            </w:pPr>
            <w:r>
              <w:rPr>
                <w:sz w:val="20"/>
              </w:rPr>
              <w:t>I tipo</w:t>
            </w:r>
          </w:p>
        </w:tc>
        <w:tc>
          <w:tcPr>
            <w:tcW w:w="597" w:type="dxa"/>
          </w:tcPr>
          <w:p w14:paraId="1E962547" w14:textId="77777777" w:rsidR="00C155AB" w:rsidRPr="000269C4" w:rsidRDefault="00C155AB" w:rsidP="00A358E1">
            <w:pPr>
              <w:pStyle w:val="TableParagraph"/>
              <w:spacing w:before="0" w:line="276" w:lineRule="auto"/>
              <w:ind w:left="0" w:right="30"/>
              <w:rPr>
                <w:sz w:val="20"/>
                <w:szCs w:val="20"/>
              </w:rPr>
            </w:pPr>
            <w:r>
              <w:rPr>
                <w:sz w:val="20"/>
              </w:rPr>
              <w:t>I+ (1+</w:t>
            </w:r>
            <w:r>
              <w:rPr>
                <w:sz w:val="20"/>
              </w:rPr>
              <w:lastRenderedPageBreak/>
              <w:t>)</w:t>
            </w:r>
          </w:p>
        </w:tc>
      </w:tr>
      <w:tr w:rsidR="00C155AB" w:rsidRPr="000269C4" w14:paraId="05F2D11C" w14:textId="77777777" w:rsidTr="008E04D0">
        <w:trPr>
          <w:jc w:val="center"/>
        </w:trPr>
        <w:tc>
          <w:tcPr>
            <w:tcW w:w="478" w:type="dxa"/>
          </w:tcPr>
          <w:p w14:paraId="66221D86" w14:textId="77777777" w:rsidR="00C155AB" w:rsidRPr="000269C4" w:rsidRDefault="00C155AB" w:rsidP="00A358E1">
            <w:pPr>
              <w:pStyle w:val="TableParagraph"/>
              <w:spacing w:before="0" w:line="276" w:lineRule="auto"/>
              <w:ind w:left="0" w:right="30"/>
              <w:jc w:val="center"/>
              <w:rPr>
                <w:sz w:val="20"/>
                <w:szCs w:val="20"/>
              </w:rPr>
            </w:pPr>
            <w:r>
              <w:rPr>
                <w:sz w:val="20"/>
              </w:rPr>
              <w:lastRenderedPageBreak/>
              <w:t>1108</w:t>
            </w:r>
          </w:p>
        </w:tc>
        <w:tc>
          <w:tcPr>
            <w:tcW w:w="5436" w:type="dxa"/>
          </w:tcPr>
          <w:p w14:paraId="45D388C1" w14:textId="77777777" w:rsidR="00C155AB" w:rsidRPr="000269C4" w:rsidRDefault="00C155AB" w:rsidP="00A358E1">
            <w:pPr>
              <w:pStyle w:val="TableParagraph"/>
              <w:spacing w:before="0" w:line="276" w:lineRule="auto"/>
              <w:ind w:left="0" w:right="30"/>
              <w:rPr>
                <w:sz w:val="20"/>
                <w:szCs w:val="20"/>
              </w:rPr>
            </w:pPr>
            <w:r>
              <w:rPr>
                <w:sz w:val="20"/>
              </w:rPr>
              <w:t>Betono, skiedinio ir injekcinio skiedinio priedai; injekcinio įtempiamajai armatūrai skirto skiedinio priedai</w:t>
            </w:r>
          </w:p>
        </w:tc>
        <w:tc>
          <w:tcPr>
            <w:tcW w:w="1674" w:type="dxa"/>
          </w:tcPr>
          <w:p w14:paraId="5F3228B5" w14:textId="77777777" w:rsidR="00C155AB" w:rsidRPr="000269C4" w:rsidRDefault="00C155AB" w:rsidP="00A358E1">
            <w:pPr>
              <w:pStyle w:val="TableParagraph"/>
              <w:spacing w:before="0" w:line="276" w:lineRule="auto"/>
              <w:ind w:left="0" w:right="30"/>
              <w:rPr>
                <w:sz w:val="20"/>
                <w:szCs w:val="20"/>
              </w:rPr>
            </w:pPr>
          </w:p>
        </w:tc>
        <w:tc>
          <w:tcPr>
            <w:tcW w:w="597" w:type="dxa"/>
          </w:tcPr>
          <w:p w14:paraId="2250845E"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514E1B12" w14:textId="77777777" w:rsidTr="00F90EC5">
        <w:trPr>
          <w:jc w:val="center"/>
        </w:trPr>
        <w:tc>
          <w:tcPr>
            <w:tcW w:w="8185" w:type="dxa"/>
            <w:gridSpan w:val="4"/>
          </w:tcPr>
          <w:p w14:paraId="4F4CD32C" w14:textId="77777777" w:rsidR="00C155AB" w:rsidRPr="000269C4" w:rsidRDefault="00C155AB" w:rsidP="0060285B">
            <w:pPr>
              <w:pStyle w:val="TableParagraph"/>
              <w:keepNext/>
              <w:spacing w:before="0" w:line="276" w:lineRule="auto"/>
              <w:ind w:left="0" w:right="29"/>
              <w:jc w:val="center"/>
              <w:rPr>
                <w:b/>
                <w:sz w:val="20"/>
                <w:szCs w:val="20"/>
              </w:rPr>
            </w:pPr>
            <w:r>
              <w:rPr>
                <w:b/>
                <w:sz w:val="20"/>
              </w:rPr>
              <w:t>Betono armavimo ir įtempimo produktai</w:t>
            </w:r>
          </w:p>
        </w:tc>
      </w:tr>
      <w:tr w:rsidR="00C155AB" w:rsidRPr="000269C4" w14:paraId="6B49BB89" w14:textId="77777777" w:rsidTr="008E04D0">
        <w:trPr>
          <w:jc w:val="center"/>
        </w:trPr>
        <w:tc>
          <w:tcPr>
            <w:tcW w:w="478" w:type="dxa"/>
          </w:tcPr>
          <w:p w14:paraId="3C716472" w14:textId="77777777" w:rsidR="00C155AB" w:rsidRPr="000269C4" w:rsidRDefault="00C155AB" w:rsidP="00A358E1">
            <w:pPr>
              <w:pStyle w:val="TableParagraph"/>
              <w:spacing w:before="0" w:line="276" w:lineRule="auto"/>
              <w:ind w:left="0" w:right="30"/>
              <w:jc w:val="center"/>
              <w:rPr>
                <w:sz w:val="20"/>
                <w:szCs w:val="20"/>
              </w:rPr>
            </w:pPr>
            <w:r>
              <w:rPr>
                <w:sz w:val="20"/>
              </w:rPr>
              <w:t>1201</w:t>
            </w:r>
          </w:p>
        </w:tc>
        <w:tc>
          <w:tcPr>
            <w:tcW w:w="5436" w:type="dxa"/>
          </w:tcPr>
          <w:p w14:paraId="65273A42" w14:textId="77777777" w:rsidR="00C155AB" w:rsidRPr="000269C4" w:rsidRDefault="00C155AB" w:rsidP="00A358E1">
            <w:pPr>
              <w:pStyle w:val="TableParagraph"/>
              <w:spacing w:before="0" w:line="276" w:lineRule="auto"/>
              <w:ind w:left="0" w:right="30"/>
              <w:rPr>
                <w:sz w:val="20"/>
                <w:szCs w:val="20"/>
              </w:rPr>
            </w:pPr>
            <w:r>
              <w:rPr>
                <w:sz w:val="20"/>
              </w:rPr>
              <w:t>Strypai, juostos, šalto suplojimo juostos, tinkleliai ir armavimas erdviniu (grotuotu) karkasu iš plieno arba kompozicinių medžiagų, pramoniniu būdu pagaminti produktai juos formuojant</w:t>
            </w:r>
          </w:p>
        </w:tc>
        <w:tc>
          <w:tcPr>
            <w:tcW w:w="1674" w:type="dxa"/>
          </w:tcPr>
          <w:p w14:paraId="2CF2F5CE" w14:textId="77777777" w:rsidR="00C155AB" w:rsidRPr="000269C4" w:rsidRDefault="00C155AB" w:rsidP="00A358E1">
            <w:pPr>
              <w:pStyle w:val="TableParagraph"/>
              <w:spacing w:before="0" w:line="276" w:lineRule="auto"/>
              <w:ind w:left="0" w:right="30"/>
              <w:rPr>
                <w:sz w:val="20"/>
                <w:szCs w:val="20"/>
              </w:rPr>
            </w:pPr>
          </w:p>
        </w:tc>
        <w:tc>
          <w:tcPr>
            <w:tcW w:w="597" w:type="dxa"/>
          </w:tcPr>
          <w:p w14:paraId="7FCCB507"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0C571BDC" w14:textId="77777777" w:rsidTr="008E04D0">
        <w:trPr>
          <w:jc w:val="center"/>
        </w:trPr>
        <w:tc>
          <w:tcPr>
            <w:tcW w:w="478" w:type="dxa"/>
            <w:vMerge w:val="restart"/>
          </w:tcPr>
          <w:p w14:paraId="06AC697D" w14:textId="77777777" w:rsidR="00C155AB" w:rsidRPr="000269C4" w:rsidRDefault="00C155AB" w:rsidP="00A358E1">
            <w:pPr>
              <w:pStyle w:val="TableParagraph"/>
              <w:spacing w:before="0" w:line="276" w:lineRule="auto"/>
              <w:ind w:left="0" w:right="30"/>
              <w:rPr>
                <w:sz w:val="20"/>
                <w:szCs w:val="20"/>
              </w:rPr>
            </w:pPr>
            <w:r>
              <w:rPr>
                <w:sz w:val="20"/>
              </w:rPr>
              <w:t>1202</w:t>
            </w:r>
          </w:p>
        </w:tc>
        <w:tc>
          <w:tcPr>
            <w:tcW w:w="5436" w:type="dxa"/>
            <w:vMerge w:val="restart"/>
          </w:tcPr>
          <w:p w14:paraId="1F57977C" w14:textId="77777777" w:rsidR="00C155AB" w:rsidRPr="000269C4" w:rsidRDefault="00C155AB" w:rsidP="00A358E1">
            <w:pPr>
              <w:pStyle w:val="TableParagraph"/>
              <w:spacing w:before="0" w:line="276" w:lineRule="auto"/>
              <w:ind w:left="0" w:right="30"/>
              <w:rPr>
                <w:sz w:val="20"/>
                <w:szCs w:val="20"/>
              </w:rPr>
            </w:pPr>
            <w:r>
              <w:rPr>
                <w:sz w:val="20"/>
              </w:rPr>
              <w:t>Betoną ir skiedinį, įskaitant injekcinį skiedinį, sutvirtinantis pluoštas (pluoštinis armavimas)</w:t>
            </w:r>
          </w:p>
        </w:tc>
        <w:tc>
          <w:tcPr>
            <w:tcW w:w="2271" w:type="dxa"/>
            <w:gridSpan w:val="2"/>
          </w:tcPr>
          <w:p w14:paraId="7E5B36ED"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58D39FB4" w14:textId="77777777" w:rsidTr="008E04D0">
        <w:trPr>
          <w:jc w:val="center"/>
        </w:trPr>
        <w:tc>
          <w:tcPr>
            <w:tcW w:w="478" w:type="dxa"/>
            <w:vMerge/>
            <w:tcBorders>
              <w:top w:val="nil"/>
            </w:tcBorders>
          </w:tcPr>
          <w:p w14:paraId="04D480D8" w14:textId="77777777" w:rsidR="00C155AB" w:rsidRPr="000269C4" w:rsidRDefault="00C155AB" w:rsidP="00A358E1">
            <w:pPr>
              <w:spacing w:line="276" w:lineRule="auto"/>
              <w:ind w:right="30"/>
              <w:rPr>
                <w:sz w:val="20"/>
                <w:szCs w:val="20"/>
              </w:rPr>
            </w:pPr>
          </w:p>
        </w:tc>
        <w:tc>
          <w:tcPr>
            <w:tcW w:w="5436" w:type="dxa"/>
            <w:vMerge/>
            <w:tcBorders>
              <w:top w:val="nil"/>
            </w:tcBorders>
          </w:tcPr>
          <w:p w14:paraId="675FA19A" w14:textId="77777777" w:rsidR="00C155AB" w:rsidRPr="000269C4" w:rsidRDefault="00C155AB" w:rsidP="00A358E1">
            <w:pPr>
              <w:spacing w:line="276" w:lineRule="auto"/>
              <w:ind w:right="30"/>
              <w:rPr>
                <w:sz w:val="20"/>
                <w:szCs w:val="20"/>
              </w:rPr>
            </w:pPr>
          </w:p>
        </w:tc>
        <w:tc>
          <w:tcPr>
            <w:tcW w:w="1674" w:type="dxa"/>
          </w:tcPr>
          <w:p w14:paraId="5AC7878E" w14:textId="77777777" w:rsidR="00C155AB" w:rsidRPr="000269C4" w:rsidRDefault="00C155AB" w:rsidP="00A358E1">
            <w:pPr>
              <w:pStyle w:val="TableParagraph"/>
              <w:spacing w:before="0" w:line="276" w:lineRule="auto"/>
              <w:ind w:left="0" w:right="30"/>
              <w:rPr>
                <w:sz w:val="20"/>
                <w:szCs w:val="20"/>
              </w:rPr>
            </w:pPr>
            <w:r>
              <w:rPr>
                <w:sz w:val="20"/>
              </w:rPr>
              <w:t>konstrukciniam</w:t>
            </w:r>
            <w:r>
              <w:rPr>
                <w:sz w:val="20"/>
                <w:vertAlign w:val="superscript"/>
              </w:rPr>
              <w:t>b</w:t>
            </w:r>
            <w:r>
              <w:rPr>
                <w:sz w:val="20"/>
              </w:rPr>
              <w:t>) betonui ir skiediniui</w:t>
            </w:r>
          </w:p>
        </w:tc>
        <w:tc>
          <w:tcPr>
            <w:tcW w:w="597" w:type="dxa"/>
          </w:tcPr>
          <w:p w14:paraId="33A84108"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349191C" w14:textId="77777777" w:rsidTr="008E04D0">
        <w:trPr>
          <w:jc w:val="center"/>
        </w:trPr>
        <w:tc>
          <w:tcPr>
            <w:tcW w:w="478" w:type="dxa"/>
            <w:vMerge/>
            <w:tcBorders>
              <w:top w:val="nil"/>
            </w:tcBorders>
          </w:tcPr>
          <w:p w14:paraId="49A2A763" w14:textId="77777777" w:rsidR="00C155AB" w:rsidRPr="000269C4" w:rsidRDefault="00C155AB" w:rsidP="00A358E1">
            <w:pPr>
              <w:spacing w:line="276" w:lineRule="auto"/>
              <w:ind w:right="30"/>
              <w:rPr>
                <w:sz w:val="20"/>
                <w:szCs w:val="20"/>
              </w:rPr>
            </w:pPr>
          </w:p>
        </w:tc>
        <w:tc>
          <w:tcPr>
            <w:tcW w:w="5436" w:type="dxa"/>
            <w:vMerge/>
            <w:tcBorders>
              <w:top w:val="nil"/>
            </w:tcBorders>
          </w:tcPr>
          <w:p w14:paraId="7FFC697C" w14:textId="77777777" w:rsidR="00C155AB" w:rsidRPr="000269C4" w:rsidRDefault="00C155AB" w:rsidP="00A358E1">
            <w:pPr>
              <w:spacing w:line="276" w:lineRule="auto"/>
              <w:ind w:right="30"/>
              <w:rPr>
                <w:sz w:val="20"/>
                <w:szCs w:val="20"/>
              </w:rPr>
            </w:pPr>
          </w:p>
        </w:tc>
        <w:tc>
          <w:tcPr>
            <w:tcW w:w="1674" w:type="dxa"/>
          </w:tcPr>
          <w:p w14:paraId="1167C92A" w14:textId="77777777" w:rsidR="00C155AB" w:rsidRPr="000269C4" w:rsidRDefault="00C155AB" w:rsidP="00A358E1">
            <w:pPr>
              <w:pStyle w:val="TableParagraph"/>
              <w:spacing w:before="0" w:line="276" w:lineRule="auto"/>
              <w:ind w:left="0" w:right="30"/>
              <w:rPr>
                <w:sz w:val="20"/>
                <w:szCs w:val="20"/>
              </w:rPr>
            </w:pPr>
            <w:r>
              <w:rPr>
                <w:sz w:val="20"/>
              </w:rPr>
              <w:t>kitam betonui ir skiediniui</w:t>
            </w:r>
          </w:p>
        </w:tc>
        <w:tc>
          <w:tcPr>
            <w:tcW w:w="597" w:type="dxa"/>
          </w:tcPr>
          <w:p w14:paraId="559D0156"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7B61D19" w14:textId="77777777" w:rsidTr="008E04D0">
        <w:trPr>
          <w:jc w:val="center"/>
        </w:trPr>
        <w:tc>
          <w:tcPr>
            <w:tcW w:w="478" w:type="dxa"/>
          </w:tcPr>
          <w:p w14:paraId="26550AFC" w14:textId="77777777" w:rsidR="00C155AB" w:rsidRPr="000269C4" w:rsidRDefault="00C155AB" w:rsidP="00A358E1">
            <w:pPr>
              <w:pStyle w:val="TableParagraph"/>
              <w:spacing w:before="0" w:line="276" w:lineRule="auto"/>
              <w:ind w:left="0" w:right="30"/>
              <w:jc w:val="center"/>
              <w:rPr>
                <w:sz w:val="20"/>
                <w:szCs w:val="20"/>
              </w:rPr>
            </w:pPr>
            <w:r>
              <w:rPr>
                <w:sz w:val="20"/>
              </w:rPr>
              <w:t>1203</w:t>
            </w:r>
          </w:p>
        </w:tc>
        <w:tc>
          <w:tcPr>
            <w:tcW w:w="5436" w:type="dxa"/>
          </w:tcPr>
          <w:p w14:paraId="279327CA" w14:textId="77777777" w:rsidR="00C155AB" w:rsidRPr="000269C4" w:rsidRDefault="00C155AB" w:rsidP="00A358E1">
            <w:pPr>
              <w:pStyle w:val="TableParagraph"/>
              <w:spacing w:before="0" w:line="276" w:lineRule="auto"/>
              <w:ind w:left="0" w:right="30"/>
              <w:rPr>
                <w:sz w:val="20"/>
                <w:szCs w:val="20"/>
              </w:rPr>
            </w:pPr>
            <w:r>
              <w:rPr>
                <w:sz w:val="20"/>
              </w:rPr>
              <w:t>įtempimo produktai, visų pirma, vielos, lynai, strypai su sriegiais, rumbuotieji, apvalieji arba lygieji strypai, įtempiamieji lynai</w:t>
            </w:r>
          </w:p>
        </w:tc>
        <w:tc>
          <w:tcPr>
            <w:tcW w:w="1674" w:type="dxa"/>
          </w:tcPr>
          <w:p w14:paraId="536A2A60" w14:textId="77777777" w:rsidR="00C155AB" w:rsidRPr="000269C4" w:rsidRDefault="00C155AB" w:rsidP="00A358E1">
            <w:pPr>
              <w:pStyle w:val="TableParagraph"/>
              <w:spacing w:before="0" w:line="276" w:lineRule="auto"/>
              <w:ind w:left="0" w:right="30"/>
              <w:rPr>
                <w:sz w:val="20"/>
                <w:szCs w:val="20"/>
              </w:rPr>
            </w:pPr>
          </w:p>
        </w:tc>
        <w:tc>
          <w:tcPr>
            <w:tcW w:w="597" w:type="dxa"/>
          </w:tcPr>
          <w:p w14:paraId="2AE89558"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1F09C6C4" w14:textId="77777777" w:rsidTr="008E04D0">
        <w:trPr>
          <w:jc w:val="center"/>
        </w:trPr>
        <w:tc>
          <w:tcPr>
            <w:tcW w:w="478" w:type="dxa"/>
          </w:tcPr>
          <w:p w14:paraId="60871089" w14:textId="77777777" w:rsidR="00C155AB" w:rsidRPr="000269C4" w:rsidRDefault="00C155AB" w:rsidP="00A358E1">
            <w:pPr>
              <w:pStyle w:val="TableParagraph"/>
              <w:spacing w:before="0" w:line="276" w:lineRule="auto"/>
              <w:ind w:left="0" w:right="30"/>
              <w:jc w:val="center"/>
              <w:rPr>
                <w:sz w:val="20"/>
                <w:szCs w:val="20"/>
              </w:rPr>
            </w:pPr>
            <w:r>
              <w:rPr>
                <w:sz w:val="20"/>
              </w:rPr>
              <w:t>1204</w:t>
            </w:r>
          </w:p>
        </w:tc>
        <w:tc>
          <w:tcPr>
            <w:tcW w:w="5436" w:type="dxa"/>
          </w:tcPr>
          <w:p w14:paraId="38924A69" w14:textId="77777777" w:rsidR="00C155AB" w:rsidRPr="000269C4" w:rsidRDefault="00C155AB" w:rsidP="00A358E1">
            <w:pPr>
              <w:pStyle w:val="TableParagraph"/>
              <w:spacing w:before="0" w:line="276" w:lineRule="auto"/>
              <w:ind w:left="0" w:right="30"/>
              <w:rPr>
                <w:sz w:val="20"/>
                <w:szCs w:val="20"/>
              </w:rPr>
            </w:pPr>
            <w:r>
              <w:rPr>
                <w:sz w:val="20"/>
              </w:rPr>
              <w:t>Konstrukcijų papildomo armatūrinio įtempimo sistemos, išskyrus vamzdžius ir įtvarus</w:t>
            </w:r>
          </w:p>
        </w:tc>
        <w:tc>
          <w:tcPr>
            <w:tcW w:w="1674" w:type="dxa"/>
          </w:tcPr>
          <w:p w14:paraId="5F3D7489" w14:textId="77777777" w:rsidR="00C155AB" w:rsidRPr="000269C4" w:rsidRDefault="00C155AB" w:rsidP="00A358E1">
            <w:pPr>
              <w:pStyle w:val="TableParagraph"/>
              <w:spacing w:before="0" w:line="276" w:lineRule="auto"/>
              <w:ind w:left="0" w:right="30"/>
              <w:rPr>
                <w:sz w:val="20"/>
                <w:szCs w:val="20"/>
              </w:rPr>
            </w:pPr>
          </w:p>
        </w:tc>
        <w:tc>
          <w:tcPr>
            <w:tcW w:w="597" w:type="dxa"/>
          </w:tcPr>
          <w:p w14:paraId="53AC962B"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7F30B69D" w14:textId="77777777" w:rsidTr="008E04D0">
        <w:trPr>
          <w:jc w:val="center"/>
        </w:trPr>
        <w:tc>
          <w:tcPr>
            <w:tcW w:w="478" w:type="dxa"/>
          </w:tcPr>
          <w:p w14:paraId="551B0A32" w14:textId="77777777" w:rsidR="00C155AB" w:rsidRPr="000269C4" w:rsidRDefault="00C155AB" w:rsidP="00A358E1">
            <w:pPr>
              <w:pStyle w:val="TableParagraph"/>
              <w:spacing w:before="0" w:line="276" w:lineRule="auto"/>
              <w:ind w:left="0" w:right="30"/>
              <w:jc w:val="center"/>
              <w:rPr>
                <w:sz w:val="20"/>
                <w:szCs w:val="20"/>
              </w:rPr>
            </w:pPr>
            <w:r>
              <w:rPr>
                <w:sz w:val="20"/>
              </w:rPr>
              <w:t>1205</w:t>
            </w:r>
          </w:p>
        </w:tc>
        <w:tc>
          <w:tcPr>
            <w:tcW w:w="5436" w:type="dxa"/>
          </w:tcPr>
          <w:p w14:paraId="0962F476" w14:textId="77777777" w:rsidR="00C155AB" w:rsidRPr="000269C4" w:rsidRDefault="00C155AB" w:rsidP="00A358E1">
            <w:pPr>
              <w:pStyle w:val="TableParagraph"/>
              <w:spacing w:before="0" w:line="276" w:lineRule="auto"/>
              <w:ind w:left="0" w:right="30"/>
              <w:rPr>
                <w:sz w:val="20"/>
                <w:szCs w:val="20"/>
              </w:rPr>
            </w:pPr>
            <w:r>
              <w:rPr>
                <w:sz w:val="20"/>
              </w:rPr>
              <w:t>Apsauginiai vamzdžiai bei įtvarai ir įtempiamų produktų tvarkymas</w:t>
            </w:r>
          </w:p>
        </w:tc>
        <w:tc>
          <w:tcPr>
            <w:tcW w:w="1674" w:type="dxa"/>
          </w:tcPr>
          <w:p w14:paraId="3449139B" w14:textId="77777777" w:rsidR="00C155AB" w:rsidRPr="000269C4" w:rsidRDefault="00C155AB" w:rsidP="00A358E1">
            <w:pPr>
              <w:pStyle w:val="TableParagraph"/>
              <w:spacing w:before="0" w:line="276" w:lineRule="auto"/>
              <w:ind w:left="0" w:right="30"/>
              <w:rPr>
                <w:sz w:val="20"/>
                <w:szCs w:val="20"/>
              </w:rPr>
            </w:pPr>
          </w:p>
        </w:tc>
        <w:tc>
          <w:tcPr>
            <w:tcW w:w="597" w:type="dxa"/>
          </w:tcPr>
          <w:p w14:paraId="7281F8BF"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7DBA8CAB" w14:textId="77777777" w:rsidTr="00F90EC5">
        <w:trPr>
          <w:jc w:val="center"/>
        </w:trPr>
        <w:tc>
          <w:tcPr>
            <w:tcW w:w="8185" w:type="dxa"/>
            <w:gridSpan w:val="4"/>
          </w:tcPr>
          <w:p w14:paraId="0ADA8F5D" w14:textId="77777777" w:rsidR="00C155AB" w:rsidRPr="000269C4" w:rsidRDefault="00C155AB" w:rsidP="0060285B">
            <w:pPr>
              <w:pStyle w:val="TableParagraph"/>
              <w:keepNext/>
              <w:spacing w:before="0" w:line="276" w:lineRule="auto"/>
              <w:ind w:left="0" w:right="29"/>
              <w:jc w:val="center"/>
              <w:rPr>
                <w:b/>
                <w:sz w:val="20"/>
                <w:szCs w:val="20"/>
              </w:rPr>
            </w:pPr>
            <w:r>
              <w:rPr>
                <w:b/>
                <w:sz w:val="20"/>
              </w:rPr>
              <w:t>Metalo profiliai, plokšti metalo produktai, liejiniai ir išliejos</w:t>
            </w:r>
          </w:p>
        </w:tc>
      </w:tr>
      <w:tr w:rsidR="00C155AB" w:rsidRPr="000269C4" w14:paraId="2FB9DB4E" w14:textId="77777777" w:rsidTr="008E04D0">
        <w:trPr>
          <w:jc w:val="center"/>
        </w:trPr>
        <w:tc>
          <w:tcPr>
            <w:tcW w:w="478" w:type="dxa"/>
          </w:tcPr>
          <w:p w14:paraId="78B36A90" w14:textId="77777777" w:rsidR="00C155AB" w:rsidRPr="000269C4" w:rsidRDefault="00C155AB" w:rsidP="00A358E1">
            <w:pPr>
              <w:pStyle w:val="TableParagraph"/>
              <w:spacing w:before="0" w:line="276" w:lineRule="auto"/>
              <w:ind w:left="0" w:right="30"/>
              <w:jc w:val="center"/>
              <w:rPr>
                <w:sz w:val="20"/>
                <w:szCs w:val="20"/>
              </w:rPr>
            </w:pPr>
            <w:r>
              <w:rPr>
                <w:sz w:val="20"/>
              </w:rPr>
              <w:t>1301</w:t>
            </w:r>
          </w:p>
        </w:tc>
        <w:tc>
          <w:tcPr>
            <w:tcW w:w="5436" w:type="dxa"/>
          </w:tcPr>
          <w:p w14:paraId="160C0CA1" w14:textId="77777777" w:rsidR="00C155AB" w:rsidRPr="000269C4" w:rsidRDefault="00C155AB" w:rsidP="00A358E1">
            <w:pPr>
              <w:pStyle w:val="TableParagraph"/>
              <w:spacing w:before="0" w:line="276" w:lineRule="auto"/>
              <w:ind w:left="0" w:right="30"/>
              <w:rPr>
                <w:sz w:val="20"/>
                <w:szCs w:val="20"/>
              </w:rPr>
            </w:pPr>
            <w:r>
              <w:rPr>
                <w:sz w:val="20"/>
              </w:rPr>
              <w:t>Karštojo valcavimo, šaltojo formavimo būdu ar kitaip pagamintos įvairių formų atpjovos ir profiliai (T, L, H, U, Z, I) (kanaliniai, kampuoti, tuščiaviduriai, vamzdiniai), plokštieji produktai (plokštės, lakštai, juostos), strypai (ne armavimo ar įtempiamieji strypai), liejiniai, kaltiniai dirbiniai, pagaminti iš įvairių metalų, nuo korozijos neapsaugoti arba apsaugoti dangomis, skirti naudoti metalo konstrukcijoms ar pastatų konstrukcijoms iš metalo ir kitų medžiagų</w:t>
            </w:r>
          </w:p>
        </w:tc>
        <w:tc>
          <w:tcPr>
            <w:tcW w:w="1674" w:type="dxa"/>
          </w:tcPr>
          <w:p w14:paraId="674D28C5" w14:textId="77777777" w:rsidR="00C155AB" w:rsidRPr="000269C4" w:rsidRDefault="00C155AB" w:rsidP="00A358E1">
            <w:pPr>
              <w:pStyle w:val="TableParagraph"/>
              <w:spacing w:before="0" w:line="276" w:lineRule="auto"/>
              <w:ind w:left="0" w:right="30"/>
              <w:rPr>
                <w:sz w:val="20"/>
                <w:szCs w:val="20"/>
              </w:rPr>
            </w:pPr>
          </w:p>
        </w:tc>
        <w:tc>
          <w:tcPr>
            <w:tcW w:w="597" w:type="dxa"/>
          </w:tcPr>
          <w:p w14:paraId="1621F4D2"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2AB414EE" w14:textId="77777777" w:rsidTr="00F90EC5">
        <w:trPr>
          <w:jc w:val="center"/>
        </w:trPr>
        <w:tc>
          <w:tcPr>
            <w:tcW w:w="8185" w:type="dxa"/>
            <w:gridSpan w:val="4"/>
          </w:tcPr>
          <w:p w14:paraId="081F0FF6" w14:textId="77777777" w:rsidR="00C155AB" w:rsidRPr="000269C4" w:rsidRDefault="00C155AB" w:rsidP="0060285B">
            <w:pPr>
              <w:pStyle w:val="TableParagraph"/>
              <w:keepNext/>
              <w:spacing w:before="0" w:line="276" w:lineRule="auto"/>
              <w:ind w:left="0" w:right="29"/>
              <w:jc w:val="center"/>
              <w:rPr>
                <w:b/>
                <w:sz w:val="20"/>
                <w:szCs w:val="20"/>
              </w:rPr>
            </w:pPr>
            <w:r>
              <w:rPr>
                <w:b/>
                <w:sz w:val="20"/>
              </w:rPr>
              <w:t>Mūro elementai ir papildomi produktai</w:t>
            </w:r>
          </w:p>
        </w:tc>
      </w:tr>
      <w:tr w:rsidR="00F43CFB" w:rsidRPr="000269C4" w14:paraId="79172A2B" w14:textId="77777777" w:rsidTr="008E04D0">
        <w:trPr>
          <w:jc w:val="center"/>
        </w:trPr>
        <w:tc>
          <w:tcPr>
            <w:tcW w:w="478" w:type="dxa"/>
            <w:vMerge w:val="restart"/>
          </w:tcPr>
          <w:p w14:paraId="5993A9A7" w14:textId="77777777" w:rsidR="00F43CFB" w:rsidRPr="000269C4" w:rsidRDefault="00F43CFB" w:rsidP="00A358E1">
            <w:pPr>
              <w:pStyle w:val="TableParagraph"/>
              <w:spacing w:before="0" w:line="276" w:lineRule="auto"/>
              <w:ind w:left="0" w:right="30"/>
              <w:rPr>
                <w:sz w:val="20"/>
                <w:szCs w:val="20"/>
              </w:rPr>
            </w:pPr>
            <w:r>
              <w:rPr>
                <w:sz w:val="20"/>
              </w:rPr>
              <w:t>1401</w:t>
            </w:r>
          </w:p>
        </w:tc>
        <w:tc>
          <w:tcPr>
            <w:tcW w:w="5436" w:type="dxa"/>
            <w:vMerge w:val="restart"/>
          </w:tcPr>
          <w:p w14:paraId="10E0588B" w14:textId="77777777" w:rsidR="00F43CFB" w:rsidRPr="000269C4" w:rsidRDefault="00F43CFB" w:rsidP="00A358E1">
            <w:pPr>
              <w:pStyle w:val="TableParagraph"/>
              <w:spacing w:before="0" w:line="276" w:lineRule="auto"/>
              <w:ind w:left="0" w:right="30"/>
              <w:rPr>
                <w:sz w:val="20"/>
                <w:szCs w:val="20"/>
              </w:rPr>
            </w:pPr>
            <w:r>
              <w:rPr>
                <w:sz w:val="20"/>
              </w:rPr>
              <w:t>Mūro elementai, gali būti su integruotomis šiluminės izoliacijos medžiagomis (viduje ar išorėje), išskyrus dengimo detales, grindinio elementus, sumaunamas kaminų detales ir plokštes, kurių aukštis – vienas aukštas</w:t>
            </w:r>
          </w:p>
        </w:tc>
        <w:tc>
          <w:tcPr>
            <w:tcW w:w="2271" w:type="dxa"/>
            <w:gridSpan w:val="2"/>
          </w:tcPr>
          <w:p w14:paraId="09B17D0E" w14:textId="77777777" w:rsidR="00F43CFB" w:rsidRPr="000269C4" w:rsidRDefault="00F43CFB" w:rsidP="00A358E1">
            <w:pPr>
              <w:pStyle w:val="TableParagraph"/>
              <w:spacing w:before="0" w:line="276" w:lineRule="auto"/>
              <w:ind w:left="0" w:right="30"/>
              <w:rPr>
                <w:sz w:val="20"/>
                <w:szCs w:val="20"/>
              </w:rPr>
            </w:pPr>
            <w:r>
              <w:rPr>
                <w:sz w:val="20"/>
              </w:rPr>
              <w:t>Pagal kategoriją</w:t>
            </w:r>
            <w:r>
              <w:rPr>
                <w:sz w:val="20"/>
                <w:vertAlign w:val="superscript"/>
              </w:rPr>
              <w:t>i</w:t>
            </w:r>
            <w:r>
              <w:rPr>
                <w:sz w:val="20"/>
              </w:rPr>
              <w:t>)</w:t>
            </w:r>
          </w:p>
        </w:tc>
      </w:tr>
      <w:tr w:rsidR="00F43CFB" w:rsidRPr="000269C4" w14:paraId="04EF31F3" w14:textId="77777777" w:rsidTr="00F43CFB">
        <w:trPr>
          <w:jc w:val="center"/>
        </w:trPr>
        <w:tc>
          <w:tcPr>
            <w:tcW w:w="478" w:type="dxa"/>
            <w:vMerge/>
          </w:tcPr>
          <w:p w14:paraId="08B9BAA5" w14:textId="77777777" w:rsidR="00F43CFB" w:rsidRPr="000269C4" w:rsidRDefault="00F43CFB" w:rsidP="00A358E1">
            <w:pPr>
              <w:spacing w:line="276" w:lineRule="auto"/>
              <w:ind w:right="30"/>
              <w:rPr>
                <w:sz w:val="20"/>
                <w:szCs w:val="20"/>
              </w:rPr>
            </w:pPr>
          </w:p>
        </w:tc>
        <w:tc>
          <w:tcPr>
            <w:tcW w:w="5436" w:type="dxa"/>
            <w:vMerge/>
          </w:tcPr>
          <w:p w14:paraId="583A0BB4" w14:textId="77777777" w:rsidR="00F43CFB" w:rsidRPr="000269C4" w:rsidRDefault="00F43CFB" w:rsidP="00A358E1">
            <w:pPr>
              <w:pStyle w:val="TableParagraph"/>
              <w:spacing w:before="0" w:line="276" w:lineRule="auto"/>
              <w:ind w:left="0" w:right="30"/>
              <w:rPr>
                <w:sz w:val="20"/>
                <w:szCs w:val="20"/>
              </w:rPr>
            </w:pPr>
          </w:p>
        </w:tc>
        <w:tc>
          <w:tcPr>
            <w:tcW w:w="1674" w:type="dxa"/>
          </w:tcPr>
          <w:p w14:paraId="45DFE855" w14:textId="77777777" w:rsidR="00F43CFB" w:rsidRPr="000269C4" w:rsidRDefault="00F43CFB" w:rsidP="00A358E1">
            <w:pPr>
              <w:pStyle w:val="TableParagraph"/>
              <w:spacing w:before="0" w:line="276" w:lineRule="auto"/>
              <w:ind w:left="0" w:right="30"/>
              <w:rPr>
                <w:sz w:val="20"/>
                <w:szCs w:val="20"/>
              </w:rPr>
            </w:pPr>
            <w:r>
              <w:rPr>
                <w:sz w:val="20"/>
              </w:rPr>
              <w:t>I kategorija</w:t>
            </w:r>
          </w:p>
        </w:tc>
        <w:tc>
          <w:tcPr>
            <w:tcW w:w="597" w:type="dxa"/>
          </w:tcPr>
          <w:p w14:paraId="39E0ECF4" w14:textId="77777777" w:rsidR="00F43CFB" w:rsidRPr="000269C4" w:rsidRDefault="00F43CFB" w:rsidP="00A358E1">
            <w:pPr>
              <w:pStyle w:val="TableParagraph"/>
              <w:spacing w:before="0" w:line="276" w:lineRule="auto"/>
              <w:ind w:left="0" w:right="30"/>
              <w:rPr>
                <w:sz w:val="20"/>
                <w:szCs w:val="20"/>
              </w:rPr>
            </w:pPr>
            <w:r>
              <w:rPr>
                <w:sz w:val="20"/>
              </w:rPr>
              <w:t>2+</w:t>
            </w:r>
          </w:p>
        </w:tc>
      </w:tr>
      <w:tr w:rsidR="00F43CFB" w:rsidRPr="000269C4" w14:paraId="36BCE590" w14:textId="77777777" w:rsidTr="00F43CFB">
        <w:trPr>
          <w:jc w:val="center"/>
        </w:trPr>
        <w:tc>
          <w:tcPr>
            <w:tcW w:w="478" w:type="dxa"/>
            <w:vMerge/>
          </w:tcPr>
          <w:p w14:paraId="675BDA91" w14:textId="77777777" w:rsidR="00F43CFB" w:rsidRPr="000269C4" w:rsidRDefault="00F43CFB" w:rsidP="00A358E1">
            <w:pPr>
              <w:spacing w:line="276" w:lineRule="auto"/>
              <w:ind w:right="30"/>
              <w:rPr>
                <w:sz w:val="20"/>
                <w:szCs w:val="20"/>
              </w:rPr>
            </w:pPr>
          </w:p>
        </w:tc>
        <w:tc>
          <w:tcPr>
            <w:tcW w:w="5436" w:type="dxa"/>
            <w:vMerge/>
          </w:tcPr>
          <w:p w14:paraId="49DCDBB8" w14:textId="77777777" w:rsidR="00F43CFB" w:rsidRPr="000269C4" w:rsidRDefault="00F43CFB" w:rsidP="00A358E1">
            <w:pPr>
              <w:pStyle w:val="TableParagraph"/>
              <w:spacing w:before="0" w:line="276" w:lineRule="auto"/>
              <w:ind w:left="0" w:right="30"/>
              <w:rPr>
                <w:sz w:val="20"/>
                <w:szCs w:val="20"/>
              </w:rPr>
            </w:pPr>
          </w:p>
        </w:tc>
        <w:tc>
          <w:tcPr>
            <w:tcW w:w="1674" w:type="dxa"/>
          </w:tcPr>
          <w:p w14:paraId="38E60307" w14:textId="77777777" w:rsidR="00F43CFB" w:rsidRPr="000269C4" w:rsidRDefault="00F43CFB" w:rsidP="00A358E1">
            <w:pPr>
              <w:pStyle w:val="TableParagraph"/>
              <w:spacing w:before="0" w:line="276" w:lineRule="auto"/>
              <w:ind w:left="0" w:right="30"/>
              <w:rPr>
                <w:sz w:val="20"/>
                <w:szCs w:val="20"/>
              </w:rPr>
            </w:pPr>
            <w:r>
              <w:rPr>
                <w:sz w:val="20"/>
              </w:rPr>
              <w:t>II kategorija</w:t>
            </w:r>
          </w:p>
        </w:tc>
        <w:tc>
          <w:tcPr>
            <w:tcW w:w="597" w:type="dxa"/>
          </w:tcPr>
          <w:p w14:paraId="6B0EED92" w14:textId="77777777" w:rsidR="00F43CFB" w:rsidRPr="000269C4" w:rsidRDefault="00F43CFB" w:rsidP="00A358E1">
            <w:pPr>
              <w:pStyle w:val="TableParagraph"/>
              <w:spacing w:before="0" w:line="276" w:lineRule="auto"/>
              <w:ind w:left="0" w:right="30"/>
              <w:rPr>
                <w:sz w:val="20"/>
                <w:szCs w:val="20"/>
              </w:rPr>
            </w:pPr>
            <w:r>
              <w:rPr>
                <w:sz w:val="20"/>
              </w:rPr>
              <w:t>4</w:t>
            </w:r>
          </w:p>
        </w:tc>
      </w:tr>
      <w:tr w:rsidR="00F43CFB" w:rsidRPr="000269C4" w14:paraId="6DEFABAC" w14:textId="77777777" w:rsidTr="008E04D0">
        <w:trPr>
          <w:jc w:val="center"/>
        </w:trPr>
        <w:tc>
          <w:tcPr>
            <w:tcW w:w="478" w:type="dxa"/>
            <w:vMerge/>
          </w:tcPr>
          <w:p w14:paraId="07BF91F8" w14:textId="77777777" w:rsidR="00F43CFB" w:rsidRPr="000269C4" w:rsidRDefault="00F43CFB" w:rsidP="00A358E1">
            <w:pPr>
              <w:pStyle w:val="TableParagraph"/>
              <w:spacing w:before="0" w:line="276" w:lineRule="auto"/>
              <w:ind w:left="0" w:right="30"/>
              <w:rPr>
                <w:sz w:val="20"/>
                <w:szCs w:val="20"/>
              </w:rPr>
            </w:pPr>
          </w:p>
        </w:tc>
        <w:tc>
          <w:tcPr>
            <w:tcW w:w="5436" w:type="dxa"/>
            <w:vMerge/>
          </w:tcPr>
          <w:p w14:paraId="5B4F839A" w14:textId="77777777" w:rsidR="00F43CFB" w:rsidRPr="000269C4" w:rsidRDefault="00F43CFB" w:rsidP="00A358E1">
            <w:pPr>
              <w:pStyle w:val="TableParagraph"/>
              <w:spacing w:before="0" w:line="276" w:lineRule="auto"/>
              <w:ind w:left="0" w:right="30"/>
              <w:rPr>
                <w:sz w:val="20"/>
                <w:szCs w:val="20"/>
              </w:rPr>
            </w:pPr>
          </w:p>
        </w:tc>
        <w:tc>
          <w:tcPr>
            <w:tcW w:w="2271" w:type="dxa"/>
            <w:gridSpan w:val="2"/>
          </w:tcPr>
          <w:p w14:paraId="147880BE" w14:textId="77777777" w:rsidR="00F43CFB" w:rsidRPr="000269C4" w:rsidRDefault="00F43CFB" w:rsidP="00A358E1">
            <w:pPr>
              <w:pStyle w:val="TableParagraph"/>
              <w:spacing w:before="0" w:line="276" w:lineRule="auto"/>
              <w:ind w:left="0" w:right="30"/>
              <w:rPr>
                <w:sz w:val="20"/>
                <w:szCs w:val="20"/>
              </w:rPr>
            </w:pPr>
            <w:r>
              <w:rPr>
                <w:sz w:val="20"/>
              </w:rPr>
              <w:t>Paskirčiai, kuriai taikomi PSR ir kuri klasifikuojama pagal KRU</w:t>
            </w:r>
            <w:r>
              <w:rPr>
                <w:sz w:val="20"/>
                <w:vertAlign w:val="superscript"/>
              </w:rPr>
              <w:t>j</w:t>
            </w:r>
            <w:r>
              <w:rPr>
                <w:sz w:val="20"/>
              </w:rPr>
              <w:t>):</w:t>
            </w:r>
          </w:p>
        </w:tc>
      </w:tr>
      <w:tr w:rsidR="00F43CFB" w:rsidRPr="000269C4" w14:paraId="4CD417BC" w14:textId="77777777" w:rsidTr="00F43CFB">
        <w:trPr>
          <w:jc w:val="center"/>
        </w:trPr>
        <w:tc>
          <w:tcPr>
            <w:tcW w:w="478" w:type="dxa"/>
            <w:vMerge/>
          </w:tcPr>
          <w:p w14:paraId="1E99DD99" w14:textId="77777777" w:rsidR="00F43CFB" w:rsidRPr="000269C4" w:rsidRDefault="00F43CFB" w:rsidP="00A358E1">
            <w:pPr>
              <w:spacing w:line="276" w:lineRule="auto"/>
              <w:ind w:right="30"/>
              <w:rPr>
                <w:sz w:val="20"/>
                <w:szCs w:val="20"/>
              </w:rPr>
            </w:pPr>
          </w:p>
        </w:tc>
        <w:tc>
          <w:tcPr>
            <w:tcW w:w="5436" w:type="dxa"/>
            <w:vMerge/>
          </w:tcPr>
          <w:p w14:paraId="0FD6F0A8" w14:textId="77777777" w:rsidR="00F43CFB" w:rsidRPr="000269C4" w:rsidRDefault="00F43CFB" w:rsidP="00A358E1">
            <w:pPr>
              <w:spacing w:line="276" w:lineRule="auto"/>
              <w:ind w:right="30"/>
              <w:rPr>
                <w:sz w:val="20"/>
                <w:szCs w:val="20"/>
              </w:rPr>
            </w:pPr>
          </w:p>
        </w:tc>
        <w:tc>
          <w:tcPr>
            <w:tcW w:w="1674" w:type="dxa"/>
          </w:tcPr>
          <w:p w14:paraId="43DB07BE" w14:textId="77777777" w:rsidR="00F43CFB" w:rsidRPr="000269C4" w:rsidRDefault="00F43CF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44C4CC08" w14:textId="77777777" w:rsidR="00F43CFB" w:rsidRPr="000269C4" w:rsidRDefault="00F43CFB" w:rsidP="00A358E1">
            <w:pPr>
              <w:pStyle w:val="TableParagraph"/>
              <w:spacing w:before="0" w:line="276" w:lineRule="auto"/>
              <w:ind w:left="0" w:right="30"/>
              <w:rPr>
                <w:sz w:val="20"/>
                <w:szCs w:val="20"/>
              </w:rPr>
            </w:pPr>
            <w:r>
              <w:rPr>
                <w:sz w:val="20"/>
              </w:rPr>
              <w:t>1</w:t>
            </w:r>
          </w:p>
        </w:tc>
      </w:tr>
      <w:tr w:rsidR="00F43CFB" w:rsidRPr="000269C4" w14:paraId="266371DA" w14:textId="77777777" w:rsidTr="00F43CFB">
        <w:trPr>
          <w:jc w:val="center"/>
        </w:trPr>
        <w:tc>
          <w:tcPr>
            <w:tcW w:w="478" w:type="dxa"/>
            <w:vMerge/>
          </w:tcPr>
          <w:p w14:paraId="7F9F7669" w14:textId="77777777" w:rsidR="00F43CFB" w:rsidRPr="000269C4" w:rsidRDefault="00F43CFB" w:rsidP="00A358E1">
            <w:pPr>
              <w:spacing w:line="276" w:lineRule="auto"/>
              <w:ind w:right="30"/>
              <w:rPr>
                <w:sz w:val="20"/>
                <w:szCs w:val="20"/>
              </w:rPr>
            </w:pPr>
          </w:p>
        </w:tc>
        <w:tc>
          <w:tcPr>
            <w:tcW w:w="5436" w:type="dxa"/>
            <w:vMerge/>
          </w:tcPr>
          <w:p w14:paraId="238EA8A9" w14:textId="77777777" w:rsidR="00F43CFB" w:rsidRPr="000269C4" w:rsidRDefault="00F43CFB" w:rsidP="00A358E1">
            <w:pPr>
              <w:spacing w:line="276" w:lineRule="auto"/>
              <w:ind w:right="30"/>
              <w:rPr>
                <w:sz w:val="20"/>
                <w:szCs w:val="20"/>
              </w:rPr>
            </w:pPr>
          </w:p>
        </w:tc>
        <w:tc>
          <w:tcPr>
            <w:tcW w:w="1674" w:type="dxa"/>
          </w:tcPr>
          <w:p w14:paraId="32E92174" w14:textId="77777777" w:rsidR="00F43CFB" w:rsidRPr="000269C4" w:rsidRDefault="00F43CF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4B5329D" w14:textId="77777777" w:rsidR="00F43CFB" w:rsidRPr="000269C4" w:rsidRDefault="00F43CFB" w:rsidP="00A358E1">
            <w:pPr>
              <w:pStyle w:val="TableParagraph"/>
              <w:spacing w:before="0" w:line="276" w:lineRule="auto"/>
              <w:ind w:left="0" w:right="30"/>
              <w:rPr>
                <w:sz w:val="20"/>
                <w:szCs w:val="20"/>
              </w:rPr>
            </w:pPr>
            <w:r>
              <w:rPr>
                <w:sz w:val="20"/>
              </w:rPr>
              <w:t>3</w:t>
            </w:r>
          </w:p>
        </w:tc>
      </w:tr>
      <w:tr w:rsidR="00F43CFB" w:rsidRPr="000269C4" w14:paraId="5054BBA1" w14:textId="77777777" w:rsidTr="00F43CFB">
        <w:trPr>
          <w:jc w:val="center"/>
        </w:trPr>
        <w:tc>
          <w:tcPr>
            <w:tcW w:w="478" w:type="dxa"/>
            <w:vMerge/>
          </w:tcPr>
          <w:p w14:paraId="5013703E" w14:textId="77777777" w:rsidR="00F43CFB" w:rsidRPr="000269C4" w:rsidRDefault="00F43CFB" w:rsidP="00A358E1">
            <w:pPr>
              <w:spacing w:line="276" w:lineRule="auto"/>
              <w:ind w:right="30"/>
              <w:rPr>
                <w:sz w:val="20"/>
                <w:szCs w:val="20"/>
              </w:rPr>
            </w:pPr>
          </w:p>
        </w:tc>
        <w:tc>
          <w:tcPr>
            <w:tcW w:w="5436" w:type="dxa"/>
            <w:vMerge/>
          </w:tcPr>
          <w:p w14:paraId="14C5CF45" w14:textId="77777777" w:rsidR="00F43CFB" w:rsidRPr="000269C4" w:rsidRDefault="00F43CFB" w:rsidP="00A358E1">
            <w:pPr>
              <w:spacing w:line="276" w:lineRule="auto"/>
              <w:ind w:right="30"/>
              <w:rPr>
                <w:sz w:val="20"/>
                <w:szCs w:val="20"/>
              </w:rPr>
            </w:pPr>
          </w:p>
        </w:tc>
        <w:tc>
          <w:tcPr>
            <w:tcW w:w="1674" w:type="dxa"/>
          </w:tcPr>
          <w:p w14:paraId="03AD4E41" w14:textId="77777777" w:rsidR="00F43CFB" w:rsidRPr="000269C4" w:rsidRDefault="00F43CFB" w:rsidP="00A358E1">
            <w:pPr>
              <w:pStyle w:val="TableParagraph"/>
              <w:spacing w:before="0" w:line="276" w:lineRule="auto"/>
              <w:ind w:left="0" w:right="30"/>
              <w:rPr>
                <w:sz w:val="20"/>
                <w:szCs w:val="20"/>
              </w:rPr>
            </w:pPr>
            <w:r>
              <w:rPr>
                <w:sz w:val="20"/>
              </w:rPr>
              <w:t>(A1–E) pagal 4 straipsnio 1 dalį, F</w:t>
            </w:r>
          </w:p>
        </w:tc>
        <w:tc>
          <w:tcPr>
            <w:tcW w:w="597" w:type="dxa"/>
          </w:tcPr>
          <w:p w14:paraId="2A9FD254" w14:textId="77777777" w:rsidR="00F43CFB" w:rsidRPr="000269C4" w:rsidRDefault="00F43CFB" w:rsidP="00A358E1">
            <w:pPr>
              <w:pStyle w:val="TableParagraph"/>
              <w:spacing w:before="0" w:line="276" w:lineRule="auto"/>
              <w:ind w:left="0" w:right="30"/>
              <w:rPr>
                <w:sz w:val="20"/>
                <w:szCs w:val="20"/>
              </w:rPr>
            </w:pPr>
            <w:r>
              <w:rPr>
                <w:sz w:val="20"/>
              </w:rPr>
              <w:t>4</w:t>
            </w:r>
          </w:p>
        </w:tc>
      </w:tr>
      <w:tr w:rsidR="00C155AB" w:rsidRPr="000269C4" w14:paraId="084BC0AA" w14:textId="77777777" w:rsidTr="008E04D0">
        <w:trPr>
          <w:jc w:val="center"/>
        </w:trPr>
        <w:tc>
          <w:tcPr>
            <w:tcW w:w="478" w:type="dxa"/>
          </w:tcPr>
          <w:p w14:paraId="5DAEE488" w14:textId="77777777" w:rsidR="00C155AB" w:rsidRPr="000269C4" w:rsidRDefault="00C155AB" w:rsidP="00A358E1">
            <w:pPr>
              <w:pStyle w:val="TableParagraph"/>
              <w:spacing w:before="0" w:line="276" w:lineRule="auto"/>
              <w:ind w:left="0" w:right="30"/>
              <w:jc w:val="center"/>
              <w:rPr>
                <w:sz w:val="20"/>
                <w:szCs w:val="20"/>
              </w:rPr>
            </w:pPr>
            <w:r>
              <w:rPr>
                <w:sz w:val="20"/>
              </w:rPr>
              <w:t>1402</w:t>
            </w:r>
          </w:p>
        </w:tc>
        <w:tc>
          <w:tcPr>
            <w:tcW w:w="5436" w:type="dxa"/>
          </w:tcPr>
          <w:p w14:paraId="19821578" w14:textId="77777777" w:rsidR="00C155AB" w:rsidRPr="000269C4" w:rsidRDefault="00C155AB" w:rsidP="00A358E1">
            <w:pPr>
              <w:pStyle w:val="TableParagraph"/>
              <w:spacing w:before="0" w:line="276" w:lineRule="auto"/>
              <w:ind w:left="0" w:right="30"/>
              <w:rPr>
                <w:sz w:val="20"/>
                <w:szCs w:val="20"/>
              </w:rPr>
            </w:pPr>
            <w:r>
              <w:rPr>
                <w:sz w:val="20"/>
              </w:rPr>
              <w:t>Papildomos konstrukcijos detalės mūrui, visų pirma, tvirtinimo detalės, raiščiai, pakabos, atraminiai kampuočiai, kilpos, horizontaliųjų mūro siūlių ir sujungimų armatūra iš plieninio tinklo</w:t>
            </w:r>
          </w:p>
        </w:tc>
        <w:tc>
          <w:tcPr>
            <w:tcW w:w="1674" w:type="dxa"/>
          </w:tcPr>
          <w:p w14:paraId="2E7E4AD3" w14:textId="77777777" w:rsidR="00C155AB" w:rsidRPr="000269C4" w:rsidRDefault="00C155AB" w:rsidP="00A358E1">
            <w:pPr>
              <w:pStyle w:val="TableParagraph"/>
              <w:spacing w:before="0" w:line="276" w:lineRule="auto"/>
              <w:ind w:left="0" w:right="30"/>
              <w:rPr>
                <w:sz w:val="20"/>
                <w:szCs w:val="20"/>
              </w:rPr>
            </w:pPr>
          </w:p>
        </w:tc>
        <w:tc>
          <w:tcPr>
            <w:tcW w:w="597" w:type="dxa"/>
          </w:tcPr>
          <w:p w14:paraId="3E095D44"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52F00790" w14:textId="77777777" w:rsidTr="00F90EC5">
        <w:trPr>
          <w:jc w:val="center"/>
        </w:trPr>
        <w:tc>
          <w:tcPr>
            <w:tcW w:w="8185" w:type="dxa"/>
            <w:gridSpan w:val="4"/>
          </w:tcPr>
          <w:p w14:paraId="5D2AEDC2" w14:textId="77777777" w:rsidR="00C155AB" w:rsidRPr="000269C4" w:rsidRDefault="00C155AB" w:rsidP="0060285B">
            <w:pPr>
              <w:pStyle w:val="TableParagraph"/>
              <w:keepNext/>
              <w:spacing w:before="0" w:line="276" w:lineRule="auto"/>
              <w:ind w:left="0" w:right="29"/>
              <w:jc w:val="center"/>
              <w:rPr>
                <w:b/>
                <w:sz w:val="20"/>
                <w:szCs w:val="20"/>
              </w:rPr>
            </w:pPr>
            <w:r>
              <w:rPr>
                <w:b/>
                <w:sz w:val="20"/>
              </w:rPr>
              <w:t>Įmontuotosios dengimo sistemos</w:t>
            </w:r>
          </w:p>
        </w:tc>
      </w:tr>
      <w:tr w:rsidR="00C155AB" w:rsidRPr="000269C4" w14:paraId="13823430" w14:textId="77777777" w:rsidTr="008E04D0">
        <w:trPr>
          <w:jc w:val="center"/>
        </w:trPr>
        <w:tc>
          <w:tcPr>
            <w:tcW w:w="478" w:type="dxa"/>
            <w:vMerge w:val="restart"/>
          </w:tcPr>
          <w:p w14:paraId="5D5F0237" w14:textId="77777777" w:rsidR="00C155AB" w:rsidRPr="000269C4" w:rsidRDefault="00C155AB" w:rsidP="00A358E1">
            <w:pPr>
              <w:pStyle w:val="TableParagraph"/>
              <w:spacing w:before="0" w:line="276" w:lineRule="auto"/>
              <w:ind w:left="0" w:right="30"/>
              <w:rPr>
                <w:sz w:val="20"/>
                <w:szCs w:val="20"/>
              </w:rPr>
            </w:pPr>
            <w:r>
              <w:rPr>
                <w:sz w:val="20"/>
              </w:rPr>
              <w:t>1501</w:t>
            </w:r>
          </w:p>
        </w:tc>
        <w:tc>
          <w:tcPr>
            <w:tcW w:w="5436" w:type="dxa"/>
            <w:vMerge w:val="restart"/>
          </w:tcPr>
          <w:p w14:paraId="20E4EF32" w14:textId="77777777" w:rsidR="00C155AB" w:rsidRPr="000269C4" w:rsidRDefault="00C155AB" w:rsidP="00A358E1">
            <w:pPr>
              <w:pStyle w:val="TableParagraph"/>
              <w:spacing w:before="0" w:line="276" w:lineRule="auto"/>
              <w:ind w:left="0" w:right="30"/>
              <w:rPr>
                <w:sz w:val="20"/>
                <w:szCs w:val="20"/>
              </w:rPr>
            </w:pPr>
            <w:r>
              <w:rPr>
                <w:sz w:val="20"/>
              </w:rPr>
              <w:t xml:space="preserve">Dengimo sistemos, kurių pagrindas yra tuščiaviduriai blokai (dengimo detalės) arba plokštės, sujungtos spyriais ir pagamintos iš izoliacinių medžiagų arba izoliacinių ir kitų medžiagų derinio, </w:t>
            </w:r>
            <w:r>
              <w:rPr>
                <w:sz w:val="20"/>
              </w:rPr>
              <w:lastRenderedPageBreak/>
              <w:t>užpildomos betonu arba gelžbetoniu ir naudojamos statant laikančias arba nelaikančias vidaus ir išorės sienas</w:t>
            </w:r>
          </w:p>
        </w:tc>
        <w:tc>
          <w:tcPr>
            <w:tcW w:w="1674" w:type="dxa"/>
          </w:tcPr>
          <w:p w14:paraId="09B90445" w14:textId="77777777" w:rsidR="00C155AB" w:rsidRPr="000269C4" w:rsidRDefault="00C155AB" w:rsidP="00A358E1">
            <w:pPr>
              <w:pStyle w:val="TableParagraph"/>
              <w:spacing w:before="0" w:line="276" w:lineRule="auto"/>
              <w:ind w:left="0" w:right="30"/>
              <w:rPr>
                <w:sz w:val="20"/>
                <w:szCs w:val="20"/>
              </w:rPr>
            </w:pPr>
            <w:r>
              <w:rPr>
                <w:sz w:val="20"/>
              </w:rPr>
              <w:lastRenderedPageBreak/>
              <w:t>Bendrosios paskirties</w:t>
            </w:r>
            <w:r>
              <w:rPr>
                <w:sz w:val="20"/>
                <w:vertAlign w:val="superscript"/>
              </w:rPr>
              <w:t>d</w:t>
            </w:r>
            <w:r>
              <w:rPr>
                <w:sz w:val="20"/>
              </w:rPr>
              <w:t>)</w:t>
            </w:r>
          </w:p>
        </w:tc>
        <w:tc>
          <w:tcPr>
            <w:tcW w:w="597" w:type="dxa"/>
          </w:tcPr>
          <w:p w14:paraId="19E579E6"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2475FB7E" w14:textId="77777777" w:rsidTr="008E04D0">
        <w:trPr>
          <w:jc w:val="center"/>
        </w:trPr>
        <w:tc>
          <w:tcPr>
            <w:tcW w:w="478" w:type="dxa"/>
            <w:vMerge/>
            <w:tcBorders>
              <w:top w:val="nil"/>
            </w:tcBorders>
          </w:tcPr>
          <w:p w14:paraId="0518E1CB" w14:textId="77777777" w:rsidR="00C155AB" w:rsidRPr="000269C4" w:rsidRDefault="00C155AB" w:rsidP="00A358E1">
            <w:pPr>
              <w:spacing w:line="276" w:lineRule="auto"/>
              <w:ind w:right="30"/>
              <w:rPr>
                <w:sz w:val="20"/>
                <w:szCs w:val="20"/>
              </w:rPr>
            </w:pPr>
          </w:p>
        </w:tc>
        <w:tc>
          <w:tcPr>
            <w:tcW w:w="5436" w:type="dxa"/>
            <w:vMerge/>
            <w:tcBorders>
              <w:top w:val="nil"/>
            </w:tcBorders>
          </w:tcPr>
          <w:p w14:paraId="269ADFBF" w14:textId="77777777" w:rsidR="00C155AB" w:rsidRPr="000269C4" w:rsidRDefault="00C155AB" w:rsidP="00A358E1">
            <w:pPr>
              <w:spacing w:line="276" w:lineRule="auto"/>
              <w:ind w:right="30"/>
              <w:rPr>
                <w:sz w:val="20"/>
                <w:szCs w:val="20"/>
              </w:rPr>
            </w:pPr>
          </w:p>
        </w:tc>
        <w:tc>
          <w:tcPr>
            <w:tcW w:w="2271" w:type="dxa"/>
            <w:gridSpan w:val="2"/>
          </w:tcPr>
          <w:p w14:paraId="1E86624E" w14:textId="77777777" w:rsidR="00C155AB" w:rsidRPr="000269C4" w:rsidRDefault="00C155AB" w:rsidP="00A358E1">
            <w:pPr>
              <w:pStyle w:val="TableParagraph"/>
              <w:spacing w:before="0" w:line="276" w:lineRule="auto"/>
              <w:ind w:left="0" w:right="30"/>
              <w:rPr>
                <w:sz w:val="20"/>
                <w:szCs w:val="20"/>
              </w:rPr>
            </w:pPr>
            <w:r>
              <w:rPr>
                <w:sz w:val="20"/>
              </w:rPr>
              <w:t xml:space="preserve">Paskirčiai, kuriai taikomi </w:t>
            </w:r>
            <w:r>
              <w:rPr>
                <w:sz w:val="20"/>
              </w:rPr>
              <w:lastRenderedPageBreak/>
              <w:t>PSR ir kuri klasifikuojama pagal KRU</w:t>
            </w:r>
          </w:p>
        </w:tc>
      </w:tr>
      <w:tr w:rsidR="00C155AB" w:rsidRPr="000269C4" w14:paraId="53FA9477" w14:textId="77777777" w:rsidTr="008E04D0">
        <w:trPr>
          <w:jc w:val="center"/>
        </w:trPr>
        <w:tc>
          <w:tcPr>
            <w:tcW w:w="478" w:type="dxa"/>
            <w:vMerge/>
            <w:tcBorders>
              <w:top w:val="nil"/>
            </w:tcBorders>
          </w:tcPr>
          <w:p w14:paraId="5D3DCA3E" w14:textId="77777777" w:rsidR="00C155AB" w:rsidRPr="000269C4" w:rsidRDefault="00C155AB" w:rsidP="00A358E1">
            <w:pPr>
              <w:spacing w:line="276" w:lineRule="auto"/>
              <w:ind w:right="30"/>
              <w:rPr>
                <w:sz w:val="20"/>
                <w:szCs w:val="20"/>
              </w:rPr>
            </w:pPr>
          </w:p>
        </w:tc>
        <w:tc>
          <w:tcPr>
            <w:tcW w:w="5436" w:type="dxa"/>
            <w:vMerge/>
            <w:tcBorders>
              <w:top w:val="nil"/>
            </w:tcBorders>
          </w:tcPr>
          <w:p w14:paraId="26849294" w14:textId="77777777" w:rsidR="00C155AB" w:rsidRPr="000269C4" w:rsidRDefault="00C155AB" w:rsidP="00A358E1">
            <w:pPr>
              <w:spacing w:line="276" w:lineRule="auto"/>
              <w:ind w:right="30"/>
              <w:rPr>
                <w:sz w:val="20"/>
                <w:szCs w:val="20"/>
              </w:rPr>
            </w:pPr>
          </w:p>
        </w:tc>
        <w:tc>
          <w:tcPr>
            <w:tcW w:w="1674" w:type="dxa"/>
          </w:tcPr>
          <w:p w14:paraId="46F7FA60"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24D2113"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753D0DF5" w14:textId="77777777" w:rsidTr="008E04D0">
        <w:trPr>
          <w:jc w:val="center"/>
        </w:trPr>
        <w:tc>
          <w:tcPr>
            <w:tcW w:w="478" w:type="dxa"/>
            <w:vMerge/>
            <w:tcBorders>
              <w:top w:val="nil"/>
            </w:tcBorders>
          </w:tcPr>
          <w:p w14:paraId="4F1E8CC5" w14:textId="77777777" w:rsidR="00C155AB" w:rsidRPr="000269C4" w:rsidRDefault="00C155AB" w:rsidP="00A358E1">
            <w:pPr>
              <w:spacing w:line="276" w:lineRule="auto"/>
              <w:ind w:right="30"/>
              <w:rPr>
                <w:sz w:val="20"/>
                <w:szCs w:val="20"/>
              </w:rPr>
            </w:pPr>
          </w:p>
        </w:tc>
        <w:tc>
          <w:tcPr>
            <w:tcW w:w="5436" w:type="dxa"/>
            <w:vMerge/>
            <w:tcBorders>
              <w:top w:val="nil"/>
            </w:tcBorders>
          </w:tcPr>
          <w:p w14:paraId="620B3EDA" w14:textId="77777777" w:rsidR="00C155AB" w:rsidRPr="000269C4" w:rsidRDefault="00C155AB" w:rsidP="00A358E1">
            <w:pPr>
              <w:spacing w:line="276" w:lineRule="auto"/>
              <w:ind w:right="30"/>
              <w:rPr>
                <w:sz w:val="20"/>
                <w:szCs w:val="20"/>
              </w:rPr>
            </w:pPr>
          </w:p>
        </w:tc>
        <w:tc>
          <w:tcPr>
            <w:tcW w:w="1674" w:type="dxa"/>
          </w:tcPr>
          <w:p w14:paraId="64771081"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 (A1–E) pagal 4 straipsnio 1 dalį, F</w:t>
            </w:r>
          </w:p>
        </w:tc>
        <w:tc>
          <w:tcPr>
            <w:tcW w:w="597" w:type="dxa"/>
          </w:tcPr>
          <w:p w14:paraId="46C10080"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2348A14B" w14:textId="77777777" w:rsidTr="008E04D0">
        <w:trPr>
          <w:jc w:val="center"/>
        </w:trPr>
        <w:tc>
          <w:tcPr>
            <w:tcW w:w="478" w:type="dxa"/>
            <w:vMerge w:val="restart"/>
          </w:tcPr>
          <w:p w14:paraId="424D5994" w14:textId="77777777" w:rsidR="00C155AB" w:rsidRPr="000269C4" w:rsidRDefault="00C155AB" w:rsidP="00A358E1">
            <w:pPr>
              <w:pStyle w:val="TableParagraph"/>
              <w:spacing w:before="0" w:line="276" w:lineRule="auto"/>
              <w:ind w:left="0" w:right="30"/>
              <w:rPr>
                <w:sz w:val="20"/>
                <w:szCs w:val="20"/>
              </w:rPr>
            </w:pPr>
            <w:r>
              <w:rPr>
                <w:sz w:val="20"/>
              </w:rPr>
              <w:t>1502</w:t>
            </w:r>
          </w:p>
        </w:tc>
        <w:tc>
          <w:tcPr>
            <w:tcW w:w="5436" w:type="dxa"/>
            <w:vMerge w:val="restart"/>
          </w:tcPr>
          <w:p w14:paraId="2C725A0F" w14:textId="77777777" w:rsidR="00C155AB" w:rsidRPr="000269C4" w:rsidRDefault="00C155AB" w:rsidP="00A358E1">
            <w:pPr>
              <w:pStyle w:val="TableParagraph"/>
              <w:spacing w:before="0" w:line="276" w:lineRule="auto"/>
              <w:ind w:left="0" w:right="30"/>
              <w:rPr>
                <w:sz w:val="20"/>
                <w:szCs w:val="20"/>
              </w:rPr>
            </w:pPr>
            <w:r>
              <w:rPr>
                <w:sz w:val="20"/>
              </w:rPr>
              <w:t>Dengimo sistemos, kurių pagrindas yra betoninės dengimo detalės ar betono plokštės, sujungtos spyriais</w:t>
            </w:r>
          </w:p>
        </w:tc>
        <w:tc>
          <w:tcPr>
            <w:tcW w:w="2271" w:type="dxa"/>
            <w:gridSpan w:val="2"/>
          </w:tcPr>
          <w:p w14:paraId="39F5BC61" w14:textId="77777777" w:rsidR="00C155AB" w:rsidRPr="000269C4" w:rsidRDefault="00C155AB" w:rsidP="00A358E1">
            <w:pPr>
              <w:pStyle w:val="TableParagraph"/>
              <w:spacing w:before="0" w:line="276" w:lineRule="auto"/>
              <w:ind w:left="0" w:right="30"/>
              <w:rPr>
                <w:sz w:val="20"/>
                <w:szCs w:val="20"/>
              </w:rPr>
            </w:pPr>
            <w:r>
              <w:rPr>
                <w:sz w:val="20"/>
              </w:rPr>
              <w:t>Pagal tai, ar dalis laikanti apkrovą ar jos nelaikanti</w:t>
            </w:r>
          </w:p>
        </w:tc>
      </w:tr>
      <w:tr w:rsidR="00C155AB" w:rsidRPr="000269C4" w14:paraId="7250A3BB" w14:textId="77777777" w:rsidTr="008E04D0">
        <w:trPr>
          <w:jc w:val="center"/>
        </w:trPr>
        <w:tc>
          <w:tcPr>
            <w:tcW w:w="478" w:type="dxa"/>
            <w:vMerge/>
            <w:tcBorders>
              <w:top w:val="nil"/>
            </w:tcBorders>
          </w:tcPr>
          <w:p w14:paraId="34607BBC" w14:textId="77777777" w:rsidR="00C155AB" w:rsidRPr="000269C4" w:rsidRDefault="00C155AB" w:rsidP="00A358E1">
            <w:pPr>
              <w:spacing w:line="276" w:lineRule="auto"/>
              <w:ind w:right="30"/>
              <w:rPr>
                <w:sz w:val="20"/>
                <w:szCs w:val="20"/>
              </w:rPr>
            </w:pPr>
          </w:p>
        </w:tc>
        <w:tc>
          <w:tcPr>
            <w:tcW w:w="5436" w:type="dxa"/>
            <w:vMerge/>
            <w:tcBorders>
              <w:top w:val="nil"/>
            </w:tcBorders>
          </w:tcPr>
          <w:p w14:paraId="7477ABB1" w14:textId="77777777" w:rsidR="00C155AB" w:rsidRPr="000269C4" w:rsidRDefault="00C155AB" w:rsidP="00A358E1">
            <w:pPr>
              <w:spacing w:line="276" w:lineRule="auto"/>
              <w:ind w:right="30"/>
              <w:rPr>
                <w:sz w:val="20"/>
                <w:szCs w:val="20"/>
              </w:rPr>
            </w:pPr>
          </w:p>
        </w:tc>
        <w:tc>
          <w:tcPr>
            <w:tcW w:w="1674" w:type="dxa"/>
          </w:tcPr>
          <w:p w14:paraId="2E02A1AF" w14:textId="77777777" w:rsidR="00C155AB" w:rsidRPr="000269C4" w:rsidRDefault="00C155AB" w:rsidP="00A358E1">
            <w:pPr>
              <w:pStyle w:val="TableParagraph"/>
              <w:spacing w:before="0" w:line="276" w:lineRule="auto"/>
              <w:ind w:left="0" w:right="30"/>
              <w:rPr>
                <w:sz w:val="20"/>
                <w:szCs w:val="20"/>
              </w:rPr>
            </w:pPr>
            <w:r>
              <w:rPr>
                <w:sz w:val="20"/>
              </w:rPr>
              <w:t>Apkrovą laikanti</w:t>
            </w:r>
          </w:p>
        </w:tc>
        <w:tc>
          <w:tcPr>
            <w:tcW w:w="597" w:type="dxa"/>
          </w:tcPr>
          <w:p w14:paraId="36017E22"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69E76D1C" w14:textId="77777777" w:rsidTr="008E04D0">
        <w:trPr>
          <w:jc w:val="center"/>
        </w:trPr>
        <w:tc>
          <w:tcPr>
            <w:tcW w:w="478" w:type="dxa"/>
            <w:vMerge/>
            <w:tcBorders>
              <w:top w:val="nil"/>
            </w:tcBorders>
          </w:tcPr>
          <w:p w14:paraId="1AA644C8" w14:textId="77777777" w:rsidR="00C155AB" w:rsidRPr="000269C4" w:rsidRDefault="00C155AB" w:rsidP="00A358E1">
            <w:pPr>
              <w:spacing w:line="276" w:lineRule="auto"/>
              <w:ind w:right="30"/>
              <w:rPr>
                <w:sz w:val="20"/>
                <w:szCs w:val="20"/>
              </w:rPr>
            </w:pPr>
          </w:p>
        </w:tc>
        <w:tc>
          <w:tcPr>
            <w:tcW w:w="5436" w:type="dxa"/>
            <w:vMerge/>
            <w:tcBorders>
              <w:top w:val="nil"/>
            </w:tcBorders>
          </w:tcPr>
          <w:p w14:paraId="77A96C44" w14:textId="77777777" w:rsidR="00C155AB" w:rsidRPr="000269C4" w:rsidRDefault="00C155AB" w:rsidP="00A358E1">
            <w:pPr>
              <w:spacing w:line="276" w:lineRule="auto"/>
              <w:ind w:right="30"/>
              <w:rPr>
                <w:sz w:val="20"/>
                <w:szCs w:val="20"/>
              </w:rPr>
            </w:pPr>
          </w:p>
        </w:tc>
        <w:tc>
          <w:tcPr>
            <w:tcW w:w="1674" w:type="dxa"/>
          </w:tcPr>
          <w:p w14:paraId="39AB7513" w14:textId="77777777" w:rsidR="00C155AB" w:rsidRPr="000269C4" w:rsidRDefault="00C155AB" w:rsidP="00A358E1">
            <w:pPr>
              <w:pStyle w:val="TableParagraph"/>
              <w:spacing w:before="0" w:line="276" w:lineRule="auto"/>
              <w:ind w:left="0" w:right="30"/>
              <w:rPr>
                <w:sz w:val="20"/>
                <w:szCs w:val="20"/>
              </w:rPr>
            </w:pPr>
            <w:r>
              <w:rPr>
                <w:sz w:val="20"/>
              </w:rPr>
              <w:t>Apkrovos nelaikanti</w:t>
            </w:r>
          </w:p>
        </w:tc>
        <w:tc>
          <w:tcPr>
            <w:tcW w:w="597" w:type="dxa"/>
          </w:tcPr>
          <w:p w14:paraId="01B723DC"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1955A54" w14:textId="77777777" w:rsidTr="00F90EC5">
        <w:trPr>
          <w:jc w:val="center"/>
        </w:trPr>
        <w:tc>
          <w:tcPr>
            <w:tcW w:w="8185" w:type="dxa"/>
            <w:gridSpan w:val="4"/>
          </w:tcPr>
          <w:p w14:paraId="6E51C23C" w14:textId="77777777" w:rsidR="00C155AB" w:rsidRPr="000269C4" w:rsidRDefault="00C155AB" w:rsidP="0060285B">
            <w:pPr>
              <w:pStyle w:val="TableParagraph"/>
              <w:keepNext/>
              <w:spacing w:before="0" w:line="276" w:lineRule="auto"/>
              <w:ind w:left="0" w:right="29"/>
              <w:jc w:val="center"/>
              <w:rPr>
                <w:b/>
                <w:sz w:val="20"/>
                <w:szCs w:val="20"/>
              </w:rPr>
            </w:pPr>
            <w:r>
              <w:rPr>
                <w:b/>
                <w:sz w:val="20"/>
              </w:rPr>
              <w:t>Apkrovą laikantys elementai, naudojami pastatuose ir inžinerinėse konstrukcijose</w:t>
            </w:r>
          </w:p>
        </w:tc>
      </w:tr>
      <w:tr w:rsidR="00C155AB" w:rsidRPr="000269C4" w14:paraId="414D656C" w14:textId="77777777" w:rsidTr="008E04D0">
        <w:trPr>
          <w:jc w:val="center"/>
        </w:trPr>
        <w:tc>
          <w:tcPr>
            <w:tcW w:w="478" w:type="dxa"/>
          </w:tcPr>
          <w:p w14:paraId="69B71CF5" w14:textId="77777777" w:rsidR="00C155AB" w:rsidRPr="000269C4" w:rsidRDefault="00C155AB" w:rsidP="00A358E1">
            <w:pPr>
              <w:pStyle w:val="TableParagraph"/>
              <w:spacing w:before="0" w:line="276" w:lineRule="auto"/>
              <w:ind w:left="0" w:right="30"/>
              <w:jc w:val="center"/>
              <w:rPr>
                <w:sz w:val="20"/>
                <w:szCs w:val="20"/>
              </w:rPr>
            </w:pPr>
            <w:r>
              <w:rPr>
                <w:sz w:val="20"/>
              </w:rPr>
              <w:t>1601</w:t>
            </w:r>
          </w:p>
        </w:tc>
        <w:tc>
          <w:tcPr>
            <w:tcW w:w="5436" w:type="dxa"/>
          </w:tcPr>
          <w:p w14:paraId="30DED80B" w14:textId="77777777" w:rsidR="00C155AB" w:rsidRPr="000269C4" w:rsidRDefault="00C155AB" w:rsidP="00A358E1">
            <w:pPr>
              <w:pStyle w:val="TableParagraph"/>
              <w:spacing w:before="0" w:line="276" w:lineRule="auto"/>
              <w:ind w:left="0" w:right="30"/>
              <w:rPr>
                <w:sz w:val="20"/>
                <w:szCs w:val="20"/>
              </w:rPr>
            </w:pPr>
            <w:r>
              <w:rPr>
                <w:sz w:val="20"/>
              </w:rPr>
              <w:t>Surenkamos</w:t>
            </w:r>
            <w:r>
              <w:rPr>
                <w:sz w:val="20"/>
                <w:vertAlign w:val="superscript"/>
              </w:rPr>
              <w:t>b</w:t>
            </w:r>
            <w:r>
              <w:rPr>
                <w:sz w:val="20"/>
              </w:rPr>
              <w:t>) sijų konstrukcijos, atraminės sijos, kolonos ir plokštės, pagamintos iš betono</w:t>
            </w:r>
            <w:r>
              <w:rPr>
                <w:sz w:val="20"/>
                <w:vertAlign w:val="superscript"/>
              </w:rPr>
              <w:t>c</w:t>
            </w:r>
            <w:r>
              <w:rPr>
                <w:sz w:val="20"/>
              </w:rPr>
              <w:t>), arba mūro gaminiai ir metalo elementai, apsaugoti ar neapsaugoti nuo korozijos dangomis, suvirinti arba nesuvirinti</w:t>
            </w:r>
          </w:p>
        </w:tc>
        <w:tc>
          <w:tcPr>
            <w:tcW w:w="1674" w:type="dxa"/>
          </w:tcPr>
          <w:p w14:paraId="7012ED31" w14:textId="77777777" w:rsidR="00C155AB" w:rsidRPr="000269C4" w:rsidRDefault="00C155AB" w:rsidP="00A358E1">
            <w:pPr>
              <w:pStyle w:val="TableParagraph"/>
              <w:spacing w:before="0" w:line="276" w:lineRule="auto"/>
              <w:ind w:left="0" w:right="30"/>
              <w:rPr>
                <w:sz w:val="20"/>
                <w:szCs w:val="20"/>
              </w:rPr>
            </w:pPr>
          </w:p>
        </w:tc>
        <w:tc>
          <w:tcPr>
            <w:tcW w:w="597" w:type="dxa"/>
          </w:tcPr>
          <w:p w14:paraId="212270C8"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7447A0E1" w14:textId="77777777" w:rsidTr="008E04D0">
        <w:trPr>
          <w:jc w:val="center"/>
        </w:trPr>
        <w:tc>
          <w:tcPr>
            <w:tcW w:w="478" w:type="dxa"/>
          </w:tcPr>
          <w:p w14:paraId="5138C5FC" w14:textId="77777777" w:rsidR="00C155AB" w:rsidRPr="000269C4" w:rsidRDefault="00C155AB" w:rsidP="00A358E1">
            <w:pPr>
              <w:pStyle w:val="TableParagraph"/>
              <w:spacing w:before="0" w:line="276" w:lineRule="auto"/>
              <w:ind w:left="0" w:right="30"/>
              <w:jc w:val="center"/>
              <w:rPr>
                <w:sz w:val="20"/>
                <w:szCs w:val="20"/>
              </w:rPr>
            </w:pPr>
            <w:r>
              <w:rPr>
                <w:sz w:val="20"/>
              </w:rPr>
              <w:t>1602</w:t>
            </w:r>
          </w:p>
        </w:tc>
        <w:tc>
          <w:tcPr>
            <w:tcW w:w="5436" w:type="dxa"/>
          </w:tcPr>
          <w:p w14:paraId="0A104804" w14:textId="77777777" w:rsidR="00C155AB" w:rsidRPr="000269C4" w:rsidRDefault="00C155AB" w:rsidP="00A358E1">
            <w:pPr>
              <w:pStyle w:val="TableParagraph"/>
              <w:spacing w:before="0" w:line="276" w:lineRule="auto"/>
              <w:ind w:left="0" w:right="30"/>
              <w:rPr>
                <w:sz w:val="20"/>
                <w:szCs w:val="20"/>
              </w:rPr>
            </w:pPr>
            <w:r>
              <w:rPr>
                <w:sz w:val="20"/>
              </w:rPr>
              <w:t>Sijų konstrukcijos</w:t>
            </w:r>
            <w:r>
              <w:rPr>
                <w:sz w:val="20"/>
                <w:vertAlign w:val="superscript"/>
              </w:rPr>
              <w:t>b</w:t>
            </w:r>
            <w:r>
              <w:rPr>
                <w:sz w:val="20"/>
              </w:rPr>
              <w:t>), atraminės sijos, kolonos ir plokštės, pagamintos iš klijuotos sluoksniuotos medienos</w:t>
            </w:r>
          </w:p>
        </w:tc>
        <w:tc>
          <w:tcPr>
            <w:tcW w:w="1674" w:type="dxa"/>
          </w:tcPr>
          <w:p w14:paraId="2DA77169" w14:textId="77777777" w:rsidR="00C155AB" w:rsidRPr="000269C4" w:rsidRDefault="00C155AB" w:rsidP="00A358E1">
            <w:pPr>
              <w:pStyle w:val="TableParagraph"/>
              <w:spacing w:before="0" w:line="276" w:lineRule="auto"/>
              <w:ind w:left="0" w:right="30"/>
              <w:rPr>
                <w:sz w:val="20"/>
                <w:szCs w:val="20"/>
              </w:rPr>
            </w:pPr>
          </w:p>
        </w:tc>
        <w:tc>
          <w:tcPr>
            <w:tcW w:w="597" w:type="dxa"/>
          </w:tcPr>
          <w:p w14:paraId="0BB68637"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D4ED610" w14:textId="77777777" w:rsidTr="008E04D0">
        <w:trPr>
          <w:jc w:val="center"/>
        </w:trPr>
        <w:tc>
          <w:tcPr>
            <w:tcW w:w="478" w:type="dxa"/>
            <w:vMerge w:val="restart"/>
          </w:tcPr>
          <w:p w14:paraId="7AF3BAB7" w14:textId="77777777" w:rsidR="00C155AB" w:rsidRPr="000269C4" w:rsidRDefault="00C155AB" w:rsidP="00A358E1">
            <w:pPr>
              <w:pStyle w:val="TableParagraph"/>
              <w:spacing w:before="0" w:line="276" w:lineRule="auto"/>
              <w:ind w:left="0" w:right="30"/>
              <w:rPr>
                <w:sz w:val="20"/>
                <w:szCs w:val="20"/>
              </w:rPr>
            </w:pPr>
            <w:r>
              <w:rPr>
                <w:sz w:val="20"/>
              </w:rPr>
              <w:t>1603</w:t>
            </w:r>
          </w:p>
        </w:tc>
        <w:tc>
          <w:tcPr>
            <w:tcW w:w="5436" w:type="dxa"/>
            <w:vMerge w:val="restart"/>
          </w:tcPr>
          <w:p w14:paraId="734EFCBB" w14:textId="77777777" w:rsidR="00C155AB" w:rsidRPr="000269C4" w:rsidRDefault="00C155AB" w:rsidP="00A358E1">
            <w:pPr>
              <w:pStyle w:val="TableParagraph"/>
              <w:spacing w:before="0" w:line="276" w:lineRule="auto"/>
              <w:ind w:left="0" w:right="30"/>
              <w:rPr>
                <w:sz w:val="20"/>
                <w:szCs w:val="20"/>
              </w:rPr>
            </w:pPr>
            <w:r>
              <w:rPr>
                <w:sz w:val="20"/>
              </w:rPr>
              <w:t>Sijų konstrukcijos</w:t>
            </w:r>
            <w:r>
              <w:rPr>
                <w:sz w:val="20"/>
                <w:vertAlign w:val="superscript"/>
              </w:rPr>
              <w:t>b</w:t>
            </w:r>
            <w:r>
              <w:rPr>
                <w:sz w:val="20"/>
              </w:rPr>
              <w:t>), atraminės sijos, kolonos ir plokštės pagamintos iš natūralaus medžio</w:t>
            </w:r>
          </w:p>
        </w:tc>
        <w:tc>
          <w:tcPr>
            <w:tcW w:w="2271" w:type="dxa"/>
            <w:gridSpan w:val="2"/>
          </w:tcPr>
          <w:p w14:paraId="384294AF" w14:textId="77777777" w:rsidR="00C155AB" w:rsidRPr="000269C4" w:rsidRDefault="00C155AB" w:rsidP="00A358E1">
            <w:pPr>
              <w:pStyle w:val="TableParagraph"/>
              <w:spacing w:before="0" w:line="276" w:lineRule="auto"/>
              <w:ind w:left="0" w:right="30"/>
              <w:rPr>
                <w:sz w:val="20"/>
                <w:szCs w:val="20"/>
              </w:rPr>
            </w:pPr>
            <w:r>
              <w:rPr>
                <w:sz w:val="20"/>
              </w:rPr>
              <w:t>Pagal KRU</w:t>
            </w:r>
          </w:p>
        </w:tc>
      </w:tr>
      <w:tr w:rsidR="00C155AB" w:rsidRPr="000269C4" w14:paraId="326685D3" w14:textId="77777777" w:rsidTr="008E04D0">
        <w:trPr>
          <w:jc w:val="center"/>
        </w:trPr>
        <w:tc>
          <w:tcPr>
            <w:tcW w:w="478" w:type="dxa"/>
            <w:vMerge/>
            <w:tcBorders>
              <w:top w:val="nil"/>
            </w:tcBorders>
          </w:tcPr>
          <w:p w14:paraId="04771183" w14:textId="77777777" w:rsidR="00C155AB" w:rsidRPr="000269C4" w:rsidRDefault="00C155AB" w:rsidP="00A358E1">
            <w:pPr>
              <w:spacing w:line="276" w:lineRule="auto"/>
              <w:ind w:right="30"/>
              <w:rPr>
                <w:sz w:val="20"/>
                <w:szCs w:val="20"/>
              </w:rPr>
            </w:pPr>
          </w:p>
        </w:tc>
        <w:tc>
          <w:tcPr>
            <w:tcW w:w="5436" w:type="dxa"/>
            <w:vMerge/>
            <w:tcBorders>
              <w:top w:val="nil"/>
            </w:tcBorders>
          </w:tcPr>
          <w:p w14:paraId="66E77F11" w14:textId="77777777" w:rsidR="00C155AB" w:rsidRPr="000269C4" w:rsidRDefault="00C155AB" w:rsidP="00A358E1">
            <w:pPr>
              <w:spacing w:line="276" w:lineRule="auto"/>
              <w:ind w:right="30"/>
              <w:rPr>
                <w:sz w:val="20"/>
                <w:szCs w:val="20"/>
              </w:rPr>
            </w:pPr>
          </w:p>
        </w:tc>
        <w:tc>
          <w:tcPr>
            <w:tcW w:w="1674" w:type="dxa"/>
          </w:tcPr>
          <w:p w14:paraId="5A029D0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14EAD99"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73C70133" w14:textId="77777777" w:rsidTr="008E04D0">
        <w:trPr>
          <w:jc w:val="center"/>
        </w:trPr>
        <w:tc>
          <w:tcPr>
            <w:tcW w:w="478" w:type="dxa"/>
            <w:vMerge/>
            <w:tcBorders>
              <w:top w:val="nil"/>
            </w:tcBorders>
          </w:tcPr>
          <w:p w14:paraId="2228AED2" w14:textId="77777777" w:rsidR="00C155AB" w:rsidRPr="000269C4" w:rsidRDefault="00C155AB" w:rsidP="00A358E1">
            <w:pPr>
              <w:spacing w:line="276" w:lineRule="auto"/>
              <w:ind w:right="30"/>
              <w:rPr>
                <w:sz w:val="20"/>
                <w:szCs w:val="20"/>
              </w:rPr>
            </w:pPr>
          </w:p>
        </w:tc>
        <w:tc>
          <w:tcPr>
            <w:tcW w:w="5436" w:type="dxa"/>
            <w:vMerge/>
            <w:tcBorders>
              <w:top w:val="nil"/>
            </w:tcBorders>
          </w:tcPr>
          <w:p w14:paraId="0DC7667D" w14:textId="77777777" w:rsidR="00C155AB" w:rsidRPr="000269C4" w:rsidRDefault="00C155AB" w:rsidP="00A358E1">
            <w:pPr>
              <w:spacing w:line="276" w:lineRule="auto"/>
              <w:ind w:right="30"/>
              <w:rPr>
                <w:sz w:val="20"/>
                <w:szCs w:val="20"/>
              </w:rPr>
            </w:pPr>
          </w:p>
        </w:tc>
        <w:tc>
          <w:tcPr>
            <w:tcW w:w="1674" w:type="dxa"/>
          </w:tcPr>
          <w:p w14:paraId="35B385BA"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 (A1–E) pagal 4 straipsnio 1 dalį, F</w:t>
            </w:r>
          </w:p>
        </w:tc>
        <w:tc>
          <w:tcPr>
            <w:tcW w:w="597" w:type="dxa"/>
          </w:tcPr>
          <w:p w14:paraId="431E12E0"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1185CE5D" w14:textId="77777777" w:rsidTr="008E04D0">
        <w:trPr>
          <w:jc w:val="center"/>
        </w:trPr>
        <w:tc>
          <w:tcPr>
            <w:tcW w:w="478" w:type="dxa"/>
          </w:tcPr>
          <w:p w14:paraId="3485FBF6" w14:textId="77777777" w:rsidR="00C155AB" w:rsidRPr="000269C4" w:rsidRDefault="00C155AB" w:rsidP="00A358E1">
            <w:pPr>
              <w:pStyle w:val="TableParagraph"/>
              <w:spacing w:before="0" w:line="276" w:lineRule="auto"/>
              <w:ind w:left="0" w:right="30"/>
              <w:jc w:val="center"/>
              <w:rPr>
                <w:sz w:val="20"/>
                <w:szCs w:val="20"/>
              </w:rPr>
            </w:pPr>
            <w:r>
              <w:rPr>
                <w:sz w:val="20"/>
              </w:rPr>
              <w:t>1604</w:t>
            </w:r>
          </w:p>
        </w:tc>
        <w:tc>
          <w:tcPr>
            <w:tcW w:w="5436" w:type="dxa"/>
          </w:tcPr>
          <w:p w14:paraId="131FDEB7" w14:textId="77777777" w:rsidR="00C155AB" w:rsidRPr="000269C4" w:rsidRDefault="00C155AB" w:rsidP="00A358E1">
            <w:pPr>
              <w:pStyle w:val="TableParagraph"/>
              <w:spacing w:before="0" w:line="276" w:lineRule="auto"/>
              <w:ind w:left="0" w:right="30"/>
              <w:rPr>
                <w:sz w:val="20"/>
                <w:szCs w:val="20"/>
              </w:rPr>
            </w:pPr>
            <w:r>
              <w:rPr>
                <w:sz w:val="20"/>
              </w:rPr>
              <w:t>Lengvos kombinuotos sijos ir kolonos, pagamintos naudojant medieną bent su vienu konstrukcijos elementu, pagamintu naudojant medieną</w:t>
            </w:r>
          </w:p>
        </w:tc>
        <w:tc>
          <w:tcPr>
            <w:tcW w:w="1674" w:type="dxa"/>
          </w:tcPr>
          <w:p w14:paraId="48AFDDDC" w14:textId="77777777" w:rsidR="00C155AB" w:rsidRPr="000269C4" w:rsidRDefault="00C155AB" w:rsidP="00A358E1">
            <w:pPr>
              <w:pStyle w:val="TableParagraph"/>
              <w:spacing w:before="0" w:line="276" w:lineRule="auto"/>
              <w:ind w:left="0" w:right="30"/>
              <w:rPr>
                <w:sz w:val="20"/>
                <w:szCs w:val="20"/>
              </w:rPr>
            </w:pPr>
          </w:p>
        </w:tc>
        <w:tc>
          <w:tcPr>
            <w:tcW w:w="597" w:type="dxa"/>
          </w:tcPr>
          <w:p w14:paraId="1DDF106C"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E7A7FF9" w14:textId="77777777" w:rsidTr="008E04D0">
        <w:trPr>
          <w:jc w:val="center"/>
        </w:trPr>
        <w:tc>
          <w:tcPr>
            <w:tcW w:w="478" w:type="dxa"/>
          </w:tcPr>
          <w:p w14:paraId="554A7211" w14:textId="77777777" w:rsidR="00C155AB" w:rsidRPr="000269C4" w:rsidRDefault="00C155AB" w:rsidP="00A358E1">
            <w:pPr>
              <w:pStyle w:val="TableParagraph"/>
              <w:spacing w:before="0" w:line="276" w:lineRule="auto"/>
              <w:ind w:left="0" w:right="30"/>
              <w:jc w:val="center"/>
              <w:rPr>
                <w:sz w:val="20"/>
                <w:szCs w:val="20"/>
              </w:rPr>
            </w:pPr>
            <w:r>
              <w:rPr>
                <w:sz w:val="20"/>
              </w:rPr>
              <w:t>1605</w:t>
            </w:r>
          </w:p>
        </w:tc>
        <w:tc>
          <w:tcPr>
            <w:tcW w:w="5436" w:type="dxa"/>
          </w:tcPr>
          <w:p w14:paraId="2406DD6E" w14:textId="77777777" w:rsidR="00C155AB" w:rsidRPr="000269C4" w:rsidRDefault="00C155AB" w:rsidP="00A358E1">
            <w:pPr>
              <w:pStyle w:val="TableParagraph"/>
              <w:spacing w:before="0" w:line="276" w:lineRule="auto"/>
              <w:ind w:left="0" w:right="30"/>
              <w:rPr>
                <w:sz w:val="20"/>
                <w:szCs w:val="20"/>
              </w:rPr>
            </w:pPr>
            <w:r>
              <w:rPr>
                <w:sz w:val="20"/>
              </w:rPr>
              <w:t>Surenkamieji konstrukciniai</w:t>
            </w:r>
            <w:r>
              <w:rPr>
                <w:sz w:val="20"/>
                <w:vertAlign w:val="superscript"/>
              </w:rPr>
              <w:t>b</w:t>
            </w:r>
            <w:r>
              <w:rPr>
                <w:sz w:val="20"/>
              </w:rPr>
              <w:t>) medienos skydai: uždaros ar atviros kasetės (dėžiniai skydai) su vidiniu ar išoriniu aptaisu, kurį gali sudaryti plėvelė, šiltinamasis sluoksnis, spyriai ir tvirtinimo elementai, skirti išorinės sienoms, grindims, stogams ir kt. įrengti</w:t>
            </w:r>
          </w:p>
        </w:tc>
        <w:tc>
          <w:tcPr>
            <w:tcW w:w="1674" w:type="dxa"/>
          </w:tcPr>
          <w:p w14:paraId="366983FA" w14:textId="77777777" w:rsidR="00C155AB" w:rsidRPr="000269C4" w:rsidRDefault="00C155AB" w:rsidP="00A358E1">
            <w:pPr>
              <w:pStyle w:val="TableParagraph"/>
              <w:spacing w:before="0" w:line="276" w:lineRule="auto"/>
              <w:ind w:left="0" w:right="30"/>
              <w:rPr>
                <w:sz w:val="20"/>
                <w:szCs w:val="20"/>
              </w:rPr>
            </w:pPr>
          </w:p>
        </w:tc>
        <w:tc>
          <w:tcPr>
            <w:tcW w:w="597" w:type="dxa"/>
          </w:tcPr>
          <w:p w14:paraId="08F8DE72"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2C2FA4C1" w14:textId="77777777" w:rsidTr="008E04D0">
        <w:trPr>
          <w:jc w:val="center"/>
        </w:trPr>
        <w:tc>
          <w:tcPr>
            <w:tcW w:w="478" w:type="dxa"/>
          </w:tcPr>
          <w:p w14:paraId="4C8C5503" w14:textId="77777777" w:rsidR="00C155AB" w:rsidRPr="000269C4" w:rsidRDefault="00C155AB" w:rsidP="00A358E1">
            <w:pPr>
              <w:pStyle w:val="TableParagraph"/>
              <w:spacing w:before="0" w:line="276" w:lineRule="auto"/>
              <w:ind w:left="0" w:right="30"/>
              <w:jc w:val="center"/>
              <w:rPr>
                <w:sz w:val="20"/>
                <w:szCs w:val="20"/>
              </w:rPr>
            </w:pPr>
            <w:r>
              <w:rPr>
                <w:sz w:val="20"/>
              </w:rPr>
              <w:t>1606</w:t>
            </w:r>
          </w:p>
        </w:tc>
        <w:tc>
          <w:tcPr>
            <w:tcW w:w="5436" w:type="dxa"/>
          </w:tcPr>
          <w:p w14:paraId="3EA640F6" w14:textId="77777777" w:rsidR="00C155AB" w:rsidRPr="000269C4" w:rsidRDefault="00C155AB" w:rsidP="00A358E1">
            <w:pPr>
              <w:pStyle w:val="TableParagraph"/>
              <w:spacing w:before="0" w:line="276" w:lineRule="auto"/>
              <w:ind w:left="0" w:right="30"/>
              <w:rPr>
                <w:sz w:val="20"/>
                <w:szCs w:val="20"/>
              </w:rPr>
            </w:pPr>
            <w:r>
              <w:rPr>
                <w:sz w:val="20"/>
              </w:rPr>
              <w:t>Betono</w:t>
            </w:r>
            <w:r>
              <w:rPr>
                <w:sz w:val="20"/>
                <w:vertAlign w:val="superscript"/>
              </w:rPr>
              <w:t>c</w:t>
            </w:r>
            <w:r>
              <w:rPr>
                <w:sz w:val="20"/>
              </w:rPr>
              <w:t>) plokštės su atramomis geležinkelio ir tramvajų linijoms ar be jų</w:t>
            </w:r>
          </w:p>
        </w:tc>
        <w:tc>
          <w:tcPr>
            <w:tcW w:w="1674" w:type="dxa"/>
          </w:tcPr>
          <w:p w14:paraId="0B16F44A" w14:textId="77777777" w:rsidR="00C155AB" w:rsidRPr="000269C4" w:rsidRDefault="00C155AB" w:rsidP="00A358E1">
            <w:pPr>
              <w:pStyle w:val="TableParagraph"/>
              <w:spacing w:before="0" w:line="276" w:lineRule="auto"/>
              <w:ind w:left="0" w:right="30"/>
              <w:rPr>
                <w:sz w:val="20"/>
                <w:szCs w:val="20"/>
              </w:rPr>
            </w:pPr>
          </w:p>
        </w:tc>
        <w:tc>
          <w:tcPr>
            <w:tcW w:w="597" w:type="dxa"/>
          </w:tcPr>
          <w:p w14:paraId="0AA662F9"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013877E8" w14:textId="77777777" w:rsidTr="008E04D0">
        <w:trPr>
          <w:jc w:val="center"/>
        </w:trPr>
        <w:tc>
          <w:tcPr>
            <w:tcW w:w="478" w:type="dxa"/>
            <w:vMerge w:val="restart"/>
          </w:tcPr>
          <w:p w14:paraId="3AD03FBA" w14:textId="77777777" w:rsidR="00C155AB" w:rsidRPr="000269C4" w:rsidRDefault="00C155AB" w:rsidP="00A358E1">
            <w:pPr>
              <w:pStyle w:val="TableParagraph"/>
              <w:spacing w:before="0" w:line="276" w:lineRule="auto"/>
              <w:ind w:left="0" w:right="30"/>
              <w:rPr>
                <w:sz w:val="20"/>
                <w:szCs w:val="20"/>
              </w:rPr>
            </w:pPr>
            <w:r>
              <w:rPr>
                <w:sz w:val="20"/>
              </w:rPr>
              <w:t>1607</w:t>
            </w:r>
          </w:p>
        </w:tc>
        <w:tc>
          <w:tcPr>
            <w:tcW w:w="5436" w:type="dxa"/>
            <w:vMerge w:val="restart"/>
          </w:tcPr>
          <w:p w14:paraId="6229A493" w14:textId="77777777" w:rsidR="00C155AB" w:rsidRPr="000269C4" w:rsidRDefault="00C155AB" w:rsidP="00A358E1">
            <w:pPr>
              <w:pStyle w:val="TableParagraph"/>
              <w:spacing w:before="0" w:line="276" w:lineRule="auto"/>
              <w:ind w:left="0" w:right="30"/>
              <w:rPr>
                <w:sz w:val="20"/>
                <w:szCs w:val="20"/>
              </w:rPr>
            </w:pPr>
            <w:r>
              <w:rPr>
                <w:sz w:val="20"/>
              </w:rPr>
              <w:t>Daugiasluoksnės konstrukcijos</w:t>
            </w:r>
            <w:r>
              <w:rPr>
                <w:sz w:val="20"/>
                <w:vertAlign w:val="superscript"/>
              </w:rPr>
              <w:t>b</w:t>
            </w:r>
            <w:r>
              <w:rPr>
                <w:sz w:val="20"/>
              </w:rPr>
              <w:t>) plokštės su metaliniais aptaisymais</w:t>
            </w:r>
          </w:p>
        </w:tc>
        <w:tc>
          <w:tcPr>
            <w:tcW w:w="1674" w:type="dxa"/>
          </w:tcPr>
          <w:p w14:paraId="729B8BB8"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544BF666"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12AF153D" w14:textId="77777777" w:rsidTr="008E04D0">
        <w:trPr>
          <w:jc w:val="center"/>
        </w:trPr>
        <w:tc>
          <w:tcPr>
            <w:tcW w:w="478" w:type="dxa"/>
            <w:vMerge/>
            <w:tcBorders>
              <w:top w:val="nil"/>
            </w:tcBorders>
          </w:tcPr>
          <w:p w14:paraId="6E5CB261" w14:textId="77777777" w:rsidR="00C155AB" w:rsidRPr="000269C4" w:rsidRDefault="00C155AB" w:rsidP="00A358E1">
            <w:pPr>
              <w:spacing w:line="276" w:lineRule="auto"/>
              <w:ind w:right="30"/>
              <w:rPr>
                <w:sz w:val="20"/>
                <w:szCs w:val="20"/>
              </w:rPr>
            </w:pPr>
          </w:p>
        </w:tc>
        <w:tc>
          <w:tcPr>
            <w:tcW w:w="5436" w:type="dxa"/>
            <w:vMerge/>
            <w:tcBorders>
              <w:top w:val="nil"/>
            </w:tcBorders>
          </w:tcPr>
          <w:p w14:paraId="75342ECB" w14:textId="77777777" w:rsidR="00C155AB" w:rsidRPr="000269C4" w:rsidRDefault="00C155AB" w:rsidP="00A358E1">
            <w:pPr>
              <w:spacing w:line="276" w:lineRule="auto"/>
              <w:ind w:right="30"/>
              <w:rPr>
                <w:sz w:val="20"/>
                <w:szCs w:val="20"/>
              </w:rPr>
            </w:pPr>
          </w:p>
        </w:tc>
        <w:tc>
          <w:tcPr>
            <w:tcW w:w="1674" w:type="dxa"/>
          </w:tcPr>
          <w:p w14:paraId="6DF41B5A" w14:textId="77777777" w:rsidR="00C155AB" w:rsidRPr="000269C4" w:rsidRDefault="00C155AB" w:rsidP="00A358E1">
            <w:pPr>
              <w:pStyle w:val="TableParagraph"/>
              <w:spacing w:before="0" w:line="276" w:lineRule="auto"/>
              <w:ind w:left="0" w:right="30"/>
              <w:rPr>
                <w:sz w:val="20"/>
                <w:szCs w:val="20"/>
              </w:rPr>
            </w:pPr>
            <w:r>
              <w:rPr>
                <w:sz w:val="20"/>
              </w:rPr>
              <w:t>Kitos savybės</w:t>
            </w:r>
          </w:p>
        </w:tc>
        <w:tc>
          <w:tcPr>
            <w:tcW w:w="597" w:type="dxa"/>
          </w:tcPr>
          <w:p w14:paraId="48CA4468"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0B63D5AA" w14:textId="77777777" w:rsidTr="008E04D0">
        <w:trPr>
          <w:jc w:val="center"/>
        </w:trPr>
        <w:tc>
          <w:tcPr>
            <w:tcW w:w="478" w:type="dxa"/>
            <w:vMerge/>
            <w:tcBorders>
              <w:top w:val="nil"/>
            </w:tcBorders>
          </w:tcPr>
          <w:p w14:paraId="61CE7543" w14:textId="77777777" w:rsidR="00C155AB" w:rsidRPr="000269C4" w:rsidRDefault="00C155AB" w:rsidP="00A358E1">
            <w:pPr>
              <w:spacing w:line="276" w:lineRule="auto"/>
              <w:ind w:right="30"/>
              <w:rPr>
                <w:sz w:val="20"/>
                <w:szCs w:val="20"/>
              </w:rPr>
            </w:pPr>
          </w:p>
        </w:tc>
        <w:tc>
          <w:tcPr>
            <w:tcW w:w="5436" w:type="dxa"/>
            <w:vMerge/>
            <w:tcBorders>
              <w:top w:val="nil"/>
            </w:tcBorders>
          </w:tcPr>
          <w:p w14:paraId="48757CB5" w14:textId="77777777" w:rsidR="00C155AB" w:rsidRPr="000269C4" w:rsidRDefault="00C155AB" w:rsidP="00A358E1">
            <w:pPr>
              <w:spacing w:line="276" w:lineRule="auto"/>
              <w:ind w:right="30"/>
              <w:rPr>
                <w:sz w:val="20"/>
                <w:szCs w:val="20"/>
              </w:rPr>
            </w:pPr>
          </w:p>
        </w:tc>
        <w:tc>
          <w:tcPr>
            <w:tcW w:w="2271" w:type="dxa"/>
            <w:gridSpan w:val="2"/>
          </w:tcPr>
          <w:p w14:paraId="5E3DFEC6"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0C04C60A" w14:textId="77777777" w:rsidTr="008E04D0">
        <w:trPr>
          <w:jc w:val="center"/>
        </w:trPr>
        <w:tc>
          <w:tcPr>
            <w:tcW w:w="478" w:type="dxa"/>
            <w:vMerge/>
            <w:tcBorders>
              <w:top w:val="nil"/>
            </w:tcBorders>
          </w:tcPr>
          <w:p w14:paraId="1008852C" w14:textId="77777777" w:rsidR="00C155AB" w:rsidRPr="000269C4" w:rsidRDefault="00C155AB" w:rsidP="00A358E1">
            <w:pPr>
              <w:spacing w:line="276" w:lineRule="auto"/>
              <w:ind w:right="30"/>
              <w:rPr>
                <w:sz w:val="20"/>
                <w:szCs w:val="20"/>
              </w:rPr>
            </w:pPr>
          </w:p>
        </w:tc>
        <w:tc>
          <w:tcPr>
            <w:tcW w:w="5436" w:type="dxa"/>
            <w:vMerge/>
            <w:tcBorders>
              <w:top w:val="nil"/>
            </w:tcBorders>
          </w:tcPr>
          <w:p w14:paraId="31E9951E" w14:textId="77777777" w:rsidR="00C155AB" w:rsidRPr="000269C4" w:rsidRDefault="00C155AB" w:rsidP="00A358E1">
            <w:pPr>
              <w:spacing w:line="276" w:lineRule="auto"/>
              <w:ind w:right="30"/>
              <w:rPr>
                <w:sz w:val="20"/>
                <w:szCs w:val="20"/>
              </w:rPr>
            </w:pPr>
          </w:p>
        </w:tc>
        <w:tc>
          <w:tcPr>
            <w:tcW w:w="1674" w:type="dxa"/>
          </w:tcPr>
          <w:p w14:paraId="690A7936" w14:textId="77777777" w:rsidR="00C155AB" w:rsidRPr="000269C4" w:rsidRDefault="00C155AB"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51D8FA3D"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496FC273" w14:textId="77777777" w:rsidTr="008E04D0">
        <w:trPr>
          <w:jc w:val="center"/>
        </w:trPr>
        <w:tc>
          <w:tcPr>
            <w:tcW w:w="478" w:type="dxa"/>
            <w:vMerge/>
            <w:tcBorders>
              <w:top w:val="nil"/>
            </w:tcBorders>
          </w:tcPr>
          <w:p w14:paraId="2E2E12E0" w14:textId="77777777" w:rsidR="00C155AB" w:rsidRPr="000269C4" w:rsidRDefault="00C155AB" w:rsidP="00A358E1">
            <w:pPr>
              <w:spacing w:line="276" w:lineRule="auto"/>
              <w:ind w:right="30"/>
              <w:rPr>
                <w:sz w:val="20"/>
                <w:szCs w:val="20"/>
              </w:rPr>
            </w:pPr>
          </w:p>
        </w:tc>
        <w:tc>
          <w:tcPr>
            <w:tcW w:w="5436" w:type="dxa"/>
            <w:vMerge/>
            <w:tcBorders>
              <w:top w:val="nil"/>
            </w:tcBorders>
          </w:tcPr>
          <w:p w14:paraId="3896D96B" w14:textId="77777777" w:rsidR="00C155AB" w:rsidRPr="000269C4" w:rsidRDefault="00C155AB" w:rsidP="00A358E1">
            <w:pPr>
              <w:spacing w:line="276" w:lineRule="auto"/>
              <w:ind w:right="30"/>
              <w:rPr>
                <w:sz w:val="20"/>
                <w:szCs w:val="20"/>
              </w:rPr>
            </w:pPr>
          </w:p>
        </w:tc>
        <w:tc>
          <w:tcPr>
            <w:tcW w:w="1674" w:type="dxa"/>
          </w:tcPr>
          <w:p w14:paraId="0E1FA0A3" w14:textId="77777777" w:rsidR="00C155AB" w:rsidRPr="000269C4" w:rsidRDefault="00C155AB"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6E623A9E"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05003465" w14:textId="77777777" w:rsidTr="008E04D0">
        <w:trPr>
          <w:jc w:val="center"/>
        </w:trPr>
        <w:tc>
          <w:tcPr>
            <w:tcW w:w="478" w:type="dxa"/>
            <w:vMerge/>
            <w:tcBorders>
              <w:top w:val="nil"/>
            </w:tcBorders>
          </w:tcPr>
          <w:p w14:paraId="5F8383C7" w14:textId="77777777" w:rsidR="00C155AB" w:rsidRPr="000269C4" w:rsidRDefault="00C155AB" w:rsidP="00A358E1">
            <w:pPr>
              <w:spacing w:line="276" w:lineRule="auto"/>
              <w:ind w:right="30"/>
              <w:rPr>
                <w:sz w:val="20"/>
                <w:szCs w:val="20"/>
              </w:rPr>
            </w:pPr>
          </w:p>
        </w:tc>
        <w:tc>
          <w:tcPr>
            <w:tcW w:w="5436" w:type="dxa"/>
            <w:vMerge/>
            <w:tcBorders>
              <w:top w:val="nil"/>
            </w:tcBorders>
          </w:tcPr>
          <w:p w14:paraId="53634681" w14:textId="77777777" w:rsidR="00C155AB" w:rsidRPr="000269C4" w:rsidRDefault="00C155AB" w:rsidP="00A358E1">
            <w:pPr>
              <w:spacing w:line="276" w:lineRule="auto"/>
              <w:ind w:right="30"/>
              <w:rPr>
                <w:sz w:val="20"/>
                <w:szCs w:val="20"/>
              </w:rPr>
            </w:pPr>
          </w:p>
        </w:tc>
        <w:tc>
          <w:tcPr>
            <w:tcW w:w="1674" w:type="dxa"/>
          </w:tcPr>
          <w:p w14:paraId="22949B35" w14:textId="77777777" w:rsidR="00C155AB" w:rsidRPr="000269C4" w:rsidRDefault="00C155AB"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3A12F9A6"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72A3D645" w14:textId="77777777" w:rsidTr="00F90EC5">
        <w:trPr>
          <w:jc w:val="center"/>
        </w:trPr>
        <w:tc>
          <w:tcPr>
            <w:tcW w:w="8185" w:type="dxa"/>
            <w:gridSpan w:val="4"/>
          </w:tcPr>
          <w:p w14:paraId="73E6A70F" w14:textId="77777777" w:rsidR="00C155AB" w:rsidRPr="000269C4" w:rsidRDefault="00C155AB" w:rsidP="0060285B">
            <w:pPr>
              <w:pStyle w:val="TableParagraph"/>
              <w:keepNext/>
              <w:spacing w:before="0" w:line="276" w:lineRule="auto"/>
              <w:ind w:left="0" w:right="29"/>
              <w:jc w:val="center"/>
              <w:rPr>
                <w:b/>
                <w:sz w:val="20"/>
                <w:szCs w:val="20"/>
              </w:rPr>
            </w:pPr>
            <w:r>
              <w:rPr>
                <w:b/>
                <w:sz w:val="20"/>
              </w:rPr>
              <w:t>Pastatų ir kambarių sistemos ir statybos elementų sistemos</w:t>
            </w:r>
          </w:p>
        </w:tc>
      </w:tr>
      <w:tr w:rsidR="00C155AB" w:rsidRPr="000269C4" w14:paraId="6136E6A1" w14:textId="77777777" w:rsidTr="008E04D0">
        <w:trPr>
          <w:jc w:val="center"/>
        </w:trPr>
        <w:tc>
          <w:tcPr>
            <w:tcW w:w="478" w:type="dxa"/>
          </w:tcPr>
          <w:p w14:paraId="125FFD98" w14:textId="77777777" w:rsidR="00C155AB" w:rsidRPr="000269C4" w:rsidRDefault="00C155AB" w:rsidP="00A358E1">
            <w:pPr>
              <w:pStyle w:val="TableParagraph"/>
              <w:spacing w:before="0" w:line="276" w:lineRule="auto"/>
              <w:ind w:left="0" w:right="30"/>
              <w:jc w:val="center"/>
              <w:rPr>
                <w:sz w:val="20"/>
                <w:szCs w:val="20"/>
              </w:rPr>
            </w:pPr>
            <w:r>
              <w:rPr>
                <w:sz w:val="20"/>
              </w:rPr>
              <w:t>1701</w:t>
            </w:r>
          </w:p>
        </w:tc>
        <w:tc>
          <w:tcPr>
            <w:tcW w:w="5436" w:type="dxa"/>
          </w:tcPr>
          <w:p w14:paraId="079072AF" w14:textId="77777777" w:rsidR="00C155AB" w:rsidRPr="000269C4" w:rsidRDefault="00C155AB" w:rsidP="00A358E1">
            <w:pPr>
              <w:pStyle w:val="TableParagraph"/>
              <w:spacing w:before="0" w:line="276" w:lineRule="auto"/>
              <w:ind w:left="0" w:right="30"/>
              <w:rPr>
                <w:sz w:val="20"/>
                <w:szCs w:val="20"/>
              </w:rPr>
            </w:pPr>
            <w:r>
              <w:rPr>
                <w:sz w:val="20"/>
              </w:rPr>
              <w:t>Pastatų sistemos iš surenkamų medinių karkasinių ar rastų konstrukcijų</w:t>
            </w:r>
          </w:p>
        </w:tc>
        <w:tc>
          <w:tcPr>
            <w:tcW w:w="1674" w:type="dxa"/>
          </w:tcPr>
          <w:p w14:paraId="4B8C5B78" w14:textId="77777777" w:rsidR="00C155AB" w:rsidRPr="000269C4" w:rsidRDefault="00C155AB" w:rsidP="00A358E1">
            <w:pPr>
              <w:pStyle w:val="TableParagraph"/>
              <w:spacing w:before="0" w:line="276" w:lineRule="auto"/>
              <w:ind w:left="0" w:right="30"/>
              <w:rPr>
                <w:sz w:val="20"/>
                <w:szCs w:val="20"/>
              </w:rPr>
            </w:pPr>
          </w:p>
        </w:tc>
        <w:tc>
          <w:tcPr>
            <w:tcW w:w="597" w:type="dxa"/>
          </w:tcPr>
          <w:p w14:paraId="629DF7C3"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3700ECE" w14:textId="77777777" w:rsidTr="008E04D0">
        <w:trPr>
          <w:jc w:val="center"/>
        </w:trPr>
        <w:tc>
          <w:tcPr>
            <w:tcW w:w="478" w:type="dxa"/>
          </w:tcPr>
          <w:p w14:paraId="123A92D2" w14:textId="77777777" w:rsidR="00C155AB" w:rsidRPr="000269C4" w:rsidRDefault="00C155AB" w:rsidP="00A358E1">
            <w:pPr>
              <w:pStyle w:val="TableParagraph"/>
              <w:spacing w:before="0" w:line="276" w:lineRule="auto"/>
              <w:ind w:left="0" w:right="30"/>
              <w:jc w:val="center"/>
              <w:rPr>
                <w:sz w:val="20"/>
                <w:szCs w:val="20"/>
              </w:rPr>
            </w:pPr>
            <w:r>
              <w:rPr>
                <w:sz w:val="20"/>
              </w:rPr>
              <w:t>1702</w:t>
            </w:r>
          </w:p>
        </w:tc>
        <w:tc>
          <w:tcPr>
            <w:tcW w:w="5436" w:type="dxa"/>
          </w:tcPr>
          <w:p w14:paraId="6C1F3E14" w14:textId="77777777" w:rsidR="00C155AB" w:rsidRPr="000269C4" w:rsidRDefault="00C155AB" w:rsidP="00A358E1">
            <w:pPr>
              <w:pStyle w:val="TableParagraph"/>
              <w:spacing w:before="0" w:line="276" w:lineRule="auto"/>
              <w:ind w:left="0" w:right="30"/>
              <w:rPr>
                <w:sz w:val="20"/>
                <w:szCs w:val="20"/>
              </w:rPr>
            </w:pPr>
            <w:r>
              <w:rPr>
                <w:sz w:val="20"/>
              </w:rPr>
              <w:t>Pastatų sistemos iš metalo arba betoninių</w:t>
            </w:r>
            <w:r>
              <w:rPr>
                <w:sz w:val="20"/>
                <w:vertAlign w:val="superscript"/>
              </w:rPr>
              <w:t>c</w:t>
            </w:r>
            <w:r>
              <w:rPr>
                <w:sz w:val="20"/>
              </w:rPr>
              <w:t>) karkasinių konstrukcijų</w:t>
            </w:r>
          </w:p>
        </w:tc>
        <w:tc>
          <w:tcPr>
            <w:tcW w:w="1674" w:type="dxa"/>
          </w:tcPr>
          <w:p w14:paraId="059D8386" w14:textId="77777777" w:rsidR="00C155AB" w:rsidRPr="000269C4" w:rsidRDefault="00C155AB" w:rsidP="00A358E1">
            <w:pPr>
              <w:pStyle w:val="TableParagraph"/>
              <w:spacing w:before="0" w:line="276" w:lineRule="auto"/>
              <w:ind w:left="0" w:right="30"/>
              <w:rPr>
                <w:sz w:val="20"/>
                <w:szCs w:val="20"/>
              </w:rPr>
            </w:pPr>
          </w:p>
        </w:tc>
        <w:tc>
          <w:tcPr>
            <w:tcW w:w="597" w:type="dxa"/>
          </w:tcPr>
          <w:p w14:paraId="06CB61B5"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3B895867" w14:textId="77777777" w:rsidTr="008E04D0">
        <w:trPr>
          <w:jc w:val="center"/>
        </w:trPr>
        <w:tc>
          <w:tcPr>
            <w:tcW w:w="478" w:type="dxa"/>
          </w:tcPr>
          <w:p w14:paraId="3CF4DB90" w14:textId="77777777" w:rsidR="00C155AB" w:rsidRPr="000269C4" w:rsidRDefault="00C155AB" w:rsidP="00A358E1">
            <w:pPr>
              <w:pStyle w:val="TableParagraph"/>
              <w:spacing w:before="0" w:line="276" w:lineRule="auto"/>
              <w:ind w:left="0" w:right="30"/>
              <w:jc w:val="center"/>
              <w:rPr>
                <w:sz w:val="20"/>
                <w:szCs w:val="20"/>
              </w:rPr>
            </w:pPr>
            <w:r>
              <w:rPr>
                <w:sz w:val="20"/>
              </w:rPr>
              <w:t>1703</w:t>
            </w:r>
          </w:p>
        </w:tc>
        <w:tc>
          <w:tcPr>
            <w:tcW w:w="5436" w:type="dxa"/>
          </w:tcPr>
          <w:p w14:paraId="1897FE47" w14:textId="77777777" w:rsidR="00C155AB" w:rsidRPr="000269C4" w:rsidRDefault="00C155AB" w:rsidP="00A358E1">
            <w:pPr>
              <w:pStyle w:val="TableParagraph"/>
              <w:spacing w:before="0" w:line="276" w:lineRule="auto"/>
              <w:ind w:left="0" w:right="30"/>
              <w:rPr>
                <w:sz w:val="20"/>
                <w:szCs w:val="20"/>
              </w:rPr>
            </w:pPr>
            <w:r>
              <w:rPr>
                <w:sz w:val="20"/>
              </w:rPr>
              <w:t>Surenkamieji pastatų elementai, išskyrus surenkamuosius garažus</w:t>
            </w:r>
          </w:p>
        </w:tc>
        <w:tc>
          <w:tcPr>
            <w:tcW w:w="1674" w:type="dxa"/>
          </w:tcPr>
          <w:p w14:paraId="1A02B0E7" w14:textId="77777777" w:rsidR="00C155AB" w:rsidRPr="000269C4" w:rsidRDefault="00C155AB" w:rsidP="00A358E1">
            <w:pPr>
              <w:pStyle w:val="TableParagraph"/>
              <w:spacing w:before="0" w:line="276" w:lineRule="auto"/>
              <w:ind w:left="0" w:right="30"/>
              <w:rPr>
                <w:sz w:val="20"/>
                <w:szCs w:val="20"/>
              </w:rPr>
            </w:pPr>
          </w:p>
        </w:tc>
        <w:tc>
          <w:tcPr>
            <w:tcW w:w="597" w:type="dxa"/>
          </w:tcPr>
          <w:p w14:paraId="74494FDA"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52DE1028" w14:textId="77777777" w:rsidTr="008E04D0">
        <w:trPr>
          <w:jc w:val="center"/>
        </w:trPr>
        <w:tc>
          <w:tcPr>
            <w:tcW w:w="478" w:type="dxa"/>
          </w:tcPr>
          <w:p w14:paraId="1F114B26" w14:textId="77777777" w:rsidR="00C155AB" w:rsidRPr="000269C4" w:rsidRDefault="00C155AB" w:rsidP="00A358E1">
            <w:pPr>
              <w:pStyle w:val="TableParagraph"/>
              <w:spacing w:before="0" w:line="276" w:lineRule="auto"/>
              <w:ind w:left="0" w:right="30"/>
              <w:jc w:val="center"/>
              <w:rPr>
                <w:sz w:val="20"/>
                <w:szCs w:val="20"/>
              </w:rPr>
            </w:pPr>
            <w:r>
              <w:rPr>
                <w:sz w:val="20"/>
              </w:rPr>
              <w:t>1704</w:t>
            </w:r>
          </w:p>
        </w:tc>
        <w:tc>
          <w:tcPr>
            <w:tcW w:w="5436" w:type="dxa"/>
          </w:tcPr>
          <w:p w14:paraId="757CC193" w14:textId="77777777" w:rsidR="00C155AB" w:rsidRPr="000269C4" w:rsidRDefault="00C155AB" w:rsidP="00A358E1">
            <w:pPr>
              <w:pStyle w:val="TableParagraph"/>
              <w:spacing w:before="0" w:line="276" w:lineRule="auto"/>
              <w:ind w:left="0" w:right="30"/>
              <w:rPr>
                <w:sz w:val="20"/>
                <w:szCs w:val="20"/>
              </w:rPr>
            </w:pPr>
            <w:r>
              <w:rPr>
                <w:sz w:val="20"/>
              </w:rPr>
              <w:t>Šalčio kaupimo sistemos be vėsinimo sistemos, skirtos įrengti pastato viduje</w:t>
            </w:r>
          </w:p>
        </w:tc>
        <w:tc>
          <w:tcPr>
            <w:tcW w:w="1674" w:type="dxa"/>
          </w:tcPr>
          <w:p w14:paraId="4E1B1D43" w14:textId="77777777" w:rsidR="00C155AB" w:rsidRPr="000269C4" w:rsidRDefault="00C155AB" w:rsidP="00A358E1">
            <w:pPr>
              <w:pStyle w:val="TableParagraph"/>
              <w:spacing w:before="0" w:line="276" w:lineRule="auto"/>
              <w:ind w:left="0" w:right="30"/>
              <w:rPr>
                <w:sz w:val="20"/>
                <w:szCs w:val="20"/>
              </w:rPr>
            </w:pPr>
          </w:p>
        </w:tc>
        <w:tc>
          <w:tcPr>
            <w:tcW w:w="597" w:type="dxa"/>
          </w:tcPr>
          <w:p w14:paraId="013E6CBC"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7AA67FD5" w14:textId="77777777" w:rsidTr="008E04D0">
        <w:trPr>
          <w:jc w:val="center"/>
        </w:trPr>
        <w:tc>
          <w:tcPr>
            <w:tcW w:w="478" w:type="dxa"/>
          </w:tcPr>
          <w:p w14:paraId="2C1EC0A6" w14:textId="77777777" w:rsidR="00C155AB" w:rsidRPr="000269C4" w:rsidRDefault="00C155AB" w:rsidP="00A358E1">
            <w:pPr>
              <w:pStyle w:val="TableParagraph"/>
              <w:spacing w:before="0" w:line="276" w:lineRule="auto"/>
              <w:ind w:left="0" w:right="30"/>
              <w:jc w:val="center"/>
              <w:rPr>
                <w:sz w:val="20"/>
                <w:szCs w:val="20"/>
              </w:rPr>
            </w:pPr>
            <w:r>
              <w:rPr>
                <w:sz w:val="20"/>
              </w:rPr>
              <w:t>1705</w:t>
            </w:r>
          </w:p>
        </w:tc>
        <w:tc>
          <w:tcPr>
            <w:tcW w:w="5436" w:type="dxa"/>
          </w:tcPr>
          <w:p w14:paraId="32D177BF" w14:textId="77777777" w:rsidR="00C155AB" w:rsidRPr="000269C4" w:rsidRDefault="00C155AB" w:rsidP="00A358E1">
            <w:pPr>
              <w:pStyle w:val="TableParagraph"/>
              <w:spacing w:before="0" w:line="276" w:lineRule="auto"/>
              <w:ind w:left="0" w:right="30"/>
              <w:rPr>
                <w:sz w:val="20"/>
                <w:szCs w:val="20"/>
              </w:rPr>
            </w:pPr>
            <w:r>
              <w:rPr>
                <w:sz w:val="20"/>
              </w:rPr>
              <w:t>Surenkamieji garažai</w:t>
            </w:r>
          </w:p>
        </w:tc>
        <w:tc>
          <w:tcPr>
            <w:tcW w:w="1674" w:type="dxa"/>
          </w:tcPr>
          <w:p w14:paraId="28EBB341" w14:textId="77777777" w:rsidR="00C155AB" w:rsidRPr="000269C4" w:rsidRDefault="00C155AB" w:rsidP="00A358E1">
            <w:pPr>
              <w:pStyle w:val="TableParagraph"/>
              <w:spacing w:before="0" w:line="276" w:lineRule="auto"/>
              <w:ind w:left="0" w:right="30"/>
              <w:rPr>
                <w:sz w:val="20"/>
                <w:szCs w:val="20"/>
              </w:rPr>
            </w:pPr>
          </w:p>
        </w:tc>
        <w:tc>
          <w:tcPr>
            <w:tcW w:w="597" w:type="dxa"/>
          </w:tcPr>
          <w:p w14:paraId="7548886C"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1C5AD854" w14:textId="77777777" w:rsidTr="00F90EC5">
        <w:trPr>
          <w:jc w:val="center"/>
        </w:trPr>
        <w:tc>
          <w:tcPr>
            <w:tcW w:w="8185" w:type="dxa"/>
            <w:gridSpan w:val="4"/>
          </w:tcPr>
          <w:p w14:paraId="6082FE18" w14:textId="77777777" w:rsidR="00C155AB" w:rsidRPr="000269C4" w:rsidRDefault="00C155AB" w:rsidP="0060285B">
            <w:pPr>
              <w:pStyle w:val="TableParagraph"/>
              <w:keepNext/>
              <w:spacing w:before="0" w:line="276" w:lineRule="auto"/>
              <w:ind w:left="0" w:right="29"/>
              <w:jc w:val="center"/>
              <w:rPr>
                <w:b/>
                <w:sz w:val="20"/>
                <w:szCs w:val="20"/>
              </w:rPr>
            </w:pPr>
            <w:r>
              <w:rPr>
                <w:b/>
                <w:sz w:val="20"/>
              </w:rPr>
              <w:t>Medienos plokštės ir skydai bei kombinuotosios lengvasvorės plokštės</w:t>
            </w:r>
          </w:p>
        </w:tc>
      </w:tr>
      <w:tr w:rsidR="00C155AB" w:rsidRPr="000269C4" w14:paraId="026B38E7" w14:textId="77777777" w:rsidTr="008E04D0">
        <w:trPr>
          <w:jc w:val="center"/>
        </w:trPr>
        <w:tc>
          <w:tcPr>
            <w:tcW w:w="478" w:type="dxa"/>
            <w:vMerge w:val="restart"/>
          </w:tcPr>
          <w:p w14:paraId="6429E0C9" w14:textId="77777777" w:rsidR="00C155AB" w:rsidRPr="000269C4" w:rsidRDefault="00C155AB" w:rsidP="00A358E1">
            <w:pPr>
              <w:pStyle w:val="TableParagraph"/>
              <w:spacing w:before="0" w:line="276" w:lineRule="auto"/>
              <w:ind w:left="0" w:right="30"/>
              <w:rPr>
                <w:sz w:val="20"/>
                <w:szCs w:val="20"/>
              </w:rPr>
            </w:pPr>
            <w:r>
              <w:rPr>
                <w:sz w:val="20"/>
              </w:rPr>
              <w:t>1801</w:t>
            </w:r>
          </w:p>
        </w:tc>
        <w:tc>
          <w:tcPr>
            <w:tcW w:w="5436" w:type="dxa"/>
            <w:vMerge w:val="restart"/>
          </w:tcPr>
          <w:p w14:paraId="35A169CB" w14:textId="77777777" w:rsidR="00C155AB" w:rsidRPr="000269C4" w:rsidRDefault="00C155AB" w:rsidP="00A358E1">
            <w:pPr>
              <w:pStyle w:val="TableParagraph"/>
              <w:spacing w:before="0" w:line="276" w:lineRule="auto"/>
              <w:ind w:left="0" w:right="30"/>
              <w:jc w:val="both"/>
              <w:rPr>
                <w:sz w:val="20"/>
                <w:szCs w:val="20"/>
              </w:rPr>
            </w:pPr>
            <w:r>
              <w:rPr>
                <w:sz w:val="20"/>
              </w:rPr>
              <w:t>Medienos pagrindu pagamintos plokštės iš lygiai sujungtos natūralios medienos, sluoksniuotojo lukšto tašų (SLT), klijuotų plokščių, orientuotųjų skiedrų plokščių (OSP), medžio drožlių plokščių, klijuojamų naudojant cementą arba dervas, ir medienos plaušo plokščių, gaminamų drėgnuoju arba sausuoju metodu, kartais pridedant cheminių medžiagų, kurios pagerina atsparumą ugniai ir biologiniam poveikiui</w:t>
            </w:r>
          </w:p>
        </w:tc>
        <w:tc>
          <w:tcPr>
            <w:tcW w:w="2271" w:type="dxa"/>
            <w:gridSpan w:val="2"/>
          </w:tcPr>
          <w:p w14:paraId="0C64645F" w14:textId="77777777" w:rsidR="00C155AB" w:rsidRPr="000269C4" w:rsidRDefault="00C155AB" w:rsidP="00A358E1">
            <w:pPr>
              <w:pStyle w:val="TableParagraph"/>
              <w:spacing w:before="0" w:line="276" w:lineRule="auto"/>
              <w:ind w:left="0" w:right="30"/>
              <w:rPr>
                <w:sz w:val="20"/>
                <w:szCs w:val="20"/>
              </w:rPr>
            </w:pPr>
            <w:r>
              <w:rPr>
                <w:sz w:val="20"/>
              </w:rPr>
              <w:t>Pagal paskirtį ir KRU</w:t>
            </w:r>
          </w:p>
        </w:tc>
      </w:tr>
      <w:tr w:rsidR="00C155AB" w:rsidRPr="000269C4" w14:paraId="26D790F0" w14:textId="77777777" w:rsidTr="008E04D0">
        <w:trPr>
          <w:jc w:val="center"/>
        </w:trPr>
        <w:tc>
          <w:tcPr>
            <w:tcW w:w="478" w:type="dxa"/>
            <w:vMerge/>
            <w:tcBorders>
              <w:top w:val="nil"/>
            </w:tcBorders>
          </w:tcPr>
          <w:p w14:paraId="6672A5B8" w14:textId="77777777" w:rsidR="00C155AB" w:rsidRPr="000269C4" w:rsidRDefault="00C155AB" w:rsidP="00A358E1">
            <w:pPr>
              <w:spacing w:line="276" w:lineRule="auto"/>
              <w:ind w:right="30"/>
              <w:rPr>
                <w:sz w:val="20"/>
                <w:szCs w:val="20"/>
              </w:rPr>
            </w:pPr>
          </w:p>
        </w:tc>
        <w:tc>
          <w:tcPr>
            <w:tcW w:w="5436" w:type="dxa"/>
            <w:vMerge/>
            <w:tcBorders>
              <w:top w:val="nil"/>
            </w:tcBorders>
          </w:tcPr>
          <w:p w14:paraId="574C7FB4" w14:textId="77777777" w:rsidR="00C155AB" w:rsidRPr="000269C4" w:rsidRDefault="00C155AB" w:rsidP="00A358E1">
            <w:pPr>
              <w:spacing w:line="276" w:lineRule="auto"/>
              <w:ind w:right="30"/>
              <w:rPr>
                <w:sz w:val="20"/>
                <w:szCs w:val="20"/>
              </w:rPr>
            </w:pPr>
          </w:p>
        </w:tc>
        <w:tc>
          <w:tcPr>
            <w:tcW w:w="2271" w:type="dxa"/>
            <w:gridSpan w:val="2"/>
          </w:tcPr>
          <w:p w14:paraId="2CCBF089" w14:textId="77777777" w:rsidR="00C155AB" w:rsidRPr="000269C4" w:rsidRDefault="00C155AB" w:rsidP="00A358E1">
            <w:pPr>
              <w:pStyle w:val="TableParagraph"/>
              <w:spacing w:before="0" w:line="276" w:lineRule="auto"/>
              <w:ind w:left="0" w:right="30"/>
              <w:rPr>
                <w:sz w:val="20"/>
                <w:szCs w:val="20"/>
              </w:rPr>
            </w:pPr>
            <w:r>
              <w:rPr>
                <w:sz w:val="20"/>
              </w:rPr>
              <w:t>Konstrukciniai</w:t>
            </w:r>
            <w:r>
              <w:rPr>
                <w:sz w:val="20"/>
                <w:vertAlign w:val="superscript"/>
              </w:rPr>
              <w:t>b</w:t>
            </w:r>
            <w:r>
              <w:rPr>
                <w:sz w:val="20"/>
              </w:rPr>
              <w:t>) elementai</w:t>
            </w:r>
          </w:p>
        </w:tc>
      </w:tr>
      <w:tr w:rsidR="00C155AB" w:rsidRPr="000269C4" w14:paraId="2A4BF845" w14:textId="77777777" w:rsidTr="008E04D0">
        <w:trPr>
          <w:jc w:val="center"/>
        </w:trPr>
        <w:tc>
          <w:tcPr>
            <w:tcW w:w="478" w:type="dxa"/>
            <w:vMerge/>
            <w:tcBorders>
              <w:top w:val="nil"/>
            </w:tcBorders>
          </w:tcPr>
          <w:p w14:paraId="36E00082" w14:textId="77777777" w:rsidR="00C155AB" w:rsidRPr="000269C4" w:rsidRDefault="00C155AB" w:rsidP="00A358E1">
            <w:pPr>
              <w:spacing w:line="276" w:lineRule="auto"/>
              <w:ind w:right="30"/>
              <w:rPr>
                <w:sz w:val="20"/>
                <w:szCs w:val="20"/>
              </w:rPr>
            </w:pPr>
          </w:p>
        </w:tc>
        <w:tc>
          <w:tcPr>
            <w:tcW w:w="5436" w:type="dxa"/>
            <w:vMerge/>
            <w:tcBorders>
              <w:top w:val="nil"/>
            </w:tcBorders>
          </w:tcPr>
          <w:p w14:paraId="4A805358" w14:textId="77777777" w:rsidR="00C155AB" w:rsidRPr="000269C4" w:rsidRDefault="00C155AB" w:rsidP="00A358E1">
            <w:pPr>
              <w:spacing w:line="276" w:lineRule="auto"/>
              <w:ind w:right="30"/>
              <w:rPr>
                <w:sz w:val="20"/>
                <w:szCs w:val="20"/>
              </w:rPr>
            </w:pPr>
          </w:p>
        </w:tc>
        <w:tc>
          <w:tcPr>
            <w:tcW w:w="1674" w:type="dxa"/>
          </w:tcPr>
          <w:p w14:paraId="380A21D3"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7C060BC"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08B7CE23" w14:textId="77777777" w:rsidTr="008E04D0">
        <w:trPr>
          <w:jc w:val="center"/>
        </w:trPr>
        <w:tc>
          <w:tcPr>
            <w:tcW w:w="478" w:type="dxa"/>
            <w:vMerge/>
            <w:tcBorders>
              <w:top w:val="nil"/>
            </w:tcBorders>
          </w:tcPr>
          <w:p w14:paraId="3F803F2A" w14:textId="77777777" w:rsidR="00C155AB" w:rsidRPr="000269C4" w:rsidRDefault="00C155AB" w:rsidP="00A358E1">
            <w:pPr>
              <w:spacing w:line="276" w:lineRule="auto"/>
              <w:ind w:right="30"/>
              <w:rPr>
                <w:sz w:val="20"/>
                <w:szCs w:val="20"/>
              </w:rPr>
            </w:pPr>
          </w:p>
        </w:tc>
        <w:tc>
          <w:tcPr>
            <w:tcW w:w="5436" w:type="dxa"/>
            <w:vMerge/>
            <w:tcBorders>
              <w:top w:val="nil"/>
            </w:tcBorders>
          </w:tcPr>
          <w:p w14:paraId="36040EC4" w14:textId="77777777" w:rsidR="00C155AB" w:rsidRPr="000269C4" w:rsidRDefault="00C155AB" w:rsidP="00A358E1">
            <w:pPr>
              <w:spacing w:line="276" w:lineRule="auto"/>
              <w:ind w:right="30"/>
              <w:rPr>
                <w:sz w:val="20"/>
                <w:szCs w:val="20"/>
              </w:rPr>
            </w:pPr>
          </w:p>
        </w:tc>
        <w:tc>
          <w:tcPr>
            <w:tcW w:w="1674" w:type="dxa"/>
          </w:tcPr>
          <w:p w14:paraId="54B74D3E"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 (A1–E) pagal 4 straipsnio 1 dalį, F</w:t>
            </w:r>
          </w:p>
        </w:tc>
        <w:tc>
          <w:tcPr>
            <w:tcW w:w="597" w:type="dxa"/>
          </w:tcPr>
          <w:p w14:paraId="171B2DC6"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2CB7AC9D" w14:textId="77777777" w:rsidTr="008E04D0">
        <w:trPr>
          <w:jc w:val="center"/>
        </w:trPr>
        <w:tc>
          <w:tcPr>
            <w:tcW w:w="478" w:type="dxa"/>
            <w:vMerge/>
            <w:tcBorders>
              <w:top w:val="nil"/>
            </w:tcBorders>
          </w:tcPr>
          <w:p w14:paraId="0E6BD9F4" w14:textId="77777777" w:rsidR="00C155AB" w:rsidRPr="000269C4" w:rsidRDefault="00C155AB" w:rsidP="00A358E1">
            <w:pPr>
              <w:spacing w:line="276" w:lineRule="auto"/>
              <w:ind w:right="30"/>
              <w:rPr>
                <w:sz w:val="20"/>
                <w:szCs w:val="20"/>
              </w:rPr>
            </w:pPr>
          </w:p>
        </w:tc>
        <w:tc>
          <w:tcPr>
            <w:tcW w:w="5436" w:type="dxa"/>
            <w:vMerge/>
            <w:tcBorders>
              <w:top w:val="nil"/>
            </w:tcBorders>
          </w:tcPr>
          <w:p w14:paraId="5A9512D2" w14:textId="77777777" w:rsidR="00C155AB" w:rsidRPr="000269C4" w:rsidRDefault="00C155AB" w:rsidP="00A358E1">
            <w:pPr>
              <w:spacing w:line="276" w:lineRule="auto"/>
              <w:ind w:right="30"/>
              <w:rPr>
                <w:sz w:val="20"/>
                <w:szCs w:val="20"/>
              </w:rPr>
            </w:pPr>
          </w:p>
        </w:tc>
        <w:tc>
          <w:tcPr>
            <w:tcW w:w="2271" w:type="dxa"/>
            <w:gridSpan w:val="2"/>
          </w:tcPr>
          <w:p w14:paraId="23FFF070" w14:textId="77777777" w:rsidR="00C155AB" w:rsidRPr="000269C4" w:rsidRDefault="00C155AB" w:rsidP="00A358E1">
            <w:pPr>
              <w:pStyle w:val="TableParagraph"/>
              <w:spacing w:before="0" w:line="276" w:lineRule="auto"/>
              <w:ind w:left="0" w:right="30"/>
              <w:rPr>
                <w:sz w:val="20"/>
                <w:szCs w:val="20"/>
              </w:rPr>
            </w:pPr>
            <w:r>
              <w:rPr>
                <w:sz w:val="20"/>
              </w:rPr>
              <w:t>(Apkrovos) nelaikantys elementai</w:t>
            </w:r>
          </w:p>
        </w:tc>
      </w:tr>
      <w:tr w:rsidR="00C155AB" w:rsidRPr="000269C4" w14:paraId="06C6C154" w14:textId="77777777" w:rsidTr="008E04D0">
        <w:trPr>
          <w:jc w:val="center"/>
        </w:trPr>
        <w:tc>
          <w:tcPr>
            <w:tcW w:w="478" w:type="dxa"/>
            <w:vMerge/>
            <w:tcBorders>
              <w:top w:val="nil"/>
            </w:tcBorders>
          </w:tcPr>
          <w:p w14:paraId="1D65D828" w14:textId="77777777" w:rsidR="00C155AB" w:rsidRPr="000269C4" w:rsidRDefault="00C155AB" w:rsidP="00A358E1">
            <w:pPr>
              <w:spacing w:line="276" w:lineRule="auto"/>
              <w:ind w:right="30"/>
              <w:rPr>
                <w:sz w:val="20"/>
                <w:szCs w:val="20"/>
              </w:rPr>
            </w:pPr>
          </w:p>
        </w:tc>
        <w:tc>
          <w:tcPr>
            <w:tcW w:w="5436" w:type="dxa"/>
            <w:vMerge/>
            <w:tcBorders>
              <w:top w:val="nil"/>
            </w:tcBorders>
          </w:tcPr>
          <w:p w14:paraId="67223731" w14:textId="77777777" w:rsidR="00C155AB" w:rsidRPr="000269C4" w:rsidRDefault="00C155AB" w:rsidP="00A358E1">
            <w:pPr>
              <w:spacing w:line="276" w:lineRule="auto"/>
              <w:ind w:right="30"/>
              <w:rPr>
                <w:sz w:val="20"/>
                <w:szCs w:val="20"/>
              </w:rPr>
            </w:pPr>
          </w:p>
        </w:tc>
        <w:tc>
          <w:tcPr>
            <w:tcW w:w="1674" w:type="dxa"/>
          </w:tcPr>
          <w:p w14:paraId="26AC49A4"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A91CF34"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3688DC1A" w14:textId="77777777" w:rsidTr="008E04D0">
        <w:trPr>
          <w:jc w:val="center"/>
        </w:trPr>
        <w:tc>
          <w:tcPr>
            <w:tcW w:w="478" w:type="dxa"/>
            <w:vMerge/>
            <w:tcBorders>
              <w:top w:val="nil"/>
            </w:tcBorders>
          </w:tcPr>
          <w:p w14:paraId="11F37947" w14:textId="77777777" w:rsidR="00C155AB" w:rsidRPr="000269C4" w:rsidRDefault="00C155AB" w:rsidP="00A358E1">
            <w:pPr>
              <w:spacing w:line="276" w:lineRule="auto"/>
              <w:ind w:right="30"/>
              <w:rPr>
                <w:sz w:val="20"/>
                <w:szCs w:val="20"/>
              </w:rPr>
            </w:pPr>
          </w:p>
        </w:tc>
        <w:tc>
          <w:tcPr>
            <w:tcW w:w="5436" w:type="dxa"/>
            <w:vMerge/>
            <w:tcBorders>
              <w:top w:val="nil"/>
            </w:tcBorders>
          </w:tcPr>
          <w:p w14:paraId="44805064" w14:textId="77777777" w:rsidR="00C155AB" w:rsidRPr="000269C4" w:rsidRDefault="00C155AB" w:rsidP="00A358E1">
            <w:pPr>
              <w:spacing w:line="276" w:lineRule="auto"/>
              <w:ind w:right="30"/>
              <w:rPr>
                <w:sz w:val="20"/>
                <w:szCs w:val="20"/>
              </w:rPr>
            </w:pPr>
          </w:p>
        </w:tc>
        <w:tc>
          <w:tcPr>
            <w:tcW w:w="1674" w:type="dxa"/>
          </w:tcPr>
          <w:p w14:paraId="0998DDA1"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487B2009"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5E0752B3" w14:textId="77777777" w:rsidTr="008E04D0">
        <w:trPr>
          <w:jc w:val="center"/>
        </w:trPr>
        <w:tc>
          <w:tcPr>
            <w:tcW w:w="478" w:type="dxa"/>
            <w:vMerge/>
            <w:tcBorders>
              <w:top w:val="nil"/>
            </w:tcBorders>
          </w:tcPr>
          <w:p w14:paraId="3B709B53" w14:textId="77777777" w:rsidR="00C155AB" w:rsidRPr="000269C4" w:rsidRDefault="00C155AB" w:rsidP="00A358E1">
            <w:pPr>
              <w:spacing w:line="276" w:lineRule="auto"/>
              <w:ind w:right="30"/>
              <w:rPr>
                <w:sz w:val="20"/>
                <w:szCs w:val="20"/>
              </w:rPr>
            </w:pPr>
          </w:p>
        </w:tc>
        <w:tc>
          <w:tcPr>
            <w:tcW w:w="5436" w:type="dxa"/>
            <w:vMerge/>
            <w:tcBorders>
              <w:top w:val="nil"/>
            </w:tcBorders>
          </w:tcPr>
          <w:p w14:paraId="6A039CBC" w14:textId="77777777" w:rsidR="00C155AB" w:rsidRPr="000269C4" w:rsidRDefault="00C155AB" w:rsidP="00A358E1">
            <w:pPr>
              <w:spacing w:line="276" w:lineRule="auto"/>
              <w:ind w:right="30"/>
              <w:rPr>
                <w:sz w:val="20"/>
                <w:szCs w:val="20"/>
              </w:rPr>
            </w:pPr>
          </w:p>
        </w:tc>
        <w:tc>
          <w:tcPr>
            <w:tcW w:w="1674" w:type="dxa"/>
          </w:tcPr>
          <w:p w14:paraId="27A0D37B"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5FDDE0D6"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7D72E0F" w14:textId="77777777" w:rsidTr="008E04D0">
        <w:trPr>
          <w:jc w:val="center"/>
        </w:trPr>
        <w:tc>
          <w:tcPr>
            <w:tcW w:w="478" w:type="dxa"/>
            <w:vMerge w:val="restart"/>
          </w:tcPr>
          <w:p w14:paraId="59FC7883" w14:textId="77777777" w:rsidR="00C155AB" w:rsidRPr="000269C4" w:rsidRDefault="00C155AB" w:rsidP="00A358E1">
            <w:pPr>
              <w:pStyle w:val="TableParagraph"/>
              <w:spacing w:before="0" w:line="276" w:lineRule="auto"/>
              <w:ind w:left="0" w:right="30"/>
              <w:rPr>
                <w:sz w:val="20"/>
                <w:szCs w:val="20"/>
              </w:rPr>
            </w:pPr>
            <w:r>
              <w:rPr>
                <w:sz w:val="20"/>
              </w:rPr>
              <w:t>1802</w:t>
            </w:r>
          </w:p>
        </w:tc>
        <w:tc>
          <w:tcPr>
            <w:tcW w:w="5436" w:type="dxa"/>
            <w:vMerge w:val="restart"/>
          </w:tcPr>
          <w:p w14:paraId="45A8317A" w14:textId="77777777" w:rsidR="00C155AB" w:rsidRPr="000269C4" w:rsidRDefault="00C155AB" w:rsidP="00A358E1">
            <w:pPr>
              <w:pStyle w:val="TableParagraph"/>
              <w:spacing w:before="0" w:line="276" w:lineRule="auto"/>
              <w:ind w:left="0" w:right="30"/>
              <w:rPr>
                <w:sz w:val="20"/>
                <w:szCs w:val="20"/>
              </w:rPr>
            </w:pPr>
            <w:r>
              <w:rPr>
                <w:sz w:val="20"/>
              </w:rPr>
              <w:t>Savo svorį išlaikančios izoliacinės (daugiasluoksnės) plokštės su dvipusiais metalo lakštais ar be jų</w:t>
            </w:r>
          </w:p>
        </w:tc>
        <w:tc>
          <w:tcPr>
            <w:tcW w:w="1674" w:type="dxa"/>
          </w:tcPr>
          <w:p w14:paraId="607EE0C5"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7E81E265"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A92E5CC" w14:textId="77777777" w:rsidTr="008E04D0">
        <w:trPr>
          <w:jc w:val="center"/>
        </w:trPr>
        <w:tc>
          <w:tcPr>
            <w:tcW w:w="478" w:type="dxa"/>
            <w:vMerge/>
            <w:tcBorders>
              <w:top w:val="nil"/>
            </w:tcBorders>
          </w:tcPr>
          <w:p w14:paraId="750EC88B" w14:textId="77777777" w:rsidR="00C155AB" w:rsidRPr="000269C4" w:rsidRDefault="00C155AB" w:rsidP="00A358E1">
            <w:pPr>
              <w:spacing w:line="276" w:lineRule="auto"/>
              <w:ind w:right="30"/>
              <w:rPr>
                <w:sz w:val="20"/>
                <w:szCs w:val="20"/>
              </w:rPr>
            </w:pPr>
          </w:p>
        </w:tc>
        <w:tc>
          <w:tcPr>
            <w:tcW w:w="5436" w:type="dxa"/>
            <w:vMerge/>
            <w:tcBorders>
              <w:top w:val="nil"/>
            </w:tcBorders>
          </w:tcPr>
          <w:p w14:paraId="53306731" w14:textId="77777777" w:rsidR="00C155AB" w:rsidRPr="000269C4" w:rsidRDefault="00C155AB" w:rsidP="00A358E1">
            <w:pPr>
              <w:spacing w:line="276" w:lineRule="auto"/>
              <w:ind w:right="30"/>
              <w:rPr>
                <w:sz w:val="20"/>
                <w:szCs w:val="20"/>
              </w:rPr>
            </w:pPr>
          </w:p>
        </w:tc>
        <w:tc>
          <w:tcPr>
            <w:tcW w:w="2271" w:type="dxa"/>
            <w:gridSpan w:val="2"/>
          </w:tcPr>
          <w:p w14:paraId="02F3B5D2" w14:textId="77777777" w:rsidR="00C155AB" w:rsidRPr="000269C4" w:rsidRDefault="00C155AB"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155AB" w:rsidRPr="000269C4" w14:paraId="75D6F668" w14:textId="77777777" w:rsidTr="008E04D0">
        <w:trPr>
          <w:jc w:val="center"/>
        </w:trPr>
        <w:tc>
          <w:tcPr>
            <w:tcW w:w="478" w:type="dxa"/>
            <w:vMerge/>
            <w:tcBorders>
              <w:top w:val="nil"/>
            </w:tcBorders>
          </w:tcPr>
          <w:p w14:paraId="508698E7" w14:textId="77777777" w:rsidR="00C155AB" w:rsidRPr="000269C4" w:rsidRDefault="00C155AB" w:rsidP="00A358E1">
            <w:pPr>
              <w:spacing w:line="276" w:lineRule="auto"/>
              <w:ind w:right="30"/>
              <w:rPr>
                <w:sz w:val="20"/>
                <w:szCs w:val="20"/>
              </w:rPr>
            </w:pPr>
          </w:p>
        </w:tc>
        <w:tc>
          <w:tcPr>
            <w:tcW w:w="5436" w:type="dxa"/>
            <w:vMerge/>
            <w:tcBorders>
              <w:top w:val="nil"/>
            </w:tcBorders>
          </w:tcPr>
          <w:p w14:paraId="56A4C5EF" w14:textId="77777777" w:rsidR="00C155AB" w:rsidRPr="000269C4" w:rsidRDefault="00C155AB" w:rsidP="00A358E1">
            <w:pPr>
              <w:spacing w:line="276" w:lineRule="auto"/>
              <w:ind w:right="30"/>
              <w:rPr>
                <w:sz w:val="20"/>
                <w:szCs w:val="20"/>
              </w:rPr>
            </w:pPr>
          </w:p>
        </w:tc>
        <w:tc>
          <w:tcPr>
            <w:tcW w:w="1674" w:type="dxa"/>
          </w:tcPr>
          <w:p w14:paraId="0A4A50DF" w14:textId="77777777" w:rsidR="00C155AB" w:rsidRPr="000269C4" w:rsidRDefault="00C155AB" w:rsidP="00A358E1">
            <w:pPr>
              <w:pStyle w:val="TableParagraph"/>
              <w:spacing w:before="0" w:line="276" w:lineRule="auto"/>
              <w:ind w:left="0" w:right="30"/>
              <w:rPr>
                <w:sz w:val="20"/>
                <w:szCs w:val="20"/>
              </w:rPr>
            </w:pPr>
            <w:r>
              <w:rPr>
                <w:sz w:val="20"/>
              </w:rPr>
              <w:t xml:space="preserve">(A1, A2, B, C) pagal 4 straipsnio </w:t>
            </w:r>
            <w:r>
              <w:rPr>
                <w:sz w:val="20"/>
              </w:rPr>
              <w:lastRenderedPageBreak/>
              <w:t>2 dalies a punktą, (A1FL, A2FL, BFL, CFL) pagal 4 straipsnio 2 dalies a punktą</w:t>
            </w:r>
          </w:p>
        </w:tc>
        <w:tc>
          <w:tcPr>
            <w:tcW w:w="597" w:type="dxa"/>
          </w:tcPr>
          <w:p w14:paraId="600D35D4" w14:textId="77777777" w:rsidR="00C155AB" w:rsidRPr="000269C4" w:rsidRDefault="00C155AB" w:rsidP="00A358E1">
            <w:pPr>
              <w:pStyle w:val="TableParagraph"/>
              <w:spacing w:before="0" w:line="276" w:lineRule="auto"/>
              <w:ind w:left="0" w:right="30"/>
              <w:rPr>
                <w:sz w:val="20"/>
                <w:szCs w:val="20"/>
              </w:rPr>
            </w:pPr>
            <w:r>
              <w:rPr>
                <w:sz w:val="20"/>
              </w:rPr>
              <w:lastRenderedPageBreak/>
              <w:t>1</w:t>
            </w:r>
          </w:p>
        </w:tc>
      </w:tr>
      <w:tr w:rsidR="00C155AB" w:rsidRPr="000269C4" w14:paraId="2716C189" w14:textId="77777777" w:rsidTr="008E04D0">
        <w:trPr>
          <w:jc w:val="center"/>
        </w:trPr>
        <w:tc>
          <w:tcPr>
            <w:tcW w:w="478" w:type="dxa"/>
            <w:vMerge/>
            <w:tcBorders>
              <w:top w:val="nil"/>
            </w:tcBorders>
          </w:tcPr>
          <w:p w14:paraId="52B7DF4D" w14:textId="77777777" w:rsidR="00C155AB" w:rsidRPr="000269C4" w:rsidRDefault="00C155AB" w:rsidP="00A358E1">
            <w:pPr>
              <w:spacing w:line="276" w:lineRule="auto"/>
              <w:ind w:right="30"/>
              <w:rPr>
                <w:sz w:val="20"/>
                <w:szCs w:val="20"/>
              </w:rPr>
            </w:pPr>
          </w:p>
        </w:tc>
        <w:tc>
          <w:tcPr>
            <w:tcW w:w="5436" w:type="dxa"/>
            <w:vMerge/>
            <w:tcBorders>
              <w:top w:val="nil"/>
            </w:tcBorders>
          </w:tcPr>
          <w:p w14:paraId="72FE7FFC" w14:textId="77777777" w:rsidR="00C155AB" w:rsidRPr="000269C4" w:rsidRDefault="00C155AB" w:rsidP="00A358E1">
            <w:pPr>
              <w:spacing w:line="276" w:lineRule="auto"/>
              <w:ind w:right="30"/>
              <w:rPr>
                <w:sz w:val="20"/>
                <w:szCs w:val="20"/>
              </w:rPr>
            </w:pPr>
          </w:p>
        </w:tc>
        <w:tc>
          <w:tcPr>
            <w:tcW w:w="1674" w:type="dxa"/>
          </w:tcPr>
          <w:p w14:paraId="2880DFC8"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(A1FL, A2FL, BFL, CFL) pagal 4 straipsnio 2 dalies b punktą, DFL, EFL</w:t>
            </w:r>
          </w:p>
        </w:tc>
        <w:tc>
          <w:tcPr>
            <w:tcW w:w="597" w:type="dxa"/>
          </w:tcPr>
          <w:p w14:paraId="7315D199"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5271B85A" w14:textId="77777777" w:rsidTr="008E04D0">
        <w:trPr>
          <w:jc w:val="center"/>
        </w:trPr>
        <w:tc>
          <w:tcPr>
            <w:tcW w:w="478" w:type="dxa"/>
            <w:vMerge/>
            <w:tcBorders>
              <w:top w:val="nil"/>
            </w:tcBorders>
          </w:tcPr>
          <w:p w14:paraId="2F0B6E6D" w14:textId="77777777" w:rsidR="00C155AB" w:rsidRPr="000269C4" w:rsidRDefault="00C155AB" w:rsidP="00A358E1">
            <w:pPr>
              <w:spacing w:line="276" w:lineRule="auto"/>
              <w:ind w:right="30"/>
              <w:rPr>
                <w:sz w:val="20"/>
                <w:szCs w:val="20"/>
              </w:rPr>
            </w:pPr>
          </w:p>
        </w:tc>
        <w:tc>
          <w:tcPr>
            <w:tcW w:w="5436" w:type="dxa"/>
            <w:vMerge/>
            <w:tcBorders>
              <w:top w:val="nil"/>
            </w:tcBorders>
          </w:tcPr>
          <w:p w14:paraId="64981447" w14:textId="77777777" w:rsidR="00C155AB" w:rsidRPr="000269C4" w:rsidRDefault="00C155AB" w:rsidP="00A358E1">
            <w:pPr>
              <w:spacing w:line="276" w:lineRule="auto"/>
              <w:ind w:right="30"/>
              <w:rPr>
                <w:sz w:val="20"/>
                <w:szCs w:val="20"/>
              </w:rPr>
            </w:pPr>
          </w:p>
        </w:tc>
        <w:tc>
          <w:tcPr>
            <w:tcW w:w="1674" w:type="dxa"/>
          </w:tcPr>
          <w:p w14:paraId="394EC8FA" w14:textId="77777777" w:rsidR="00C155AB" w:rsidRPr="000269C4" w:rsidRDefault="00C155AB" w:rsidP="00A358E1">
            <w:pPr>
              <w:pStyle w:val="TableParagraph"/>
              <w:spacing w:before="0" w:line="276" w:lineRule="auto"/>
              <w:ind w:left="0" w:right="30"/>
              <w:rPr>
                <w:sz w:val="20"/>
                <w:szCs w:val="20"/>
              </w:rPr>
            </w:pPr>
            <w:r>
              <w:rPr>
                <w:sz w:val="20"/>
              </w:rPr>
              <w:t>(A1–E) pagal 4 straipsnio 1 dalį, F, (A1FL–EFL) pagal 4 straipsnio 1 dalį, FFL</w:t>
            </w:r>
          </w:p>
        </w:tc>
        <w:tc>
          <w:tcPr>
            <w:tcW w:w="597" w:type="dxa"/>
          </w:tcPr>
          <w:p w14:paraId="1E80E8DA"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486DAA0D" w14:textId="77777777" w:rsidTr="008E04D0">
        <w:trPr>
          <w:jc w:val="center"/>
        </w:trPr>
        <w:tc>
          <w:tcPr>
            <w:tcW w:w="478" w:type="dxa"/>
            <w:vMerge/>
            <w:tcBorders>
              <w:top w:val="nil"/>
            </w:tcBorders>
          </w:tcPr>
          <w:p w14:paraId="6FBA47A2" w14:textId="77777777" w:rsidR="00C155AB" w:rsidRPr="000269C4" w:rsidRDefault="00C155AB" w:rsidP="00A358E1">
            <w:pPr>
              <w:spacing w:line="276" w:lineRule="auto"/>
              <w:ind w:right="30"/>
              <w:rPr>
                <w:sz w:val="20"/>
                <w:szCs w:val="20"/>
              </w:rPr>
            </w:pPr>
          </w:p>
        </w:tc>
        <w:tc>
          <w:tcPr>
            <w:tcW w:w="5436" w:type="dxa"/>
            <w:vMerge/>
            <w:tcBorders>
              <w:top w:val="nil"/>
            </w:tcBorders>
          </w:tcPr>
          <w:p w14:paraId="585B041E" w14:textId="77777777" w:rsidR="00C155AB" w:rsidRPr="000269C4" w:rsidRDefault="00C155AB" w:rsidP="00A358E1">
            <w:pPr>
              <w:spacing w:line="276" w:lineRule="auto"/>
              <w:ind w:right="30"/>
              <w:rPr>
                <w:sz w:val="20"/>
                <w:szCs w:val="20"/>
              </w:rPr>
            </w:pPr>
          </w:p>
        </w:tc>
        <w:tc>
          <w:tcPr>
            <w:tcW w:w="1674" w:type="dxa"/>
          </w:tcPr>
          <w:p w14:paraId="36B9CCE3"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10F60014"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66FBA5C1" w14:textId="77777777" w:rsidTr="008E04D0">
        <w:trPr>
          <w:jc w:val="center"/>
        </w:trPr>
        <w:tc>
          <w:tcPr>
            <w:tcW w:w="478" w:type="dxa"/>
            <w:vMerge/>
            <w:tcBorders>
              <w:top w:val="nil"/>
            </w:tcBorders>
          </w:tcPr>
          <w:p w14:paraId="322183B3" w14:textId="77777777" w:rsidR="00C155AB" w:rsidRPr="000269C4" w:rsidRDefault="00C155AB" w:rsidP="00A358E1">
            <w:pPr>
              <w:spacing w:line="276" w:lineRule="auto"/>
              <w:ind w:right="30"/>
              <w:rPr>
                <w:sz w:val="20"/>
                <w:szCs w:val="20"/>
              </w:rPr>
            </w:pPr>
          </w:p>
        </w:tc>
        <w:tc>
          <w:tcPr>
            <w:tcW w:w="5436" w:type="dxa"/>
            <w:vMerge/>
            <w:tcBorders>
              <w:top w:val="nil"/>
            </w:tcBorders>
          </w:tcPr>
          <w:p w14:paraId="4AC62EBC" w14:textId="77777777" w:rsidR="00C155AB" w:rsidRPr="000269C4" w:rsidRDefault="00C155AB" w:rsidP="00A358E1">
            <w:pPr>
              <w:spacing w:line="276" w:lineRule="auto"/>
              <w:ind w:right="30"/>
              <w:rPr>
                <w:sz w:val="20"/>
                <w:szCs w:val="20"/>
              </w:rPr>
            </w:pPr>
          </w:p>
        </w:tc>
        <w:tc>
          <w:tcPr>
            <w:tcW w:w="1674" w:type="dxa"/>
          </w:tcPr>
          <w:p w14:paraId="2FFBD1CB" w14:textId="77777777" w:rsidR="00C155AB" w:rsidRPr="000269C4" w:rsidRDefault="00C155AB" w:rsidP="00A358E1">
            <w:pPr>
              <w:pStyle w:val="TableParagraph"/>
              <w:spacing w:before="0" w:line="276" w:lineRule="auto"/>
              <w:ind w:left="0" w:right="30"/>
              <w:rPr>
                <w:sz w:val="20"/>
                <w:szCs w:val="20"/>
              </w:rPr>
            </w:pPr>
            <w:r>
              <w:rPr>
                <w:sz w:val="20"/>
              </w:rPr>
              <w:t>Gaisriniams skyriams dalyti</w:t>
            </w:r>
          </w:p>
        </w:tc>
        <w:tc>
          <w:tcPr>
            <w:tcW w:w="597" w:type="dxa"/>
          </w:tcPr>
          <w:p w14:paraId="6AAC1702"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61DA7FEC" w14:textId="77777777" w:rsidTr="008E04D0">
        <w:trPr>
          <w:jc w:val="center"/>
        </w:trPr>
        <w:tc>
          <w:tcPr>
            <w:tcW w:w="478" w:type="dxa"/>
            <w:vMerge/>
            <w:tcBorders>
              <w:top w:val="nil"/>
            </w:tcBorders>
          </w:tcPr>
          <w:p w14:paraId="5F12CAE2" w14:textId="77777777" w:rsidR="00C155AB" w:rsidRPr="000269C4" w:rsidRDefault="00C155AB" w:rsidP="00A358E1">
            <w:pPr>
              <w:spacing w:line="276" w:lineRule="auto"/>
              <w:ind w:right="30"/>
              <w:rPr>
                <w:sz w:val="20"/>
                <w:szCs w:val="20"/>
              </w:rPr>
            </w:pPr>
          </w:p>
        </w:tc>
        <w:tc>
          <w:tcPr>
            <w:tcW w:w="5436" w:type="dxa"/>
            <w:vMerge/>
            <w:tcBorders>
              <w:top w:val="nil"/>
            </w:tcBorders>
          </w:tcPr>
          <w:p w14:paraId="6EFE1DE9" w14:textId="77777777" w:rsidR="00C155AB" w:rsidRPr="000269C4" w:rsidRDefault="00C155AB" w:rsidP="00A358E1">
            <w:pPr>
              <w:spacing w:line="276" w:lineRule="auto"/>
              <w:ind w:right="30"/>
              <w:rPr>
                <w:sz w:val="20"/>
                <w:szCs w:val="20"/>
              </w:rPr>
            </w:pPr>
          </w:p>
        </w:tc>
        <w:tc>
          <w:tcPr>
            <w:tcW w:w="1674" w:type="dxa"/>
          </w:tcPr>
          <w:p w14:paraId="25CE5D5F"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78E0C460"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69176F2A" w14:textId="77777777" w:rsidTr="008E04D0">
        <w:trPr>
          <w:jc w:val="center"/>
        </w:trPr>
        <w:tc>
          <w:tcPr>
            <w:tcW w:w="478" w:type="dxa"/>
            <w:vMerge w:val="restart"/>
          </w:tcPr>
          <w:p w14:paraId="166A740D" w14:textId="77777777" w:rsidR="00C155AB" w:rsidRPr="000269C4" w:rsidRDefault="00C155AB" w:rsidP="00A358E1">
            <w:pPr>
              <w:pStyle w:val="TableParagraph"/>
              <w:spacing w:before="0" w:line="276" w:lineRule="auto"/>
              <w:ind w:left="0" w:right="30"/>
              <w:rPr>
                <w:sz w:val="20"/>
                <w:szCs w:val="20"/>
              </w:rPr>
            </w:pPr>
            <w:r>
              <w:rPr>
                <w:sz w:val="20"/>
              </w:rPr>
              <w:t>1803</w:t>
            </w:r>
          </w:p>
        </w:tc>
        <w:tc>
          <w:tcPr>
            <w:tcW w:w="5436" w:type="dxa"/>
            <w:vMerge w:val="restart"/>
          </w:tcPr>
          <w:p w14:paraId="0CF2DF1B" w14:textId="77777777" w:rsidR="00C155AB" w:rsidRPr="000269C4" w:rsidRDefault="00C155AB" w:rsidP="00A358E1">
            <w:pPr>
              <w:pStyle w:val="TableParagraph"/>
              <w:spacing w:before="0" w:line="276" w:lineRule="auto"/>
              <w:ind w:left="0" w:right="30"/>
              <w:rPr>
                <w:sz w:val="20"/>
                <w:szCs w:val="20"/>
              </w:rPr>
            </w:pPr>
            <w:r>
              <w:rPr>
                <w:sz w:val="20"/>
              </w:rPr>
              <w:t>Savo svorį išlaikančios kombinuotosios lengvasvorės plokštės (išskyrus 1802 grupės produktus) su aptaisu (iš įvairių organinių, mineralinių medžiagų arba metalo); iš išorės arba iš vidaus; gali būti tvirtinamos prie vidinio rėmo arba izoliacinio užpildo; skirtos vidaus ir išorės sienoms, luboms ir stogams įrengti, taip pat sienoms dengti</w:t>
            </w:r>
          </w:p>
        </w:tc>
        <w:tc>
          <w:tcPr>
            <w:tcW w:w="1674" w:type="dxa"/>
          </w:tcPr>
          <w:p w14:paraId="5C65D41E"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9875D69"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68D5F622" w14:textId="77777777" w:rsidTr="008E04D0">
        <w:trPr>
          <w:jc w:val="center"/>
        </w:trPr>
        <w:tc>
          <w:tcPr>
            <w:tcW w:w="478" w:type="dxa"/>
            <w:vMerge/>
            <w:tcBorders>
              <w:top w:val="nil"/>
            </w:tcBorders>
          </w:tcPr>
          <w:p w14:paraId="43109F49" w14:textId="77777777" w:rsidR="00C155AB" w:rsidRPr="000269C4" w:rsidRDefault="00C155AB" w:rsidP="00A358E1">
            <w:pPr>
              <w:spacing w:line="276" w:lineRule="auto"/>
              <w:ind w:right="30"/>
              <w:rPr>
                <w:sz w:val="20"/>
                <w:szCs w:val="20"/>
              </w:rPr>
            </w:pPr>
          </w:p>
        </w:tc>
        <w:tc>
          <w:tcPr>
            <w:tcW w:w="5436" w:type="dxa"/>
            <w:vMerge/>
            <w:tcBorders>
              <w:top w:val="nil"/>
            </w:tcBorders>
          </w:tcPr>
          <w:p w14:paraId="6FBB851D" w14:textId="77777777" w:rsidR="00C155AB" w:rsidRPr="000269C4" w:rsidRDefault="00C155AB" w:rsidP="00A358E1">
            <w:pPr>
              <w:spacing w:line="276" w:lineRule="auto"/>
              <w:ind w:right="30"/>
              <w:rPr>
                <w:sz w:val="20"/>
                <w:szCs w:val="20"/>
              </w:rPr>
            </w:pPr>
          </w:p>
        </w:tc>
        <w:tc>
          <w:tcPr>
            <w:tcW w:w="2271" w:type="dxa"/>
            <w:gridSpan w:val="2"/>
          </w:tcPr>
          <w:p w14:paraId="07EEA253" w14:textId="77777777" w:rsidR="00C155AB" w:rsidRPr="000269C4" w:rsidRDefault="00C155AB"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155AB" w:rsidRPr="000269C4" w14:paraId="7C7F262B" w14:textId="77777777" w:rsidTr="008E04D0">
        <w:trPr>
          <w:jc w:val="center"/>
        </w:trPr>
        <w:tc>
          <w:tcPr>
            <w:tcW w:w="478" w:type="dxa"/>
            <w:vMerge/>
            <w:tcBorders>
              <w:top w:val="nil"/>
            </w:tcBorders>
          </w:tcPr>
          <w:p w14:paraId="73506817" w14:textId="77777777" w:rsidR="00C155AB" w:rsidRPr="000269C4" w:rsidRDefault="00C155AB" w:rsidP="00A358E1">
            <w:pPr>
              <w:spacing w:line="276" w:lineRule="auto"/>
              <w:ind w:right="30"/>
              <w:rPr>
                <w:sz w:val="20"/>
                <w:szCs w:val="20"/>
              </w:rPr>
            </w:pPr>
          </w:p>
        </w:tc>
        <w:tc>
          <w:tcPr>
            <w:tcW w:w="5436" w:type="dxa"/>
            <w:vMerge/>
            <w:tcBorders>
              <w:top w:val="nil"/>
            </w:tcBorders>
          </w:tcPr>
          <w:p w14:paraId="6EB63037" w14:textId="77777777" w:rsidR="00C155AB" w:rsidRPr="000269C4" w:rsidRDefault="00C155AB" w:rsidP="00A358E1">
            <w:pPr>
              <w:spacing w:line="276" w:lineRule="auto"/>
              <w:ind w:right="30"/>
              <w:rPr>
                <w:sz w:val="20"/>
                <w:szCs w:val="20"/>
              </w:rPr>
            </w:pPr>
          </w:p>
        </w:tc>
        <w:tc>
          <w:tcPr>
            <w:tcW w:w="1674" w:type="dxa"/>
          </w:tcPr>
          <w:p w14:paraId="5E64A38B"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 (A1FL, A2FL, BFL, CFL) pagal 4 straipsnio 2 dalies a punktą</w:t>
            </w:r>
          </w:p>
        </w:tc>
        <w:tc>
          <w:tcPr>
            <w:tcW w:w="597" w:type="dxa"/>
          </w:tcPr>
          <w:p w14:paraId="55E2E52F"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24221D8A" w14:textId="77777777" w:rsidTr="008E04D0">
        <w:trPr>
          <w:jc w:val="center"/>
        </w:trPr>
        <w:tc>
          <w:tcPr>
            <w:tcW w:w="478" w:type="dxa"/>
            <w:vMerge/>
            <w:tcBorders>
              <w:top w:val="nil"/>
            </w:tcBorders>
          </w:tcPr>
          <w:p w14:paraId="34E8479E" w14:textId="77777777" w:rsidR="00C155AB" w:rsidRPr="000269C4" w:rsidRDefault="00C155AB" w:rsidP="00A358E1">
            <w:pPr>
              <w:spacing w:line="276" w:lineRule="auto"/>
              <w:ind w:right="30"/>
              <w:rPr>
                <w:sz w:val="20"/>
                <w:szCs w:val="20"/>
              </w:rPr>
            </w:pPr>
          </w:p>
        </w:tc>
        <w:tc>
          <w:tcPr>
            <w:tcW w:w="5436" w:type="dxa"/>
            <w:vMerge/>
            <w:tcBorders>
              <w:top w:val="nil"/>
            </w:tcBorders>
          </w:tcPr>
          <w:p w14:paraId="4E1045F3" w14:textId="77777777" w:rsidR="00C155AB" w:rsidRPr="000269C4" w:rsidRDefault="00C155AB" w:rsidP="00A358E1">
            <w:pPr>
              <w:spacing w:line="276" w:lineRule="auto"/>
              <w:ind w:right="30"/>
              <w:rPr>
                <w:sz w:val="20"/>
                <w:szCs w:val="20"/>
              </w:rPr>
            </w:pPr>
          </w:p>
        </w:tc>
        <w:tc>
          <w:tcPr>
            <w:tcW w:w="1674" w:type="dxa"/>
          </w:tcPr>
          <w:p w14:paraId="6158550A"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(A1FL, A2FL, BFL, CFL) pagal 4 straipsnio 2 dalies b punktą, DFL, EFL</w:t>
            </w:r>
          </w:p>
        </w:tc>
        <w:tc>
          <w:tcPr>
            <w:tcW w:w="597" w:type="dxa"/>
          </w:tcPr>
          <w:p w14:paraId="14C351B4"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2A63BDF2" w14:textId="77777777" w:rsidTr="008E04D0">
        <w:trPr>
          <w:jc w:val="center"/>
        </w:trPr>
        <w:tc>
          <w:tcPr>
            <w:tcW w:w="478" w:type="dxa"/>
            <w:vMerge/>
            <w:tcBorders>
              <w:top w:val="nil"/>
            </w:tcBorders>
          </w:tcPr>
          <w:p w14:paraId="4BD404FC" w14:textId="77777777" w:rsidR="00C155AB" w:rsidRPr="000269C4" w:rsidRDefault="00C155AB" w:rsidP="00A358E1">
            <w:pPr>
              <w:spacing w:line="276" w:lineRule="auto"/>
              <w:ind w:right="30"/>
              <w:rPr>
                <w:sz w:val="20"/>
                <w:szCs w:val="20"/>
              </w:rPr>
            </w:pPr>
          </w:p>
        </w:tc>
        <w:tc>
          <w:tcPr>
            <w:tcW w:w="5436" w:type="dxa"/>
            <w:vMerge/>
            <w:tcBorders>
              <w:top w:val="nil"/>
            </w:tcBorders>
          </w:tcPr>
          <w:p w14:paraId="1FD006D3" w14:textId="77777777" w:rsidR="00C155AB" w:rsidRPr="000269C4" w:rsidRDefault="00C155AB" w:rsidP="00A358E1">
            <w:pPr>
              <w:spacing w:line="276" w:lineRule="auto"/>
              <w:ind w:right="30"/>
              <w:rPr>
                <w:sz w:val="20"/>
                <w:szCs w:val="20"/>
              </w:rPr>
            </w:pPr>
          </w:p>
        </w:tc>
        <w:tc>
          <w:tcPr>
            <w:tcW w:w="1674" w:type="dxa"/>
          </w:tcPr>
          <w:p w14:paraId="0AA286E0" w14:textId="77777777" w:rsidR="00C155AB" w:rsidRPr="000269C4" w:rsidRDefault="00C155AB" w:rsidP="00A358E1">
            <w:pPr>
              <w:pStyle w:val="TableParagraph"/>
              <w:spacing w:before="0" w:line="276" w:lineRule="auto"/>
              <w:ind w:left="0" w:right="30"/>
              <w:rPr>
                <w:sz w:val="20"/>
                <w:szCs w:val="20"/>
              </w:rPr>
            </w:pPr>
            <w:r>
              <w:rPr>
                <w:sz w:val="20"/>
              </w:rPr>
              <w:t>(A1–E) pagal 4 straipsnio 1 dalį, F, (A1FL–EFL) pagal 4 straipsnio 1 dalį, FFL</w:t>
            </w:r>
          </w:p>
        </w:tc>
        <w:tc>
          <w:tcPr>
            <w:tcW w:w="597" w:type="dxa"/>
          </w:tcPr>
          <w:p w14:paraId="181CF806"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1BD1AA45" w14:textId="77777777" w:rsidTr="008E04D0">
        <w:trPr>
          <w:jc w:val="center"/>
        </w:trPr>
        <w:tc>
          <w:tcPr>
            <w:tcW w:w="478" w:type="dxa"/>
            <w:vMerge/>
            <w:tcBorders>
              <w:top w:val="nil"/>
            </w:tcBorders>
          </w:tcPr>
          <w:p w14:paraId="4F7AB67E" w14:textId="77777777" w:rsidR="00C155AB" w:rsidRPr="000269C4" w:rsidRDefault="00C155AB" w:rsidP="00A358E1">
            <w:pPr>
              <w:spacing w:line="276" w:lineRule="auto"/>
              <w:ind w:right="30"/>
              <w:rPr>
                <w:sz w:val="20"/>
                <w:szCs w:val="20"/>
              </w:rPr>
            </w:pPr>
          </w:p>
        </w:tc>
        <w:tc>
          <w:tcPr>
            <w:tcW w:w="5436" w:type="dxa"/>
            <w:vMerge/>
            <w:tcBorders>
              <w:top w:val="nil"/>
            </w:tcBorders>
          </w:tcPr>
          <w:p w14:paraId="31B7E7DA" w14:textId="77777777" w:rsidR="00C155AB" w:rsidRPr="000269C4" w:rsidRDefault="00C155AB" w:rsidP="00A358E1">
            <w:pPr>
              <w:spacing w:line="276" w:lineRule="auto"/>
              <w:ind w:right="30"/>
              <w:rPr>
                <w:sz w:val="20"/>
                <w:szCs w:val="20"/>
              </w:rPr>
            </w:pPr>
          </w:p>
        </w:tc>
        <w:tc>
          <w:tcPr>
            <w:tcW w:w="1674" w:type="dxa"/>
          </w:tcPr>
          <w:p w14:paraId="77465522"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603CE95E"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5A34E8BB" w14:textId="77777777" w:rsidTr="008E04D0">
        <w:trPr>
          <w:jc w:val="center"/>
        </w:trPr>
        <w:tc>
          <w:tcPr>
            <w:tcW w:w="478" w:type="dxa"/>
            <w:vMerge/>
            <w:tcBorders>
              <w:top w:val="nil"/>
            </w:tcBorders>
          </w:tcPr>
          <w:p w14:paraId="557DDADA" w14:textId="77777777" w:rsidR="00C155AB" w:rsidRPr="000269C4" w:rsidRDefault="00C155AB" w:rsidP="00A358E1">
            <w:pPr>
              <w:spacing w:line="276" w:lineRule="auto"/>
              <w:ind w:right="30"/>
              <w:rPr>
                <w:sz w:val="20"/>
                <w:szCs w:val="20"/>
              </w:rPr>
            </w:pPr>
          </w:p>
        </w:tc>
        <w:tc>
          <w:tcPr>
            <w:tcW w:w="5436" w:type="dxa"/>
            <w:vMerge/>
            <w:tcBorders>
              <w:top w:val="nil"/>
            </w:tcBorders>
          </w:tcPr>
          <w:p w14:paraId="5841C977" w14:textId="77777777" w:rsidR="00C155AB" w:rsidRPr="000269C4" w:rsidRDefault="00C155AB" w:rsidP="00A358E1">
            <w:pPr>
              <w:spacing w:line="276" w:lineRule="auto"/>
              <w:ind w:right="30"/>
              <w:rPr>
                <w:sz w:val="20"/>
                <w:szCs w:val="20"/>
              </w:rPr>
            </w:pPr>
          </w:p>
        </w:tc>
        <w:tc>
          <w:tcPr>
            <w:tcW w:w="1674" w:type="dxa"/>
          </w:tcPr>
          <w:p w14:paraId="6EDAC620" w14:textId="77777777" w:rsidR="00C155AB" w:rsidRPr="000269C4" w:rsidRDefault="00C155AB" w:rsidP="00A358E1">
            <w:pPr>
              <w:pStyle w:val="TableParagraph"/>
              <w:spacing w:before="0" w:line="276" w:lineRule="auto"/>
              <w:ind w:left="0" w:right="30"/>
              <w:rPr>
                <w:sz w:val="20"/>
                <w:szCs w:val="20"/>
              </w:rPr>
            </w:pPr>
            <w:r>
              <w:rPr>
                <w:sz w:val="20"/>
              </w:rPr>
              <w:t>Gaisriniams skyriams dalyti</w:t>
            </w:r>
          </w:p>
        </w:tc>
        <w:tc>
          <w:tcPr>
            <w:tcW w:w="597" w:type="dxa"/>
          </w:tcPr>
          <w:p w14:paraId="59EFA90B"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4C9A8E42" w14:textId="77777777" w:rsidTr="008E04D0">
        <w:trPr>
          <w:jc w:val="center"/>
        </w:trPr>
        <w:tc>
          <w:tcPr>
            <w:tcW w:w="478" w:type="dxa"/>
            <w:vMerge/>
            <w:tcBorders>
              <w:top w:val="nil"/>
            </w:tcBorders>
          </w:tcPr>
          <w:p w14:paraId="3AD130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645B937" w14:textId="77777777" w:rsidR="00C155AB" w:rsidRPr="000269C4" w:rsidRDefault="00C155AB" w:rsidP="00A358E1">
            <w:pPr>
              <w:spacing w:line="276" w:lineRule="auto"/>
              <w:ind w:right="30"/>
              <w:rPr>
                <w:sz w:val="20"/>
                <w:szCs w:val="20"/>
              </w:rPr>
            </w:pPr>
          </w:p>
        </w:tc>
        <w:tc>
          <w:tcPr>
            <w:tcW w:w="1674" w:type="dxa"/>
          </w:tcPr>
          <w:p w14:paraId="3BDF2E53"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7C00FA98"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319DCB5" w14:textId="77777777" w:rsidTr="00F90EC5">
        <w:trPr>
          <w:jc w:val="center"/>
        </w:trPr>
        <w:tc>
          <w:tcPr>
            <w:tcW w:w="8185" w:type="dxa"/>
            <w:gridSpan w:val="4"/>
          </w:tcPr>
          <w:p w14:paraId="60504953" w14:textId="77777777" w:rsidR="00C155AB" w:rsidRPr="000269C4" w:rsidRDefault="00C155AB" w:rsidP="0060285B">
            <w:pPr>
              <w:pStyle w:val="TableParagraph"/>
              <w:keepNext/>
              <w:spacing w:before="0" w:line="276" w:lineRule="auto"/>
              <w:ind w:left="0" w:right="29"/>
              <w:jc w:val="center"/>
              <w:rPr>
                <w:b/>
                <w:sz w:val="20"/>
                <w:szCs w:val="20"/>
              </w:rPr>
            </w:pPr>
            <w:r>
              <w:rPr>
                <w:b/>
                <w:sz w:val="20"/>
              </w:rPr>
              <w:t>Šiluminės izoliacijos produktai ir sistemos</w:t>
            </w:r>
          </w:p>
        </w:tc>
      </w:tr>
      <w:tr w:rsidR="00C202C6" w:rsidRPr="000269C4" w14:paraId="5E71EE8A" w14:textId="77777777" w:rsidTr="008E04D0">
        <w:trPr>
          <w:jc w:val="center"/>
        </w:trPr>
        <w:tc>
          <w:tcPr>
            <w:tcW w:w="478" w:type="dxa"/>
            <w:vMerge w:val="restart"/>
          </w:tcPr>
          <w:p w14:paraId="1234C048" w14:textId="77777777" w:rsidR="00C202C6" w:rsidRPr="000269C4" w:rsidRDefault="00C202C6" w:rsidP="00A358E1">
            <w:pPr>
              <w:pStyle w:val="TableParagraph"/>
              <w:spacing w:before="0" w:line="276" w:lineRule="auto"/>
              <w:ind w:left="0" w:right="30"/>
              <w:rPr>
                <w:sz w:val="20"/>
                <w:szCs w:val="20"/>
              </w:rPr>
            </w:pPr>
            <w:r>
              <w:rPr>
                <w:sz w:val="20"/>
              </w:rPr>
              <w:t>1901</w:t>
            </w:r>
          </w:p>
        </w:tc>
        <w:tc>
          <w:tcPr>
            <w:tcW w:w="5436" w:type="dxa"/>
            <w:vMerge w:val="restart"/>
          </w:tcPr>
          <w:p w14:paraId="0CC14A4D" w14:textId="77777777" w:rsidR="00C202C6" w:rsidRPr="000269C4" w:rsidRDefault="00C202C6" w:rsidP="00A358E1">
            <w:pPr>
              <w:pStyle w:val="TableParagraph"/>
              <w:spacing w:before="0" w:line="276" w:lineRule="auto"/>
              <w:ind w:left="0" w:right="30"/>
              <w:rPr>
                <w:sz w:val="20"/>
                <w:szCs w:val="20"/>
              </w:rPr>
            </w:pPr>
            <w:r>
              <w:rPr>
                <w:sz w:val="20"/>
              </w:rPr>
              <w:t>Šiluminės izoliacijos sistemos, skirtos išorinėms sienoms apšiltinti ETICS) naudojant mechaniškai sutvirtintas arba klijuotas termoizoliacines plokštes</w:t>
            </w:r>
          </w:p>
        </w:tc>
        <w:tc>
          <w:tcPr>
            <w:tcW w:w="1674" w:type="dxa"/>
          </w:tcPr>
          <w:p w14:paraId="6E4C22AB" w14:textId="77777777" w:rsidR="00C202C6" w:rsidRPr="000269C4" w:rsidRDefault="00C202C6"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79DAEAE3" w14:textId="77777777" w:rsidR="00C202C6" w:rsidRPr="000269C4" w:rsidRDefault="00C202C6" w:rsidP="00A358E1">
            <w:pPr>
              <w:pStyle w:val="TableParagraph"/>
              <w:spacing w:before="0" w:line="276" w:lineRule="auto"/>
              <w:ind w:left="0" w:right="30"/>
              <w:rPr>
                <w:sz w:val="20"/>
                <w:szCs w:val="20"/>
              </w:rPr>
            </w:pPr>
            <w:r>
              <w:rPr>
                <w:sz w:val="20"/>
              </w:rPr>
              <w:t>II+ (2+)</w:t>
            </w:r>
          </w:p>
        </w:tc>
      </w:tr>
      <w:tr w:rsidR="00C202C6" w:rsidRPr="000269C4" w14:paraId="7BF7F8B0" w14:textId="77777777" w:rsidTr="002F5637">
        <w:trPr>
          <w:jc w:val="center"/>
        </w:trPr>
        <w:tc>
          <w:tcPr>
            <w:tcW w:w="478" w:type="dxa"/>
            <w:vMerge/>
          </w:tcPr>
          <w:p w14:paraId="53D90983" w14:textId="77777777" w:rsidR="00C202C6" w:rsidRPr="000269C4" w:rsidRDefault="00C202C6" w:rsidP="00A358E1">
            <w:pPr>
              <w:spacing w:line="276" w:lineRule="auto"/>
              <w:ind w:right="30"/>
              <w:rPr>
                <w:sz w:val="20"/>
                <w:szCs w:val="20"/>
              </w:rPr>
            </w:pPr>
          </w:p>
        </w:tc>
        <w:tc>
          <w:tcPr>
            <w:tcW w:w="5436" w:type="dxa"/>
            <w:vMerge/>
          </w:tcPr>
          <w:p w14:paraId="484EB736" w14:textId="77777777" w:rsidR="00C202C6" w:rsidRPr="000269C4" w:rsidRDefault="00C202C6" w:rsidP="00A358E1">
            <w:pPr>
              <w:spacing w:line="276" w:lineRule="auto"/>
              <w:ind w:right="30"/>
              <w:rPr>
                <w:sz w:val="20"/>
                <w:szCs w:val="20"/>
              </w:rPr>
            </w:pPr>
          </w:p>
        </w:tc>
        <w:tc>
          <w:tcPr>
            <w:tcW w:w="2271" w:type="dxa"/>
            <w:gridSpan w:val="2"/>
          </w:tcPr>
          <w:p w14:paraId="0ED77D8B" w14:textId="77777777" w:rsidR="00C202C6" w:rsidRPr="000269C4" w:rsidRDefault="00C202C6" w:rsidP="00A358E1">
            <w:pPr>
              <w:pStyle w:val="TableParagraph"/>
              <w:spacing w:before="0" w:line="276" w:lineRule="auto"/>
              <w:ind w:left="0" w:right="30"/>
              <w:rPr>
                <w:sz w:val="20"/>
                <w:szCs w:val="20"/>
              </w:rPr>
            </w:pPr>
            <w:r>
              <w:rPr>
                <w:sz w:val="20"/>
              </w:rPr>
              <w:t>Paskirčiai, kuriai taikomi PSR ir kuri klasifikuojama pagal KRU</w:t>
            </w:r>
          </w:p>
        </w:tc>
      </w:tr>
      <w:tr w:rsidR="00C202C6" w:rsidRPr="000269C4" w14:paraId="4BD28CFB" w14:textId="77777777" w:rsidTr="002F5637">
        <w:trPr>
          <w:jc w:val="center"/>
        </w:trPr>
        <w:tc>
          <w:tcPr>
            <w:tcW w:w="478" w:type="dxa"/>
            <w:vMerge/>
          </w:tcPr>
          <w:p w14:paraId="730C64CE" w14:textId="77777777" w:rsidR="00C202C6" w:rsidRPr="000269C4" w:rsidRDefault="00C202C6" w:rsidP="00A358E1">
            <w:pPr>
              <w:spacing w:line="276" w:lineRule="auto"/>
              <w:ind w:right="30"/>
              <w:rPr>
                <w:sz w:val="20"/>
                <w:szCs w:val="20"/>
              </w:rPr>
            </w:pPr>
          </w:p>
        </w:tc>
        <w:tc>
          <w:tcPr>
            <w:tcW w:w="5436" w:type="dxa"/>
            <w:vMerge/>
          </w:tcPr>
          <w:p w14:paraId="3D843031" w14:textId="77777777" w:rsidR="00C202C6" w:rsidRPr="000269C4" w:rsidRDefault="00C202C6" w:rsidP="00A358E1">
            <w:pPr>
              <w:spacing w:line="276" w:lineRule="auto"/>
              <w:ind w:right="30"/>
              <w:rPr>
                <w:sz w:val="20"/>
                <w:szCs w:val="20"/>
              </w:rPr>
            </w:pPr>
          </w:p>
        </w:tc>
        <w:tc>
          <w:tcPr>
            <w:tcW w:w="1674" w:type="dxa"/>
          </w:tcPr>
          <w:p w14:paraId="13399D4C" w14:textId="77777777" w:rsidR="00C202C6" w:rsidRPr="000269C4" w:rsidRDefault="00C202C6"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245429C1" w14:textId="77777777" w:rsidR="00C202C6" w:rsidRPr="000269C4" w:rsidRDefault="00C202C6" w:rsidP="00A358E1">
            <w:pPr>
              <w:pStyle w:val="TableParagraph"/>
              <w:spacing w:before="0" w:line="276" w:lineRule="auto"/>
              <w:ind w:left="0" w:right="30"/>
              <w:rPr>
                <w:sz w:val="20"/>
                <w:szCs w:val="20"/>
              </w:rPr>
            </w:pPr>
            <w:r>
              <w:rPr>
                <w:sz w:val="20"/>
              </w:rPr>
              <w:t>I (1)</w:t>
            </w:r>
          </w:p>
        </w:tc>
      </w:tr>
      <w:tr w:rsidR="00C202C6" w:rsidRPr="000269C4" w14:paraId="4AFEDE52" w14:textId="77777777" w:rsidTr="008E04D0">
        <w:trPr>
          <w:jc w:val="center"/>
        </w:trPr>
        <w:tc>
          <w:tcPr>
            <w:tcW w:w="478" w:type="dxa"/>
            <w:vMerge/>
          </w:tcPr>
          <w:p w14:paraId="6777580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6879762F" w14:textId="77777777" w:rsidR="00C202C6" w:rsidRPr="000269C4" w:rsidRDefault="00C202C6" w:rsidP="00A358E1">
            <w:pPr>
              <w:pStyle w:val="TableParagraph"/>
              <w:spacing w:before="0" w:line="276" w:lineRule="auto"/>
              <w:ind w:left="0" w:right="30"/>
              <w:rPr>
                <w:sz w:val="20"/>
                <w:szCs w:val="20"/>
              </w:rPr>
            </w:pPr>
          </w:p>
        </w:tc>
        <w:tc>
          <w:tcPr>
            <w:tcW w:w="1674" w:type="dxa"/>
          </w:tcPr>
          <w:p w14:paraId="16B7E143" w14:textId="77777777" w:rsidR="00C202C6" w:rsidRPr="000269C4" w:rsidRDefault="00C202C6" w:rsidP="00A358E1">
            <w:pPr>
              <w:pStyle w:val="TableParagraph"/>
              <w:spacing w:before="0" w:line="276" w:lineRule="auto"/>
              <w:ind w:left="0" w:right="30"/>
              <w:rPr>
                <w:sz w:val="20"/>
                <w:szCs w:val="20"/>
              </w:rPr>
            </w:pPr>
            <w:r>
              <w:rPr>
                <w:sz w:val="20"/>
              </w:rPr>
              <w:t>(A1, A2, B, C) pagal 4 straipsnio 2 dalies b punktą, D, E, (A1–E) pagal 4 straipsnio 1 dalį, F</w:t>
            </w:r>
          </w:p>
        </w:tc>
        <w:tc>
          <w:tcPr>
            <w:tcW w:w="597" w:type="dxa"/>
          </w:tcPr>
          <w:p w14:paraId="2749884E" w14:textId="77777777" w:rsidR="00C202C6" w:rsidRPr="000269C4" w:rsidRDefault="00C202C6" w:rsidP="00A358E1">
            <w:pPr>
              <w:pStyle w:val="TableParagraph"/>
              <w:spacing w:before="0" w:line="276" w:lineRule="auto"/>
              <w:ind w:left="0" w:right="30"/>
              <w:rPr>
                <w:sz w:val="20"/>
                <w:szCs w:val="20"/>
              </w:rPr>
            </w:pPr>
            <w:r>
              <w:rPr>
                <w:sz w:val="20"/>
              </w:rPr>
              <w:t>II+ (2+)</w:t>
            </w:r>
          </w:p>
        </w:tc>
      </w:tr>
      <w:tr w:rsidR="00C155AB" w:rsidRPr="000269C4" w14:paraId="1AF5F276" w14:textId="77777777" w:rsidTr="008E04D0">
        <w:trPr>
          <w:jc w:val="center"/>
        </w:trPr>
        <w:tc>
          <w:tcPr>
            <w:tcW w:w="478" w:type="dxa"/>
            <w:vMerge w:val="restart"/>
          </w:tcPr>
          <w:p w14:paraId="2EA3BC4B" w14:textId="77777777" w:rsidR="00C155AB" w:rsidRPr="000269C4" w:rsidRDefault="00C155AB" w:rsidP="00A358E1">
            <w:pPr>
              <w:pStyle w:val="TableParagraph"/>
              <w:spacing w:before="0" w:line="276" w:lineRule="auto"/>
              <w:ind w:left="0" w:right="30"/>
              <w:rPr>
                <w:sz w:val="20"/>
                <w:szCs w:val="20"/>
              </w:rPr>
            </w:pPr>
            <w:r>
              <w:rPr>
                <w:sz w:val="20"/>
              </w:rPr>
              <w:t>1902</w:t>
            </w:r>
          </w:p>
        </w:tc>
        <w:tc>
          <w:tcPr>
            <w:tcW w:w="5436" w:type="dxa"/>
            <w:vMerge w:val="restart"/>
          </w:tcPr>
          <w:p w14:paraId="5A7B4E2E" w14:textId="77777777" w:rsidR="00C155AB" w:rsidRPr="000269C4" w:rsidRDefault="00C155AB" w:rsidP="00A358E1">
            <w:pPr>
              <w:pStyle w:val="TableParagraph"/>
              <w:spacing w:before="0" w:line="276" w:lineRule="auto"/>
              <w:ind w:left="0" w:right="30"/>
              <w:rPr>
                <w:sz w:val="20"/>
                <w:szCs w:val="20"/>
              </w:rPr>
            </w:pPr>
            <w:r>
              <w:rPr>
                <w:sz w:val="20"/>
              </w:rPr>
              <w:t>Šiluminės izoliacijos sistemos, skirtos išorinių sienų apšiltinimui (apdailos sistemos), kurias sudaro išorinės apkalos elementai, šiluminės izoliacijos sluoksnis ir tvirtinimo elementai. Sistema gali būti tiekiama su pritvirtintais prie šiluminės izoliacijos sluoksnio apkalos elementais, arba jie gali būti tvirtinami statybvietėje. Jie pritvirtinami taip, kad tarp izoliacijos sluoksnio ir sienos nebūtų jokio oro tarpo</w:t>
            </w:r>
          </w:p>
        </w:tc>
        <w:tc>
          <w:tcPr>
            <w:tcW w:w="1674" w:type="dxa"/>
          </w:tcPr>
          <w:p w14:paraId="477318BF"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5892FA7"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1C8DA2AB" w14:textId="77777777" w:rsidTr="008E04D0">
        <w:trPr>
          <w:jc w:val="center"/>
        </w:trPr>
        <w:tc>
          <w:tcPr>
            <w:tcW w:w="478" w:type="dxa"/>
            <w:vMerge/>
            <w:tcBorders>
              <w:top w:val="nil"/>
            </w:tcBorders>
          </w:tcPr>
          <w:p w14:paraId="686355B5" w14:textId="77777777" w:rsidR="00C155AB" w:rsidRPr="000269C4" w:rsidRDefault="00C155AB" w:rsidP="00A358E1">
            <w:pPr>
              <w:spacing w:line="276" w:lineRule="auto"/>
              <w:ind w:right="30"/>
              <w:rPr>
                <w:sz w:val="20"/>
                <w:szCs w:val="20"/>
              </w:rPr>
            </w:pPr>
          </w:p>
        </w:tc>
        <w:tc>
          <w:tcPr>
            <w:tcW w:w="5436" w:type="dxa"/>
            <w:vMerge/>
            <w:tcBorders>
              <w:top w:val="nil"/>
            </w:tcBorders>
          </w:tcPr>
          <w:p w14:paraId="45DBED7A" w14:textId="77777777" w:rsidR="00C155AB" w:rsidRPr="000269C4" w:rsidRDefault="00C155AB" w:rsidP="00A358E1">
            <w:pPr>
              <w:spacing w:line="276" w:lineRule="auto"/>
              <w:ind w:right="30"/>
              <w:rPr>
                <w:sz w:val="20"/>
                <w:szCs w:val="20"/>
              </w:rPr>
            </w:pPr>
          </w:p>
        </w:tc>
        <w:tc>
          <w:tcPr>
            <w:tcW w:w="2271" w:type="dxa"/>
            <w:gridSpan w:val="2"/>
          </w:tcPr>
          <w:p w14:paraId="21322A4D"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769561AD" w14:textId="77777777" w:rsidTr="008E04D0">
        <w:trPr>
          <w:jc w:val="center"/>
        </w:trPr>
        <w:tc>
          <w:tcPr>
            <w:tcW w:w="478" w:type="dxa"/>
            <w:vMerge/>
            <w:tcBorders>
              <w:top w:val="nil"/>
            </w:tcBorders>
          </w:tcPr>
          <w:p w14:paraId="00A633AC" w14:textId="77777777" w:rsidR="00C155AB" w:rsidRPr="000269C4" w:rsidRDefault="00C155AB" w:rsidP="00A358E1">
            <w:pPr>
              <w:spacing w:line="276" w:lineRule="auto"/>
              <w:ind w:right="30"/>
              <w:rPr>
                <w:sz w:val="20"/>
                <w:szCs w:val="20"/>
              </w:rPr>
            </w:pPr>
          </w:p>
        </w:tc>
        <w:tc>
          <w:tcPr>
            <w:tcW w:w="5436" w:type="dxa"/>
            <w:vMerge/>
            <w:tcBorders>
              <w:top w:val="nil"/>
            </w:tcBorders>
          </w:tcPr>
          <w:p w14:paraId="0318EDC8" w14:textId="77777777" w:rsidR="00C155AB" w:rsidRPr="000269C4" w:rsidRDefault="00C155AB" w:rsidP="00A358E1">
            <w:pPr>
              <w:spacing w:line="276" w:lineRule="auto"/>
              <w:ind w:right="30"/>
              <w:rPr>
                <w:sz w:val="20"/>
                <w:szCs w:val="20"/>
              </w:rPr>
            </w:pPr>
          </w:p>
        </w:tc>
        <w:tc>
          <w:tcPr>
            <w:tcW w:w="1674" w:type="dxa"/>
          </w:tcPr>
          <w:p w14:paraId="6E66D02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94C1382"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4A37E59" w14:textId="77777777" w:rsidTr="008E04D0">
        <w:trPr>
          <w:jc w:val="center"/>
        </w:trPr>
        <w:tc>
          <w:tcPr>
            <w:tcW w:w="478" w:type="dxa"/>
            <w:vMerge/>
            <w:tcBorders>
              <w:top w:val="nil"/>
            </w:tcBorders>
          </w:tcPr>
          <w:p w14:paraId="5BD12900" w14:textId="77777777" w:rsidR="00C155AB" w:rsidRPr="000269C4" w:rsidRDefault="00C155AB" w:rsidP="00A358E1">
            <w:pPr>
              <w:spacing w:line="276" w:lineRule="auto"/>
              <w:ind w:right="30"/>
              <w:rPr>
                <w:sz w:val="20"/>
                <w:szCs w:val="20"/>
              </w:rPr>
            </w:pPr>
          </w:p>
        </w:tc>
        <w:tc>
          <w:tcPr>
            <w:tcW w:w="5436" w:type="dxa"/>
            <w:vMerge/>
            <w:tcBorders>
              <w:top w:val="nil"/>
            </w:tcBorders>
          </w:tcPr>
          <w:p w14:paraId="021EC849" w14:textId="77777777" w:rsidR="00C155AB" w:rsidRPr="000269C4" w:rsidRDefault="00C155AB" w:rsidP="00A358E1">
            <w:pPr>
              <w:spacing w:line="276" w:lineRule="auto"/>
              <w:ind w:right="30"/>
              <w:rPr>
                <w:sz w:val="20"/>
                <w:szCs w:val="20"/>
              </w:rPr>
            </w:pPr>
          </w:p>
        </w:tc>
        <w:tc>
          <w:tcPr>
            <w:tcW w:w="1674" w:type="dxa"/>
          </w:tcPr>
          <w:p w14:paraId="71F63F7B"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0EEE3CE9"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A065E5" w:rsidRPr="000269C4" w14:paraId="58DEA5F2" w14:textId="77777777" w:rsidTr="008E04D0">
        <w:trPr>
          <w:jc w:val="center"/>
        </w:trPr>
        <w:tc>
          <w:tcPr>
            <w:tcW w:w="478" w:type="dxa"/>
            <w:vMerge w:val="restart"/>
          </w:tcPr>
          <w:p w14:paraId="6F331603" w14:textId="77777777" w:rsidR="00A065E5" w:rsidRPr="000269C4" w:rsidRDefault="00A065E5" w:rsidP="00A358E1">
            <w:pPr>
              <w:pStyle w:val="TableParagraph"/>
              <w:spacing w:before="0" w:line="276" w:lineRule="auto"/>
              <w:ind w:left="0" w:right="30"/>
              <w:rPr>
                <w:sz w:val="20"/>
                <w:szCs w:val="20"/>
              </w:rPr>
            </w:pPr>
            <w:r>
              <w:rPr>
                <w:sz w:val="20"/>
              </w:rPr>
              <w:t>1903</w:t>
            </w:r>
          </w:p>
          <w:p w14:paraId="15E070B2" w14:textId="77777777" w:rsidR="00A065E5" w:rsidRPr="000269C4" w:rsidRDefault="00A065E5" w:rsidP="00A358E1">
            <w:pPr>
              <w:pStyle w:val="TableParagraph"/>
              <w:spacing w:before="0" w:line="276" w:lineRule="auto"/>
              <w:ind w:left="0" w:right="30"/>
              <w:rPr>
                <w:sz w:val="20"/>
                <w:szCs w:val="20"/>
              </w:rPr>
            </w:pPr>
          </w:p>
          <w:p w14:paraId="5E501D07" w14:textId="77777777" w:rsidR="00A065E5" w:rsidRPr="000269C4" w:rsidRDefault="00A065E5" w:rsidP="00A358E1">
            <w:pPr>
              <w:pStyle w:val="TableParagraph"/>
              <w:spacing w:before="0" w:line="276" w:lineRule="auto"/>
              <w:ind w:left="0" w:right="30"/>
              <w:rPr>
                <w:sz w:val="20"/>
                <w:szCs w:val="20"/>
              </w:rPr>
            </w:pPr>
          </w:p>
          <w:p w14:paraId="42767082" w14:textId="77777777" w:rsidR="00A065E5" w:rsidRPr="000269C4" w:rsidRDefault="00A065E5" w:rsidP="00A358E1">
            <w:pPr>
              <w:pStyle w:val="TableParagraph"/>
              <w:spacing w:before="0" w:line="276" w:lineRule="auto"/>
              <w:ind w:left="0" w:right="30"/>
              <w:rPr>
                <w:sz w:val="20"/>
                <w:szCs w:val="20"/>
              </w:rPr>
            </w:pPr>
            <w:r>
              <w:rPr>
                <w:sz w:val="20"/>
              </w:rPr>
              <w:t>1904</w:t>
            </w:r>
          </w:p>
          <w:p w14:paraId="54C6F255" w14:textId="77777777" w:rsidR="00A065E5" w:rsidRPr="000269C4" w:rsidRDefault="00A065E5" w:rsidP="00A358E1">
            <w:pPr>
              <w:pStyle w:val="TableParagraph"/>
              <w:spacing w:before="0" w:line="276" w:lineRule="auto"/>
              <w:ind w:left="0" w:right="30"/>
              <w:rPr>
                <w:sz w:val="20"/>
                <w:szCs w:val="20"/>
              </w:rPr>
            </w:pPr>
          </w:p>
          <w:p w14:paraId="6F4B8F2D" w14:textId="77777777" w:rsidR="00A065E5" w:rsidRPr="000269C4" w:rsidRDefault="00A065E5" w:rsidP="00A358E1">
            <w:pPr>
              <w:pStyle w:val="TableParagraph"/>
              <w:spacing w:before="0" w:line="276" w:lineRule="auto"/>
              <w:ind w:left="0" w:right="30"/>
              <w:rPr>
                <w:sz w:val="20"/>
                <w:szCs w:val="20"/>
              </w:rPr>
            </w:pPr>
          </w:p>
          <w:p w14:paraId="40C0AB8E" w14:textId="77777777" w:rsidR="00A065E5" w:rsidRPr="000269C4" w:rsidRDefault="00A065E5" w:rsidP="00A358E1">
            <w:pPr>
              <w:pStyle w:val="TableParagraph"/>
              <w:spacing w:before="0" w:line="276" w:lineRule="auto"/>
              <w:ind w:left="0" w:right="30"/>
              <w:rPr>
                <w:sz w:val="20"/>
                <w:szCs w:val="20"/>
              </w:rPr>
            </w:pPr>
            <w:r>
              <w:rPr>
                <w:sz w:val="20"/>
              </w:rPr>
              <w:t>1905</w:t>
            </w:r>
          </w:p>
          <w:p w14:paraId="3A824A51" w14:textId="77777777" w:rsidR="00A065E5" w:rsidRPr="000269C4" w:rsidRDefault="00A065E5" w:rsidP="00A358E1">
            <w:pPr>
              <w:pStyle w:val="TableParagraph"/>
              <w:spacing w:before="0" w:line="276" w:lineRule="auto"/>
              <w:ind w:left="0" w:right="30"/>
              <w:rPr>
                <w:sz w:val="20"/>
                <w:szCs w:val="20"/>
              </w:rPr>
            </w:pPr>
          </w:p>
          <w:p w14:paraId="3369D633" w14:textId="77777777" w:rsidR="00A065E5" w:rsidRPr="000269C4" w:rsidRDefault="00A065E5" w:rsidP="00A358E1">
            <w:pPr>
              <w:pStyle w:val="TableParagraph"/>
              <w:spacing w:before="0" w:line="276" w:lineRule="auto"/>
              <w:ind w:left="0" w:right="30"/>
              <w:rPr>
                <w:sz w:val="20"/>
                <w:szCs w:val="20"/>
              </w:rPr>
            </w:pPr>
          </w:p>
          <w:p w14:paraId="7E4B3505" w14:textId="77777777" w:rsidR="00A065E5" w:rsidRPr="000269C4" w:rsidRDefault="00A065E5" w:rsidP="00A358E1">
            <w:pPr>
              <w:spacing w:line="276" w:lineRule="auto"/>
              <w:ind w:right="30"/>
              <w:rPr>
                <w:sz w:val="20"/>
                <w:szCs w:val="20"/>
              </w:rPr>
            </w:pPr>
            <w:r>
              <w:rPr>
                <w:sz w:val="20"/>
              </w:rPr>
              <w:t>1906</w:t>
            </w:r>
          </w:p>
        </w:tc>
        <w:tc>
          <w:tcPr>
            <w:tcW w:w="5436" w:type="dxa"/>
            <w:vMerge w:val="restart"/>
          </w:tcPr>
          <w:p w14:paraId="263E007F" w14:textId="77777777" w:rsidR="00A065E5" w:rsidRPr="000269C4" w:rsidRDefault="00A065E5" w:rsidP="00A358E1">
            <w:pPr>
              <w:pStyle w:val="TableParagraph"/>
              <w:spacing w:before="0" w:line="276" w:lineRule="auto"/>
              <w:ind w:left="0" w:right="30"/>
              <w:rPr>
                <w:sz w:val="20"/>
                <w:szCs w:val="20"/>
              </w:rPr>
            </w:pPr>
            <w:r>
              <w:rPr>
                <w:sz w:val="20"/>
              </w:rPr>
              <w:t>Plokštės, paklotai, išvyniojamos juostos ir kito pavidalo šiluminės izoliacijos produktai, skirti pastatams</w:t>
            </w:r>
          </w:p>
          <w:p w14:paraId="33A5CF65" w14:textId="77777777" w:rsidR="00A065E5" w:rsidRPr="000269C4" w:rsidRDefault="00A065E5" w:rsidP="00A358E1">
            <w:pPr>
              <w:pStyle w:val="TableParagraph"/>
              <w:spacing w:before="0" w:line="276" w:lineRule="auto"/>
              <w:ind w:left="0" w:right="30"/>
              <w:rPr>
                <w:sz w:val="20"/>
                <w:szCs w:val="20"/>
              </w:rPr>
            </w:pPr>
          </w:p>
          <w:p w14:paraId="7B122590" w14:textId="77777777" w:rsidR="00A065E5" w:rsidRPr="000269C4" w:rsidRDefault="00A065E5" w:rsidP="00A358E1">
            <w:pPr>
              <w:pStyle w:val="TableParagraph"/>
              <w:spacing w:before="0" w:line="276" w:lineRule="auto"/>
              <w:ind w:left="0" w:right="30"/>
              <w:rPr>
                <w:sz w:val="20"/>
                <w:szCs w:val="20"/>
              </w:rPr>
            </w:pPr>
            <w:r>
              <w:rPr>
                <w:sz w:val="20"/>
              </w:rPr>
              <w:t>Palaidi, pučiamieji ar putų plastiko šiluminės izoliacijos produktai formuojami arba įrengiami vietoje, skirti pastatų šiluminei izoliacijai</w:t>
            </w:r>
          </w:p>
          <w:p w14:paraId="0237F748" w14:textId="77777777" w:rsidR="00A065E5" w:rsidRPr="000269C4" w:rsidRDefault="00A065E5" w:rsidP="00A358E1">
            <w:pPr>
              <w:pStyle w:val="TableParagraph"/>
              <w:spacing w:before="0" w:line="276" w:lineRule="auto"/>
              <w:ind w:left="0" w:right="30"/>
              <w:rPr>
                <w:sz w:val="20"/>
                <w:szCs w:val="20"/>
              </w:rPr>
            </w:pPr>
          </w:p>
          <w:p w14:paraId="38164346" w14:textId="77777777" w:rsidR="00A065E5" w:rsidRPr="000269C4" w:rsidRDefault="00A065E5" w:rsidP="00A358E1">
            <w:pPr>
              <w:pStyle w:val="TableParagraph"/>
              <w:spacing w:before="0" w:line="276" w:lineRule="auto"/>
              <w:ind w:left="0" w:right="30"/>
              <w:rPr>
                <w:sz w:val="20"/>
                <w:szCs w:val="20"/>
              </w:rPr>
            </w:pPr>
            <w:r>
              <w:rPr>
                <w:sz w:val="20"/>
              </w:rPr>
              <w:t>Įvairaus pavidalo šiluminės izoliacijos produktai, skirti pastatų techninei įrangai ir pramoniniams įrenginiams</w:t>
            </w:r>
          </w:p>
          <w:p w14:paraId="491F9E29" w14:textId="77777777" w:rsidR="00A065E5" w:rsidRPr="000269C4" w:rsidRDefault="00A065E5" w:rsidP="00A358E1">
            <w:pPr>
              <w:pStyle w:val="TableParagraph"/>
              <w:spacing w:before="0" w:line="276" w:lineRule="auto"/>
              <w:ind w:left="0" w:right="30"/>
              <w:rPr>
                <w:sz w:val="20"/>
                <w:szCs w:val="20"/>
              </w:rPr>
            </w:pPr>
          </w:p>
          <w:p w14:paraId="5D03718B" w14:textId="77777777" w:rsidR="00A065E5" w:rsidRPr="000269C4" w:rsidRDefault="00A065E5" w:rsidP="00A358E1">
            <w:pPr>
              <w:spacing w:line="276" w:lineRule="auto"/>
              <w:ind w:right="30"/>
              <w:rPr>
                <w:sz w:val="20"/>
                <w:szCs w:val="20"/>
              </w:rPr>
            </w:pPr>
            <w:r>
              <w:rPr>
                <w:sz w:val="20"/>
              </w:rPr>
              <w:t>Šiluminės izoliacijos produktai kelių, geležinkelių ir kitos paskirties statyboms (lengvasvoris užpildas ir izoliacija nuo šalčio, šoniniam dirvožemio slėgiui sienoms ir tiltų atramoms sumažinti, apkrovos paskirstymui grioviuose esantiems vamzdynams ir kt.)</w:t>
            </w:r>
          </w:p>
        </w:tc>
        <w:tc>
          <w:tcPr>
            <w:tcW w:w="1674" w:type="dxa"/>
          </w:tcPr>
          <w:p w14:paraId="6827DBDA" w14:textId="77777777" w:rsidR="00A065E5" w:rsidRPr="000269C4" w:rsidRDefault="00A065E5"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5C2A2BC9" w14:textId="77777777"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14:paraId="24C8D68D" w14:textId="77777777" w:rsidTr="002F5637">
        <w:trPr>
          <w:jc w:val="center"/>
        </w:trPr>
        <w:tc>
          <w:tcPr>
            <w:tcW w:w="478" w:type="dxa"/>
            <w:vMerge/>
          </w:tcPr>
          <w:p w14:paraId="70910C47" w14:textId="77777777" w:rsidR="00A065E5" w:rsidRPr="000269C4" w:rsidRDefault="00A065E5" w:rsidP="00A358E1">
            <w:pPr>
              <w:spacing w:line="276" w:lineRule="auto"/>
              <w:ind w:right="30"/>
              <w:rPr>
                <w:sz w:val="20"/>
                <w:szCs w:val="20"/>
              </w:rPr>
            </w:pPr>
          </w:p>
        </w:tc>
        <w:tc>
          <w:tcPr>
            <w:tcW w:w="5436" w:type="dxa"/>
            <w:vMerge/>
          </w:tcPr>
          <w:p w14:paraId="0790F80F" w14:textId="77777777" w:rsidR="00A065E5" w:rsidRPr="000269C4" w:rsidRDefault="00A065E5" w:rsidP="00A358E1">
            <w:pPr>
              <w:spacing w:line="276" w:lineRule="auto"/>
              <w:ind w:right="30"/>
              <w:rPr>
                <w:sz w:val="20"/>
                <w:szCs w:val="20"/>
              </w:rPr>
            </w:pPr>
          </w:p>
        </w:tc>
        <w:tc>
          <w:tcPr>
            <w:tcW w:w="2271" w:type="dxa"/>
            <w:gridSpan w:val="2"/>
          </w:tcPr>
          <w:p w14:paraId="5F88F917" w14:textId="77777777" w:rsidR="00A065E5" w:rsidRPr="000269C4" w:rsidRDefault="00A065E5" w:rsidP="00A358E1">
            <w:pPr>
              <w:pStyle w:val="TableParagraph"/>
              <w:spacing w:before="0" w:line="276" w:lineRule="auto"/>
              <w:ind w:left="0" w:right="30"/>
              <w:rPr>
                <w:sz w:val="20"/>
                <w:szCs w:val="20"/>
              </w:rPr>
            </w:pPr>
            <w:r>
              <w:rPr>
                <w:sz w:val="20"/>
              </w:rPr>
              <w:t>Paskirčiai, kuriai taikomi PSR ir kuri klasifikuojama pagal KRU</w:t>
            </w:r>
          </w:p>
        </w:tc>
      </w:tr>
      <w:tr w:rsidR="00A065E5" w:rsidRPr="000269C4" w14:paraId="74EC04A0" w14:textId="77777777" w:rsidTr="002F5637">
        <w:trPr>
          <w:jc w:val="center"/>
        </w:trPr>
        <w:tc>
          <w:tcPr>
            <w:tcW w:w="478" w:type="dxa"/>
            <w:vMerge/>
          </w:tcPr>
          <w:p w14:paraId="47DBA7FA" w14:textId="77777777" w:rsidR="00A065E5" w:rsidRPr="000269C4" w:rsidRDefault="00A065E5" w:rsidP="00A358E1">
            <w:pPr>
              <w:spacing w:line="276" w:lineRule="auto"/>
              <w:ind w:right="30"/>
              <w:rPr>
                <w:sz w:val="20"/>
                <w:szCs w:val="20"/>
              </w:rPr>
            </w:pPr>
          </w:p>
        </w:tc>
        <w:tc>
          <w:tcPr>
            <w:tcW w:w="5436" w:type="dxa"/>
            <w:vMerge/>
          </w:tcPr>
          <w:p w14:paraId="50C809F8" w14:textId="77777777" w:rsidR="00A065E5" w:rsidRPr="000269C4" w:rsidRDefault="00A065E5" w:rsidP="00A358E1">
            <w:pPr>
              <w:spacing w:line="276" w:lineRule="auto"/>
              <w:ind w:right="30"/>
              <w:rPr>
                <w:sz w:val="20"/>
                <w:szCs w:val="20"/>
              </w:rPr>
            </w:pPr>
          </w:p>
        </w:tc>
        <w:tc>
          <w:tcPr>
            <w:tcW w:w="1674" w:type="dxa"/>
          </w:tcPr>
          <w:p w14:paraId="25335B5E" w14:textId="77777777" w:rsidR="00A065E5" w:rsidRPr="000269C4" w:rsidRDefault="00A065E5"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E44EAAF" w14:textId="77777777" w:rsidR="00A065E5" w:rsidRPr="000269C4" w:rsidRDefault="00A065E5" w:rsidP="00A358E1">
            <w:pPr>
              <w:pStyle w:val="TableParagraph"/>
              <w:spacing w:before="0" w:line="276" w:lineRule="auto"/>
              <w:ind w:left="0" w:right="30"/>
              <w:rPr>
                <w:sz w:val="20"/>
                <w:szCs w:val="20"/>
              </w:rPr>
            </w:pPr>
            <w:r>
              <w:rPr>
                <w:sz w:val="20"/>
              </w:rPr>
              <w:t>I (1)</w:t>
            </w:r>
          </w:p>
        </w:tc>
      </w:tr>
      <w:tr w:rsidR="00A065E5" w:rsidRPr="000269C4" w14:paraId="20D5753E" w14:textId="77777777" w:rsidTr="002F5637">
        <w:trPr>
          <w:jc w:val="center"/>
        </w:trPr>
        <w:tc>
          <w:tcPr>
            <w:tcW w:w="478" w:type="dxa"/>
            <w:vMerge/>
          </w:tcPr>
          <w:p w14:paraId="1D7A7227" w14:textId="77777777" w:rsidR="00A065E5" w:rsidRPr="000269C4" w:rsidRDefault="00A065E5" w:rsidP="00A358E1">
            <w:pPr>
              <w:spacing w:line="276" w:lineRule="auto"/>
              <w:ind w:right="30"/>
              <w:rPr>
                <w:sz w:val="20"/>
                <w:szCs w:val="20"/>
              </w:rPr>
            </w:pPr>
          </w:p>
        </w:tc>
        <w:tc>
          <w:tcPr>
            <w:tcW w:w="5436" w:type="dxa"/>
            <w:vMerge/>
          </w:tcPr>
          <w:p w14:paraId="7D79F7BD" w14:textId="77777777" w:rsidR="00A065E5" w:rsidRPr="000269C4" w:rsidRDefault="00A065E5" w:rsidP="00A358E1">
            <w:pPr>
              <w:spacing w:line="276" w:lineRule="auto"/>
              <w:ind w:right="30"/>
              <w:rPr>
                <w:sz w:val="20"/>
                <w:szCs w:val="20"/>
              </w:rPr>
            </w:pPr>
          </w:p>
        </w:tc>
        <w:tc>
          <w:tcPr>
            <w:tcW w:w="1674" w:type="dxa"/>
          </w:tcPr>
          <w:p w14:paraId="4B2208FE" w14:textId="77777777" w:rsidR="00A065E5" w:rsidRPr="000269C4" w:rsidRDefault="00A065E5"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73BFD183" w14:textId="77777777"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14:paraId="4DF2CA94" w14:textId="77777777" w:rsidTr="002F5637">
        <w:trPr>
          <w:jc w:val="center"/>
        </w:trPr>
        <w:tc>
          <w:tcPr>
            <w:tcW w:w="478" w:type="dxa"/>
            <w:vMerge/>
          </w:tcPr>
          <w:p w14:paraId="37FF9FAB" w14:textId="77777777" w:rsidR="00A065E5" w:rsidRPr="000269C4" w:rsidRDefault="00A065E5" w:rsidP="00A358E1">
            <w:pPr>
              <w:spacing w:line="276" w:lineRule="auto"/>
              <w:ind w:right="30"/>
              <w:rPr>
                <w:sz w:val="20"/>
                <w:szCs w:val="20"/>
              </w:rPr>
            </w:pPr>
          </w:p>
        </w:tc>
        <w:tc>
          <w:tcPr>
            <w:tcW w:w="5436" w:type="dxa"/>
            <w:vMerge/>
          </w:tcPr>
          <w:p w14:paraId="649D3C49" w14:textId="77777777" w:rsidR="00A065E5" w:rsidRPr="000269C4" w:rsidRDefault="00A065E5" w:rsidP="00A358E1">
            <w:pPr>
              <w:spacing w:line="276" w:lineRule="auto"/>
              <w:ind w:right="30"/>
              <w:rPr>
                <w:sz w:val="20"/>
                <w:szCs w:val="20"/>
              </w:rPr>
            </w:pPr>
          </w:p>
        </w:tc>
        <w:tc>
          <w:tcPr>
            <w:tcW w:w="1674" w:type="dxa"/>
          </w:tcPr>
          <w:p w14:paraId="7F1E9C33" w14:textId="77777777" w:rsidR="00A065E5" w:rsidRPr="000269C4" w:rsidRDefault="00A065E5" w:rsidP="00A358E1">
            <w:pPr>
              <w:pStyle w:val="TableParagraph"/>
              <w:spacing w:before="0" w:line="276" w:lineRule="auto"/>
              <w:ind w:left="0" w:right="30"/>
              <w:rPr>
                <w:sz w:val="20"/>
                <w:szCs w:val="20"/>
              </w:rPr>
            </w:pPr>
            <w:r>
              <w:rPr>
                <w:sz w:val="20"/>
              </w:rPr>
              <w:t>(A1–E) pagal 4 straipsnio 1 dalį, F</w:t>
            </w:r>
          </w:p>
        </w:tc>
        <w:tc>
          <w:tcPr>
            <w:tcW w:w="597" w:type="dxa"/>
          </w:tcPr>
          <w:p w14:paraId="545B4F01" w14:textId="77777777" w:rsidR="00A065E5" w:rsidRPr="000269C4" w:rsidRDefault="00A065E5" w:rsidP="00A358E1">
            <w:pPr>
              <w:pStyle w:val="TableParagraph"/>
              <w:spacing w:before="0" w:line="276" w:lineRule="auto"/>
              <w:ind w:left="0" w:right="30"/>
              <w:rPr>
                <w:sz w:val="20"/>
                <w:szCs w:val="20"/>
              </w:rPr>
            </w:pPr>
            <w:r>
              <w:rPr>
                <w:sz w:val="20"/>
              </w:rPr>
              <w:t>IV (4)</w:t>
            </w:r>
          </w:p>
        </w:tc>
      </w:tr>
      <w:tr w:rsidR="00C155AB" w:rsidRPr="000269C4" w14:paraId="554DB296" w14:textId="77777777" w:rsidTr="00F90EC5">
        <w:trPr>
          <w:jc w:val="center"/>
        </w:trPr>
        <w:tc>
          <w:tcPr>
            <w:tcW w:w="8185" w:type="dxa"/>
            <w:gridSpan w:val="4"/>
          </w:tcPr>
          <w:p w14:paraId="76527B36" w14:textId="77777777" w:rsidR="00C155AB" w:rsidRPr="000269C4" w:rsidRDefault="00C155AB" w:rsidP="0060285B">
            <w:pPr>
              <w:pStyle w:val="TableParagraph"/>
              <w:keepNext/>
              <w:spacing w:before="0" w:line="276" w:lineRule="auto"/>
              <w:ind w:left="0" w:right="29"/>
              <w:jc w:val="center"/>
              <w:rPr>
                <w:b/>
                <w:sz w:val="20"/>
                <w:szCs w:val="20"/>
              </w:rPr>
            </w:pPr>
            <w:r>
              <w:rPr>
                <w:b/>
                <w:sz w:val="20"/>
              </w:rPr>
              <w:t>Lengvasvorės dengimo ir savo svorį laikančios stogų sistemos</w:t>
            </w:r>
          </w:p>
        </w:tc>
      </w:tr>
      <w:tr w:rsidR="00C155AB" w:rsidRPr="000269C4" w14:paraId="13E18434" w14:textId="77777777" w:rsidTr="008E04D0">
        <w:trPr>
          <w:jc w:val="center"/>
        </w:trPr>
        <w:tc>
          <w:tcPr>
            <w:tcW w:w="478" w:type="dxa"/>
            <w:vMerge w:val="restart"/>
          </w:tcPr>
          <w:p w14:paraId="20C91AF5" w14:textId="77777777" w:rsidR="00C155AB" w:rsidRPr="000269C4" w:rsidRDefault="00C155AB" w:rsidP="00A358E1">
            <w:pPr>
              <w:pStyle w:val="TableParagraph"/>
              <w:spacing w:before="0" w:line="276" w:lineRule="auto"/>
              <w:ind w:left="0" w:right="30"/>
              <w:rPr>
                <w:sz w:val="20"/>
                <w:szCs w:val="20"/>
              </w:rPr>
            </w:pPr>
            <w:r>
              <w:rPr>
                <w:sz w:val="20"/>
              </w:rPr>
              <w:t>2001</w:t>
            </w:r>
          </w:p>
        </w:tc>
        <w:tc>
          <w:tcPr>
            <w:tcW w:w="5436" w:type="dxa"/>
            <w:vMerge w:val="restart"/>
          </w:tcPr>
          <w:p w14:paraId="5E1BE326" w14:textId="77777777" w:rsidR="00C155AB" w:rsidRPr="000269C4" w:rsidRDefault="00C155AB" w:rsidP="00A358E1">
            <w:pPr>
              <w:pStyle w:val="TableParagraph"/>
              <w:spacing w:before="0" w:line="276" w:lineRule="auto"/>
              <w:ind w:left="0" w:right="30"/>
              <w:rPr>
                <w:sz w:val="20"/>
                <w:szCs w:val="20"/>
              </w:rPr>
            </w:pPr>
            <w:r>
              <w:rPr>
                <w:sz w:val="20"/>
              </w:rPr>
              <w:t>Apdarinės sienos</w:t>
            </w:r>
          </w:p>
        </w:tc>
        <w:tc>
          <w:tcPr>
            <w:tcW w:w="1674" w:type="dxa"/>
          </w:tcPr>
          <w:p w14:paraId="6EE600D8"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8BB48B9"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41780564" w14:textId="77777777" w:rsidTr="008E04D0">
        <w:trPr>
          <w:jc w:val="center"/>
        </w:trPr>
        <w:tc>
          <w:tcPr>
            <w:tcW w:w="478" w:type="dxa"/>
            <w:vMerge/>
            <w:tcBorders>
              <w:top w:val="nil"/>
            </w:tcBorders>
          </w:tcPr>
          <w:p w14:paraId="4D996BB2" w14:textId="77777777" w:rsidR="00C155AB" w:rsidRPr="000269C4" w:rsidRDefault="00C155AB" w:rsidP="00A358E1">
            <w:pPr>
              <w:spacing w:line="276" w:lineRule="auto"/>
              <w:ind w:right="30"/>
              <w:rPr>
                <w:sz w:val="20"/>
                <w:szCs w:val="20"/>
              </w:rPr>
            </w:pPr>
          </w:p>
        </w:tc>
        <w:tc>
          <w:tcPr>
            <w:tcW w:w="5436" w:type="dxa"/>
            <w:vMerge/>
            <w:tcBorders>
              <w:top w:val="nil"/>
            </w:tcBorders>
          </w:tcPr>
          <w:p w14:paraId="11C57D55" w14:textId="77777777" w:rsidR="00C155AB" w:rsidRPr="000269C4" w:rsidRDefault="00C155AB" w:rsidP="00A358E1">
            <w:pPr>
              <w:spacing w:line="276" w:lineRule="auto"/>
              <w:ind w:right="30"/>
              <w:rPr>
                <w:sz w:val="20"/>
                <w:szCs w:val="20"/>
              </w:rPr>
            </w:pPr>
          </w:p>
        </w:tc>
        <w:tc>
          <w:tcPr>
            <w:tcW w:w="2271" w:type="dxa"/>
            <w:gridSpan w:val="2"/>
          </w:tcPr>
          <w:p w14:paraId="6065EE68"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606D1D9C" w14:textId="77777777" w:rsidTr="008E04D0">
        <w:trPr>
          <w:jc w:val="center"/>
        </w:trPr>
        <w:tc>
          <w:tcPr>
            <w:tcW w:w="478" w:type="dxa"/>
            <w:vMerge/>
            <w:tcBorders>
              <w:top w:val="nil"/>
            </w:tcBorders>
          </w:tcPr>
          <w:p w14:paraId="34739F9A" w14:textId="77777777" w:rsidR="00C155AB" w:rsidRPr="000269C4" w:rsidRDefault="00C155AB" w:rsidP="00A358E1">
            <w:pPr>
              <w:spacing w:line="276" w:lineRule="auto"/>
              <w:ind w:right="30"/>
              <w:rPr>
                <w:sz w:val="20"/>
                <w:szCs w:val="20"/>
              </w:rPr>
            </w:pPr>
          </w:p>
        </w:tc>
        <w:tc>
          <w:tcPr>
            <w:tcW w:w="5436" w:type="dxa"/>
            <w:vMerge/>
            <w:tcBorders>
              <w:top w:val="nil"/>
            </w:tcBorders>
          </w:tcPr>
          <w:p w14:paraId="52BE9B5B" w14:textId="77777777" w:rsidR="00C155AB" w:rsidRPr="000269C4" w:rsidRDefault="00C155AB" w:rsidP="00A358E1">
            <w:pPr>
              <w:spacing w:line="276" w:lineRule="auto"/>
              <w:ind w:right="30"/>
              <w:rPr>
                <w:sz w:val="20"/>
                <w:szCs w:val="20"/>
              </w:rPr>
            </w:pPr>
          </w:p>
        </w:tc>
        <w:tc>
          <w:tcPr>
            <w:tcW w:w="1674" w:type="dxa"/>
          </w:tcPr>
          <w:p w14:paraId="755AC5AD"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65E72F6"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3AA01390" w14:textId="77777777" w:rsidTr="008E04D0">
        <w:trPr>
          <w:jc w:val="center"/>
        </w:trPr>
        <w:tc>
          <w:tcPr>
            <w:tcW w:w="478" w:type="dxa"/>
            <w:vMerge/>
            <w:tcBorders>
              <w:top w:val="nil"/>
            </w:tcBorders>
          </w:tcPr>
          <w:p w14:paraId="5515C622" w14:textId="77777777" w:rsidR="00C155AB" w:rsidRPr="000269C4" w:rsidRDefault="00C155AB" w:rsidP="00A358E1">
            <w:pPr>
              <w:spacing w:line="276" w:lineRule="auto"/>
              <w:ind w:right="30"/>
              <w:rPr>
                <w:sz w:val="20"/>
                <w:szCs w:val="20"/>
              </w:rPr>
            </w:pPr>
          </w:p>
        </w:tc>
        <w:tc>
          <w:tcPr>
            <w:tcW w:w="5436" w:type="dxa"/>
            <w:vMerge/>
            <w:tcBorders>
              <w:top w:val="nil"/>
            </w:tcBorders>
          </w:tcPr>
          <w:p w14:paraId="3F5EE5BC" w14:textId="77777777" w:rsidR="00C155AB" w:rsidRPr="000269C4" w:rsidRDefault="00C155AB" w:rsidP="00A358E1">
            <w:pPr>
              <w:spacing w:line="276" w:lineRule="auto"/>
              <w:ind w:right="30"/>
              <w:rPr>
                <w:sz w:val="20"/>
                <w:szCs w:val="20"/>
              </w:rPr>
            </w:pPr>
          </w:p>
        </w:tc>
        <w:tc>
          <w:tcPr>
            <w:tcW w:w="1674" w:type="dxa"/>
          </w:tcPr>
          <w:p w14:paraId="36A03FE7"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 F</w:t>
            </w:r>
          </w:p>
        </w:tc>
        <w:tc>
          <w:tcPr>
            <w:tcW w:w="597" w:type="dxa"/>
          </w:tcPr>
          <w:p w14:paraId="3CC05C42"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77EFACCF" w14:textId="77777777" w:rsidTr="008E04D0">
        <w:trPr>
          <w:jc w:val="center"/>
        </w:trPr>
        <w:tc>
          <w:tcPr>
            <w:tcW w:w="478" w:type="dxa"/>
            <w:vMerge w:val="restart"/>
          </w:tcPr>
          <w:p w14:paraId="2A1B4F02" w14:textId="77777777" w:rsidR="00C155AB" w:rsidRPr="000269C4" w:rsidRDefault="00C155AB" w:rsidP="00A358E1">
            <w:pPr>
              <w:pStyle w:val="TableParagraph"/>
              <w:spacing w:before="0" w:line="276" w:lineRule="auto"/>
              <w:ind w:left="0" w:right="30"/>
              <w:rPr>
                <w:sz w:val="20"/>
                <w:szCs w:val="20"/>
              </w:rPr>
            </w:pPr>
            <w:r>
              <w:rPr>
                <w:sz w:val="20"/>
              </w:rPr>
              <w:t>2002</w:t>
            </w:r>
          </w:p>
        </w:tc>
        <w:tc>
          <w:tcPr>
            <w:tcW w:w="5436" w:type="dxa"/>
            <w:vMerge w:val="restart"/>
          </w:tcPr>
          <w:p w14:paraId="74B2D571" w14:textId="77777777" w:rsidR="00C155AB" w:rsidRPr="000269C4" w:rsidRDefault="00C155AB" w:rsidP="00A358E1">
            <w:pPr>
              <w:pStyle w:val="TableParagraph"/>
              <w:spacing w:before="0" w:line="276" w:lineRule="auto"/>
              <w:ind w:left="0" w:right="30"/>
              <w:rPr>
                <w:sz w:val="20"/>
                <w:szCs w:val="20"/>
              </w:rPr>
            </w:pPr>
            <w:r>
              <w:rPr>
                <w:sz w:val="20"/>
              </w:rPr>
              <w:t>Klijuojamų sienų su stiklo fasadu konstrukcijos</w:t>
            </w:r>
            <w:r>
              <w:rPr>
                <w:sz w:val="20"/>
                <w:vertAlign w:val="superscript"/>
              </w:rPr>
              <w:t>b</w:t>
            </w:r>
            <w:r>
              <w:rPr>
                <w:sz w:val="20"/>
              </w:rPr>
              <w:t xml:space="preserve">) ar tos pačios konstrukcijos stogo sistemos su minimaliu 7° nuolydžiu, su mechaniniu svorio ir kitų jėgų (pvz., vėjas ir sniegas) poveikio perkėlimu sandariam atraminiam rėmui ir paties pastato konstrukcijai </w:t>
            </w:r>
          </w:p>
        </w:tc>
        <w:tc>
          <w:tcPr>
            <w:tcW w:w="2271" w:type="dxa"/>
            <w:gridSpan w:val="2"/>
          </w:tcPr>
          <w:p w14:paraId="0BB34877" w14:textId="77777777" w:rsidR="00C155AB" w:rsidRPr="000269C4" w:rsidRDefault="00C155AB" w:rsidP="00A358E1">
            <w:pPr>
              <w:pStyle w:val="TableParagraph"/>
              <w:spacing w:before="0" w:line="276" w:lineRule="auto"/>
              <w:ind w:left="0" w:right="30"/>
              <w:rPr>
                <w:sz w:val="20"/>
                <w:szCs w:val="20"/>
              </w:rPr>
            </w:pPr>
            <w:r>
              <w:rPr>
                <w:sz w:val="20"/>
              </w:rPr>
              <w:t>Pagal tipą</w:t>
            </w:r>
            <w:r>
              <w:rPr>
                <w:sz w:val="20"/>
                <w:vertAlign w:val="superscript"/>
              </w:rPr>
              <w:t>k</w:t>
            </w:r>
            <w:r>
              <w:rPr>
                <w:sz w:val="20"/>
              </w:rPr>
              <w:t>)</w:t>
            </w:r>
          </w:p>
        </w:tc>
      </w:tr>
      <w:tr w:rsidR="00C155AB" w:rsidRPr="000269C4" w14:paraId="4DE64195" w14:textId="77777777" w:rsidTr="008E04D0">
        <w:trPr>
          <w:jc w:val="center"/>
        </w:trPr>
        <w:tc>
          <w:tcPr>
            <w:tcW w:w="478" w:type="dxa"/>
            <w:vMerge/>
            <w:tcBorders>
              <w:top w:val="nil"/>
            </w:tcBorders>
          </w:tcPr>
          <w:p w14:paraId="40C56827" w14:textId="77777777" w:rsidR="00C155AB" w:rsidRPr="000269C4" w:rsidRDefault="00C155AB" w:rsidP="00A358E1">
            <w:pPr>
              <w:spacing w:line="276" w:lineRule="auto"/>
              <w:ind w:right="30"/>
              <w:rPr>
                <w:sz w:val="20"/>
                <w:szCs w:val="20"/>
              </w:rPr>
            </w:pPr>
          </w:p>
        </w:tc>
        <w:tc>
          <w:tcPr>
            <w:tcW w:w="5436" w:type="dxa"/>
            <w:vMerge/>
            <w:tcBorders>
              <w:top w:val="nil"/>
            </w:tcBorders>
          </w:tcPr>
          <w:p w14:paraId="703969D2" w14:textId="77777777" w:rsidR="00C155AB" w:rsidRPr="000269C4" w:rsidRDefault="00C155AB" w:rsidP="00A358E1">
            <w:pPr>
              <w:spacing w:line="276" w:lineRule="auto"/>
              <w:ind w:right="30"/>
              <w:rPr>
                <w:sz w:val="20"/>
                <w:szCs w:val="20"/>
              </w:rPr>
            </w:pPr>
          </w:p>
        </w:tc>
        <w:tc>
          <w:tcPr>
            <w:tcW w:w="1674" w:type="dxa"/>
          </w:tcPr>
          <w:p w14:paraId="659D8C55" w14:textId="77777777" w:rsidR="00C155AB" w:rsidRPr="000269C4" w:rsidRDefault="00C155AB" w:rsidP="00A358E1">
            <w:pPr>
              <w:pStyle w:val="TableParagraph"/>
              <w:spacing w:before="0" w:line="276" w:lineRule="auto"/>
              <w:ind w:left="0" w:right="30"/>
              <w:rPr>
                <w:sz w:val="20"/>
                <w:szCs w:val="20"/>
              </w:rPr>
            </w:pPr>
            <w:r>
              <w:rPr>
                <w:sz w:val="20"/>
              </w:rPr>
              <w:t>I ir III tipo</w:t>
            </w:r>
          </w:p>
        </w:tc>
        <w:tc>
          <w:tcPr>
            <w:tcW w:w="597" w:type="dxa"/>
          </w:tcPr>
          <w:p w14:paraId="681D7A35"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119BCBAA" w14:textId="77777777" w:rsidTr="008E04D0">
        <w:trPr>
          <w:jc w:val="center"/>
        </w:trPr>
        <w:tc>
          <w:tcPr>
            <w:tcW w:w="478" w:type="dxa"/>
            <w:vMerge/>
            <w:tcBorders>
              <w:top w:val="nil"/>
            </w:tcBorders>
          </w:tcPr>
          <w:p w14:paraId="156ED469" w14:textId="77777777" w:rsidR="00C155AB" w:rsidRPr="000269C4" w:rsidRDefault="00C155AB" w:rsidP="00A358E1">
            <w:pPr>
              <w:spacing w:line="276" w:lineRule="auto"/>
              <w:ind w:right="30"/>
              <w:rPr>
                <w:sz w:val="20"/>
                <w:szCs w:val="20"/>
              </w:rPr>
            </w:pPr>
          </w:p>
        </w:tc>
        <w:tc>
          <w:tcPr>
            <w:tcW w:w="5436" w:type="dxa"/>
            <w:vMerge/>
            <w:tcBorders>
              <w:top w:val="nil"/>
            </w:tcBorders>
          </w:tcPr>
          <w:p w14:paraId="57D78D78" w14:textId="77777777" w:rsidR="00C155AB" w:rsidRPr="000269C4" w:rsidRDefault="00C155AB" w:rsidP="00A358E1">
            <w:pPr>
              <w:spacing w:line="276" w:lineRule="auto"/>
              <w:ind w:right="30"/>
              <w:rPr>
                <w:sz w:val="20"/>
                <w:szCs w:val="20"/>
              </w:rPr>
            </w:pPr>
          </w:p>
        </w:tc>
        <w:tc>
          <w:tcPr>
            <w:tcW w:w="1674" w:type="dxa"/>
          </w:tcPr>
          <w:p w14:paraId="035B1FD2" w14:textId="77777777" w:rsidR="00C155AB" w:rsidRPr="000269C4" w:rsidRDefault="00C155AB" w:rsidP="00A358E1">
            <w:pPr>
              <w:pStyle w:val="TableParagraph"/>
              <w:spacing w:before="0" w:line="276" w:lineRule="auto"/>
              <w:ind w:left="0" w:right="30"/>
              <w:rPr>
                <w:sz w:val="20"/>
                <w:szCs w:val="20"/>
              </w:rPr>
            </w:pPr>
            <w:r>
              <w:rPr>
                <w:sz w:val="20"/>
              </w:rPr>
              <w:t>II ir IV tipo</w:t>
            </w:r>
          </w:p>
        </w:tc>
        <w:tc>
          <w:tcPr>
            <w:tcW w:w="597" w:type="dxa"/>
          </w:tcPr>
          <w:p w14:paraId="59E06BFE"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3E97137D" w14:textId="77777777" w:rsidTr="008E04D0">
        <w:trPr>
          <w:jc w:val="center"/>
        </w:trPr>
        <w:tc>
          <w:tcPr>
            <w:tcW w:w="478" w:type="dxa"/>
            <w:vMerge w:val="restart"/>
          </w:tcPr>
          <w:p w14:paraId="20E0EAD0" w14:textId="77777777" w:rsidR="00C155AB" w:rsidRPr="000269C4" w:rsidRDefault="00C155AB" w:rsidP="00A358E1">
            <w:pPr>
              <w:pStyle w:val="TableParagraph"/>
              <w:spacing w:before="0" w:line="276" w:lineRule="auto"/>
              <w:ind w:left="0" w:right="30"/>
              <w:rPr>
                <w:sz w:val="20"/>
                <w:szCs w:val="20"/>
              </w:rPr>
            </w:pPr>
            <w:r>
              <w:rPr>
                <w:sz w:val="20"/>
              </w:rPr>
              <w:t>2003</w:t>
            </w:r>
          </w:p>
        </w:tc>
        <w:tc>
          <w:tcPr>
            <w:tcW w:w="5436" w:type="dxa"/>
            <w:vMerge w:val="restart"/>
          </w:tcPr>
          <w:p w14:paraId="6F9CEDEC" w14:textId="77777777" w:rsidR="00C155AB" w:rsidRPr="000269C4" w:rsidRDefault="00C155AB" w:rsidP="00A358E1">
            <w:pPr>
              <w:pStyle w:val="TableParagraph"/>
              <w:spacing w:before="0" w:line="276" w:lineRule="auto"/>
              <w:ind w:left="0" w:right="30"/>
              <w:rPr>
                <w:sz w:val="20"/>
                <w:szCs w:val="20"/>
              </w:rPr>
            </w:pPr>
            <w:r>
              <w:rPr>
                <w:sz w:val="20"/>
              </w:rPr>
              <w:t>Savo svorį laikančios permatomos stogų sistemos, išskyrus stiklo sistemas</w:t>
            </w:r>
          </w:p>
        </w:tc>
        <w:tc>
          <w:tcPr>
            <w:tcW w:w="1674" w:type="dxa"/>
          </w:tcPr>
          <w:p w14:paraId="7260780F"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79EAC511"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13829576" w14:textId="77777777" w:rsidTr="008E04D0">
        <w:trPr>
          <w:jc w:val="center"/>
        </w:trPr>
        <w:tc>
          <w:tcPr>
            <w:tcW w:w="478" w:type="dxa"/>
            <w:vMerge/>
            <w:tcBorders>
              <w:top w:val="nil"/>
            </w:tcBorders>
          </w:tcPr>
          <w:p w14:paraId="44D3750E" w14:textId="77777777" w:rsidR="00C155AB" w:rsidRPr="000269C4" w:rsidRDefault="00C155AB" w:rsidP="00A358E1">
            <w:pPr>
              <w:spacing w:line="276" w:lineRule="auto"/>
              <w:ind w:right="30"/>
              <w:rPr>
                <w:sz w:val="20"/>
                <w:szCs w:val="20"/>
              </w:rPr>
            </w:pPr>
          </w:p>
        </w:tc>
        <w:tc>
          <w:tcPr>
            <w:tcW w:w="5436" w:type="dxa"/>
            <w:vMerge/>
            <w:tcBorders>
              <w:top w:val="nil"/>
            </w:tcBorders>
          </w:tcPr>
          <w:p w14:paraId="7F3E8155" w14:textId="77777777" w:rsidR="00C155AB" w:rsidRPr="000269C4" w:rsidRDefault="00C155AB" w:rsidP="00A358E1">
            <w:pPr>
              <w:spacing w:line="276" w:lineRule="auto"/>
              <w:ind w:right="30"/>
              <w:rPr>
                <w:sz w:val="20"/>
                <w:szCs w:val="20"/>
              </w:rPr>
            </w:pPr>
          </w:p>
        </w:tc>
        <w:tc>
          <w:tcPr>
            <w:tcW w:w="2271" w:type="dxa"/>
            <w:gridSpan w:val="2"/>
          </w:tcPr>
          <w:p w14:paraId="1BF4A59F" w14:textId="77777777" w:rsidR="00C155AB" w:rsidRPr="000269C4" w:rsidRDefault="00C155AB"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155AB" w:rsidRPr="000269C4" w14:paraId="3FB1FEFD" w14:textId="77777777" w:rsidTr="008E04D0">
        <w:trPr>
          <w:jc w:val="center"/>
        </w:trPr>
        <w:tc>
          <w:tcPr>
            <w:tcW w:w="478" w:type="dxa"/>
            <w:vMerge/>
            <w:tcBorders>
              <w:top w:val="nil"/>
            </w:tcBorders>
          </w:tcPr>
          <w:p w14:paraId="13AC9B66" w14:textId="77777777" w:rsidR="00C155AB" w:rsidRPr="000269C4" w:rsidRDefault="00C155AB" w:rsidP="00A358E1">
            <w:pPr>
              <w:spacing w:line="276" w:lineRule="auto"/>
              <w:ind w:right="30"/>
              <w:rPr>
                <w:sz w:val="20"/>
                <w:szCs w:val="20"/>
              </w:rPr>
            </w:pPr>
          </w:p>
        </w:tc>
        <w:tc>
          <w:tcPr>
            <w:tcW w:w="5436" w:type="dxa"/>
            <w:vMerge/>
            <w:tcBorders>
              <w:top w:val="nil"/>
            </w:tcBorders>
          </w:tcPr>
          <w:p w14:paraId="5FD24F20" w14:textId="77777777" w:rsidR="00C155AB" w:rsidRPr="000269C4" w:rsidRDefault="00C155AB" w:rsidP="00A358E1">
            <w:pPr>
              <w:spacing w:line="276" w:lineRule="auto"/>
              <w:ind w:right="30"/>
              <w:rPr>
                <w:sz w:val="20"/>
                <w:szCs w:val="20"/>
              </w:rPr>
            </w:pPr>
          </w:p>
        </w:tc>
        <w:tc>
          <w:tcPr>
            <w:tcW w:w="1674" w:type="dxa"/>
          </w:tcPr>
          <w:p w14:paraId="22326BDF"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03611D69"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CBCFB1F" w14:textId="77777777" w:rsidTr="008E04D0">
        <w:trPr>
          <w:jc w:val="center"/>
        </w:trPr>
        <w:tc>
          <w:tcPr>
            <w:tcW w:w="478" w:type="dxa"/>
            <w:vMerge/>
            <w:tcBorders>
              <w:top w:val="nil"/>
            </w:tcBorders>
          </w:tcPr>
          <w:p w14:paraId="2A901271" w14:textId="77777777" w:rsidR="00C155AB" w:rsidRPr="000269C4" w:rsidRDefault="00C155AB" w:rsidP="00A358E1">
            <w:pPr>
              <w:spacing w:line="276" w:lineRule="auto"/>
              <w:ind w:right="30"/>
              <w:rPr>
                <w:sz w:val="20"/>
                <w:szCs w:val="20"/>
              </w:rPr>
            </w:pPr>
          </w:p>
        </w:tc>
        <w:tc>
          <w:tcPr>
            <w:tcW w:w="5436" w:type="dxa"/>
            <w:vMerge/>
            <w:tcBorders>
              <w:top w:val="nil"/>
            </w:tcBorders>
          </w:tcPr>
          <w:p w14:paraId="74204D6B" w14:textId="77777777" w:rsidR="00C155AB" w:rsidRPr="000269C4" w:rsidRDefault="00C155AB" w:rsidP="00A358E1">
            <w:pPr>
              <w:spacing w:line="276" w:lineRule="auto"/>
              <w:ind w:right="30"/>
              <w:rPr>
                <w:sz w:val="20"/>
                <w:szCs w:val="20"/>
              </w:rPr>
            </w:pPr>
          </w:p>
        </w:tc>
        <w:tc>
          <w:tcPr>
            <w:tcW w:w="1674" w:type="dxa"/>
          </w:tcPr>
          <w:p w14:paraId="1646EFF2"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A6FC3F2"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576CF02" w14:textId="77777777" w:rsidTr="008E04D0">
        <w:trPr>
          <w:jc w:val="center"/>
        </w:trPr>
        <w:tc>
          <w:tcPr>
            <w:tcW w:w="478" w:type="dxa"/>
            <w:vMerge/>
            <w:tcBorders>
              <w:top w:val="nil"/>
            </w:tcBorders>
          </w:tcPr>
          <w:p w14:paraId="28FAB6CB" w14:textId="77777777" w:rsidR="00C155AB" w:rsidRPr="000269C4" w:rsidRDefault="00C155AB" w:rsidP="00A358E1">
            <w:pPr>
              <w:spacing w:line="276" w:lineRule="auto"/>
              <w:ind w:right="30"/>
              <w:rPr>
                <w:sz w:val="20"/>
                <w:szCs w:val="20"/>
              </w:rPr>
            </w:pPr>
          </w:p>
        </w:tc>
        <w:tc>
          <w:tcPr>
            <w:tcW w:w="5436" w:type="dxa"/>
            <w:vMerge/>
            <w:tcBorders>
              <w:top w:val="nil"/>
            </w:tcBorders>
          </w:tcPr>
          <w:p w14:paraId="35435E31" w14:textId="77777777" w:rsidR="00C155AB" w:rsidRPr="000269C4" w:rsidRDefault="00C155AB" w:rsidP="00A358E1">
            <w:pPr>
              <w:spacing w:line="276" w:lineRule="auto"/>
              <w:ind w:right="30"/>
              <w:rPr>
                <w:sz w:val="20"/>
                <w:szCs w:val="20"/>
              </w:rPr>
            </w:pPr>
          </w:p>
        </w:tc>
        <w:tc>
          <w:tcPr>
            <w:tcW w:w="1674" w:type="dxa"/>
          </w:tcPr>
          <w:p w14:paraId="74814C79"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F5FB386"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00DEA2B1" w14:textId="77777777" w:rsidTr="008E04D0">
        <w:trPr>
          <w:jc w:val="center"/>
        </w:trPr>
        <w:tc>
          <w:tcPr>
            <w:tcW w:w="478" w:type="dxa"/>
            <w:vMerge/>
            <w:tcBorders>
              <w:top w:val="nil"/>
            </w:tcBorders>
          </w:tcPr>
          <w:p w14:paraId="29F04377" w14:textId="77777777" w:rsidR="00C155AB" w:rsidRPr="000269C4" w:rsidRDefault="00C155AB" w:rsidP="00A358E1">
            <w:pPr>
              <w:spacing w:line="276" w:lineRule="auto"/>
              <w:ind w:right="30"/>
              <w:rPr>
                <w:sz w:val="20"/>
                <w:szCs w:val="20"/>
              </w:rPr>
            </w:pPr>
          </w:p>
        </w:tc>
        <w:tc>
          <w:tcPr>
            <w:tcW w:w="5436" w:type="dxa"/>
            <w:vMerge/>
            <w:tcBorders>
              <w:top w:val="nil"/>
            </w:tcBorders>
          </w:tcPr>
          <w:p w14:paraId="0158E781" w14:textId="77777777" w:rsidR="00C155AB" w:rsidRPr="000269C4" w:rsidRDefault="00C155AB" w:rsidP="00A358E1">
            <w:pPr>
              <w:spacing w:line="276" w:lineRule="auto"/>
              <w:ind w:right="30"/>
              <w:rPr>
                <w:sz w:val="20"/>
                <w:szCs w:val="20"/>
              </w:rPr>
            </w:pPr>
          </w:p>
        </w:tc>
        <w:tc>
          <w:tcPr>
            <w:tcW w:w="1674" w:type="dxa"/>
          </w:tcPr>
          <w:p w14:paraId="4AB5E6FA"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3F6AD79E"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641AA1F8" w14:textId="77777777" w:rsidTr="008E04D0">
        <w:trPr>
          <w:jc w:val="center"/>
        </w:trPr>
        <w:tc>
          <w:tcPr>
            <w:tcW w:w="478" w:type="dxa"/>
            <w:vMerge/>
            <w:tcBorders>
              <w:top w:val="nil"/>
            </w:tcBorders>
          </w:tcPr>
          <w:p w14:paraId="78140F0E" w14:textId="77777777" w:rsidR="00C155AB" w:rsidRPr="000269C4" w:rsidRDefault="00C155AB" w:rsidP="00A358E1">
            <w:pPr>
              <w:spacing w:line="276" w:lineRule="auto"/>
              <w:ind w:right="30"/>
              <w:rPr>
                <w:sz w:val="20"/>
                <w:szCs w:val="20"/>
              </w:rPr>
            </w:pPr>
          </w:p>
        </w:tc>
        <w:tc>
          <w:tcPr>
            <w:tcW w:w="5436" w:type="dxa"/>
            <w:vMerge/>
            <w:tcBorders>
              <w:top w:val="nil"/>
            </w:tcBorders>
          </w:tcPr>
          <w:p w14:paraId="3492731D" w14:textId="77777777" w:rsidR="00C155AB" w:rsidRPr="000269C4" w:rsidRDefault="00C155AB" w:rsidP="00A358E1">
            <w:pPr>
              <w:spacing w:line="276" w:lineRule="auto"/>
              <w:ind w:right="30"/>
              <w:rPr>
                <w:sz w:val="20"/>
                <w:szCs w:val="20"/>
              </w:rPr>
            </w:pPr>
          </w:p>
        </w:tc>
        <w:tc>
          <w:tcPr>
            <w:tcW w:w="1674" w:type="dxa"/>
          </w:tcPr>
          <w:p w14:paraId="7156FB9F" w14:textId="77777777" w:rsidR="00C155AB" w:rsidRPr="000269C4" w:rsidRDefault="00C155AB" w:rsidP="00A358E1">
            <w:pPr>
              <w:pStyle w:val="TableParagraph"/>
              <w:spacing w:before="0" w:line="276" w:lineRule="auto"/>
              <w:ind w:left="0" w:right="30"/>
              <w:rPr>
                <w:sz w:val="20"/>
                <w:szCs w:val="20"/>
              </w:rPr>
            </w:pPr>
            <w:r>
              <w:rPr>
                <w:sz w:val="20"/>
              </w:rPr>
              <w:t>produktai, kuriems nereikia taikyti RIU bandymų</w:t>
            </w:r>
          </w:p>
        </w:tc>
        <w:tc>
          <w:tcPr>
            <w:tcW w:w="597" w:type="dxa"/>
          </w:tcPr>
          <w:p w14:paraId="30FFE5AB"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4984C324" w14:textId="77777777" w:rsidTr="00F90EC5">
        <w:trPr>
          <w:jc w:val="center"/>
        </w:trPr>
        <w:tc>
          <w:tcPr>
            <w:tcW w:w="8185" w:type="dxa"/>
            <w:gridSpan w:val="4"/>
          </w:tcPr>
          <w:p w14:paraId="6CC4808E" w14:textId="77777777" w:rsidR="00C202C6" w:rsidRPr="000269C4" w:rsidRDefault="00C155AB" w:rsidP="0060285B">
            <w:pPr>
              <w:pStyle w:val="TableParagraph"/>
              <w:keepNext/>
              <w:spacing w:before="0" w:line="276" w:lineRule="auto"/>
              <w:ind w:left="0" w:right="29"/>
              <w:jc w:val="center"/>
              <w:rPr>
                <w:b/>
                <w:sz w:val="20"/>
                <w:szCs w:val="20"/>
              </w:rPr>
            </w:pPr>
            <w:r>
              <w:rPr>
                <w:b/>
                <w:sz w:val="20"/>
              </w:rPr>
              <w:t>Kombinuotosios stogo dangos, stogo langai ir švieslangiai</w:t>
            </w:r>
          </w:p>
        </w:tc>
      </w:tr>
      <w:tr w:rsidR="00C202C6" w:rsidRPr="000269C4" w14:paraId="106E0DC5" w14:textId="77777777" w:rsidTr="008E04D0">
        <w:trPr>
          <w:jc w:val="center"/>
        </w:trPr>
        <w:tc>
          <w:tcPr>
            <w:tcW w:w="478" w:type="dxa"/>
            <w:vMerge w:val="restart"/>
          </w:tcPr>
          <w:p w14:paraId="053F2A27" w14:textId="77777777" w:rsidR="00C202C6" w:rsidRPr="000269C4" w:rsidRDefault="00C202C6" w:rsidP="00A358E1">
            <w:pPr>
              <w:pStyle w:val="TableParagraph"/>
              <w:spacing w:before="0" w:line="276" w:lineRule="auto"/>
              <w:ind w:left="0" w:right="30"/>
              <w:rPr>
                <w:sz w:val="20"/>
                <w:szCs w:val="20"/>
              </w:rPr>
            </w:pPr>
            <w:r>
              <w:rPr>
                <w:sz w:val="20"/>
              </w:rPr>
              <w:t>2101</w:t>
            </w:r>
          </w:p>
          <w:p w14:paraId="6340C720" w14:textId="77777777" w:rsidR="00C202C6" w:rsidRPr="000269C4" w:rsidRDefault="00C202C6" w:rsidP="00A358E1">
            <w:pPr>
              <w:pStyle w:val="TableParagraph"/>
              <w:spacing w:before="0" w:line="276" w:lineRule="auto"/>
              <w:ind w:left="0" w:right="30"/>
              <w:rPr>
                <w:b/>
                <w:sz w:val="20"/>
                <w:szCs w:val="20"/>
              </w:rPr>
            </w:pPr>
          </w:p>
          <w:p w14:paraId="4723EFDD" w14:textId="77777777" w:rsidR="00C202C6" w:rsidRPr="000269C4" w:rsidRDefault="00C202C6" w:rsidP="00A358E1">
            <w:pPr>
              <w:pStyle w:val="TableParagraph"/>
              <w:spacing w:before="0" w:line="276" w:lineRule="auto"/>
              <w:ind w:left="0" w:right="30"/>
              <w:rPr>
                <w:b/>
                <w:sz w:val="20"/>
                <w:szCs w:val="20"/>
              </w:rPr>
            </w:pPr>
          </w:p>
          <w:p w14:paraId="48B5D7F0" w14:textId="77777777" w:rsidR="00C202C6" w:rsidRPr="000269C4" w:rsidRDefault="00C202C6" w:rsidP="00A358E1">
            <w:pPr>
              <w:pStyle w:val="TableParagraph"/>
              <w:spacing w:before="0" w:line="276" w:lineRule="auto"/>
              <w:ind w:left="0" w:right="30"/>
              <w:rPr>
                <w:b/>
                <w:sz w:val="20"/>
                <w:szCs w:val="20"/>
              </w:rPr>
            </w:pPr>
          </w:p>
          <w:p w14:paraId="0329E630" w14:textId="77777777" w:rsidR="00C202C6" w:rsidRPr="000269C4" w:rsidRDefault="00C202C6" w:rsidP="00A358E1">
            <w:pPr>
              <w:pStyle w:val="TableParagraph"/>
              <w:spacing w:before="0" w:line="276" w:lineRule="auto"/>
              <w:ind w:left="0" w:right="30"/>
              <w:rPr>
                <w:sz w:val="20"/>
                <w:szCs w:val="20"/>
              </w:rPr>
            </w:pPr>
            <w:r>
              <w:rPr>
                <w:sz w:val="20"/>
              </w:rPr>
              <w:t>2102</w:t>
            </w:r>
          </w:p>
          <w:p w14:paraId="7970644D" w14:textId="77777777" w:rsidR="00C202C6" w:rsidRPr="000269C4" w:rsidRDefault="00C202C6" w:rsidP="00A358E1">
            <w:pPr>
              <w:pStyle w:val="TableParagraph"/>
              <w:spacing w:before="0" w:line="276" w:lineRule="auto"/>
              <w:ind w:left="0" w:right="30"/>
              <w:rPr>
                <w:b/>
                <w:sz w:val="20"/>
                <w:szCs w:val="20"/>
              </w:rPr>
            </w:pPr>
          </w:p>
          <w:p w14:paraId="67C4C5E6" w14:textId="77777777" w:rsidR="00C202C6" w:rsidRPr="000269C4" w:rsidRDefault="00C202C6" w:rsidP="00A358E1">
            <w:pPr>
              <w:pStyle w:val="TableParagraph"/>
              <w:spacing w:before="0" w:line="276" w:lineRule="auto"/>
              <w:ind w:left="0" w:right="30"/>
              <w:rPr>
                <w:sz w:val="20"/>
                <w:szCs w:val="20"/>
              </w:rPr>
            </w:pPr>
            <w:r>
              <w:rPr>
                <w:sz w:val="20"/>
              </w:rPr>
              <w:t>2103</w:t>
            </w:r>
          </w:p>
          <w:p w14:paraId="02E8F6EE" w14:textId="77777777" w:rsidR="00C202C6" w:rsidRPr="000269C4" w:rsidRDefault="00C202C6" w:rsidP="00A358E1">
            <w:pPr>
              <w:pStyle w:val="TableParagraph"/>
              <w:spacing w:before="0" w:line="276" w:lineRule="auto"/>
              <w:ind w:left="0" w:right="30"/>
              <w:rPr>
                <w:b/>
                <w:sz w:val="20"/>
                <w:szCs w:val="20"/>
              </w:rPr>
            </w:pPr>
          </w:p>
          <w:p w14:paraId="3E55AAEE" w14:textId="77777777" w:rsidR="00C202C6" w:rsidRPr="000269C4" w:rsidRDefault="00C202C6" w:rsidP="00A358E1">
            <w:pPr>
              <w:pStyle w:val="TableParagraph"/>
              <w:spacing w:before="0" w:line="276" w:lineRule="auto"/>
              <w:ind w:left="0" w:right="30"/>
              <w:rPr>
                <w:b/>
                <w:sz w:val="20"/>
                <w:szCs w:val="20"/>
              </w:rPr>
            </w:pPr>
          </w:p>
          <w:p w14:paraId="778B3537" w14:textId="77777777" w:rsidR="00C202C6" w:rsidRPr="000269C4" w:rsidRDefault="00C202C6" w:rsidP="00A358E1">
            <w:pPr>
              <w:pStyle w:val="TableParagraph"/>
              <w:spacing w:before="0" w:line="276" w:lineRule="auto"/>
              <w:ind w:left="0" w:right="30"/>
              <w:rPr>
                <w:sz w:val="20"/>
                <w:szCs w:val="20"/>
              </w:rPr>
            </w:pPr>
            <w:r>
              <w:rPr>
                <w:sz w:val="20"/>
              </w:rPr>
              <w:t>2104</w:t>
            </w:r>
          </w:p>
        </w:tc>
        <w:tc>
          <w:tcPr>
            <w:tcW w:w="5436" w:type="dxa"/>
            <w:vMerge w:val="restart"/>
          </w:tcPr>
          <w:p w14:paraId="32857E23" w14:textId="77777777" w:rsidR="00C202C6" w:rsidRPr="000269C4" w:rsidRDefault="00C202C6" w:rsidP="00A358E1">
            <w:pPr>
              <w:pStyle w:val="TableParagraph"/>
              <w:spacing w:before="0" w:line="276" w:lineRule="auto"/>
              <w:ind w:left="0" w:right="30"/>
              <w:rPr>
                <w:sz w:val="20"/>
                <w:szCs w:val="20"/>
              </w:rPr>
            </w:pPr>
            <w:r>
              <w:rPr>
                <w:sz w:val="20"/>
              </w:rPr>
              <w:t>Čerpės, skydai, karnizai, malksnos ir armatūra iš keramikos, betono, cemento pluošto, šiferio, akmens, plastiko, asfalto ir kt.</w:t>
            </w:r>
          </w:p>
          <w:p w14:paraId="4644C1A2" w14:textId="77777777" w:rsidR="00C202C6" w:rsidRPr="000269C4" w:rsidRDefault="00C202C6" w:rsidP="00A358E1">
            <w:pPr>
              <w:pStyle w:val="TableParagraph"/>
              <w:spacing w:before="0" w:line="276" w:lineRule="auto"/>
              <w:ind w:left="0" w:right="30"/>
              <w:rPr>
                <w:b/>
                <w:sz w:val="20"/>
                <w:szCs w:val="20"/>
              </w:rPr>
            </w:pPr>
          </w:p>
          <w:p w14:paraId="56C5312D" w14:textId="77777777" w:rsidR="00C202C6" w:rsidRPr="000269C4" w:rsidRDefault="00C202C6" w:rsidP="00A358E1">
            <w:pPr>
              <w:pStyle w:val="TableParagraph"/>
              <w:spacing w:before="0" w:line="276" w:lineRule="auto"/>
              <w:ind w:left="0" w:right="30"/>
              <w:rPr>
                <w:sz w:val="20"/>
                <w:szCs w:val="20"/>
              </w:rPr>
            </w:pPr>
            <w:r>
              <w:rPr>
                <w:sz w:val="20"/>
              </w:rPr>
              <w:t>Plokščios ir forminės plokštės, pagamintos iš metalo lakštų, plastiko ir kt.</w:t>
            </w:r>
          </w:p>
          <w:p w14:paraId="65FC7691" w14:textId="77777777" w:rsidR="00C202C6" w:rsidRPr="000269C4" w:rsidRDefault="00C202C6" w:rsidP="00A358E1">
            <w:pPr>
              <w:pStyle w:val="TableParagraph"/>
              <w:spacing w:before="0" w:line="276" w:lineRule="auto"/>
              <w:ind w:left="0" w:right="30"/>
              <w:rPr>
                <w:b/>
                <w:sz w:val="20"/>
                <w:szCs w:val="20"/>
              </w:rPr>
            </w:pPr>
          </w:p>
          <w:p w14:paraId="215D961C" w14:textId="77777777" w:rsidR="00C202C6" w:rsidRPr="000269C4" w:rsidRDefault="00C202C6" w:rsidP="00A358E1">
            <w:pPr>
              <w:pStyle w:val="TableParagraph"/>
              <w:spacing w:before="0" w:line="276" w:lineRule="auto"/>
              <w:ind w:left="0" w:right="30"/>
              <w:rPr>
                <w:sz w:val="20"/>
                <w:szCs w:val="20"/>
              </w:rPr>
            </w:pPr>
            <w:r>
              <w:rPr>
                <w:sz w:val="20"/>
              </w:rPr>
              <w:t>Gamykloje pagamintos kombinuotos ir daugiasluoksnės stogo plokštės su izoliacija arba be jos</w:t>
            </w:r>
          </w:p>
          <w:p w14:paraId="1E546633" w14:textId="77777777" w:rsidR="00C202C6" w:rsidRPr="000269C4" w:rsidRDefault="00C202C6" w:rsidP="00A358E1">
            <w:pPr>
              <w:pStyle w:val="TableParagraph"/>
              <w:spacing w:before="0" w:line="276" w:lineRule="auto"/>
              <w:ind w:left="0" w:right="30"/>
              <w:rPr>
                <w:b/>
                <w:sz w:val="20"/>
                <w:szCs w:val="20"/>
              </w:rPr>
            </w:pPr>
          </w:p>
          <w:p w14:paraId="26E16495" w14:textId="77777777" w:rsidR="00C202C6" w:rsidRPr="000269C4" w:rsidRDefault="00C202C6" w:rsidP="00A358E1">
            <w:pPr>
              <w:pStyle w:val="TableParagraph"/>
              <w:spacing w:before="0" w:line="276" w:lineRule="auto"/>
              <w:ind w:left="0" w:right="30"/>
              <w:rPr>
                <w:sz w:val="20"/>
                <w:szCs w:val="20"/>
              </w:rPr>
            </w:pPr>
            <w:r>
              <w:rPr>
                <w:sz w:val="20"/>
              </w:rPr>
              <w:t>Stogo langai ir švieslangiai</w:t>
            </w:r>
          </w:p>
        </w:tc>
        <w:tc>
          <w:tcPr>
            <w:tcW w:w="1674" w:type="dxa"/>
          </w:tcPr>
          <w:p w14:paraId="2FDC687E" w14:textId="77777777" w:rsidR="00C202C6" w:rsidRPr="000269C4" w:rsidRDefault="00C202C6"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35A184BD" w14:textId="77777777" w:rsidR="00C202C6" w:rsidRPr="000269C4" w:rsidRDefault="00C202C6" w:rsidP="00A358E1">
            <w:pPr>
              <w:pStyle w:val="TableParagraph"/>
              <w:spacing w:before="0" w:line="276" w:lineRule="auto"/>
              <w:ind w:left="0" w:right="30"/>
              <w:rPr>
                <w:sz w:val="20"/>
                <w:szCs w:val="20"/>
              </w:rPr>
            </w:pPr>
            <w:r>
              <w:rPr>
                <w:sz w:val="20"/>
              </w:rPr>
              <w:t>IV (4) III (3)</w:t>
            </w:r>
            <w:r>
              <w:rPr>
                <w:sz w:val="20"/>
                <w:vertAlign w:val="superscript"/>
              </w:rPr>
              <w:t>l</w:t>
            </w:r>
            <w:r>
              <w:rPr>
                <w:sz w:val="20"/>
              </w:rPr>
              <w:t>)</w:t>
            </w:r>
          </w:p>
        </w:tc>
      </w:tr>
      <w:tr w:rsidR="00C202C6" w:rsidRPr="000269C4" w14:paraId="303E04F3" w14:textId="77777777" w:rsidTr="002F5637">
        <w:trPr>
          <w:jc w:val="center"/>
        </w:trPr>
        <w:tc>
          <w:tcPr>
            <w:tcW w:w="478" w:type="dxa"/>
            <w:vMerge/>
          </w:tcPr>
          <w:p w14:paraId="69130080" w14:textId="77777777" w:rsidR="00C202C6" w:rsidRPr="000269C4" w:rsidRDefault="00C202C6" w:rsidP="00A358E1">
            <w:pPr>
              <w:spacing w:line="276" w:lineRule="auto"/>
              <w:ind w:right="30"/>
              <w:rPr>
                <w:sz w:val="20"/>
                <w:szCs w:val="20"/>
              </w:rPr>
            </w:pPr>
          </w:p>
        </w:tc>
        <w:tc>
          <w:tcPr>
            <w:tcW w:w="5436" w:type="dxa"/>
            <w:vMerge/>
          </w:tcPr>
          <w:p w14:paraId="190728B6" w14:textId="77777777" w:rsidR="00C202C6" w:rsidRPr="000269C4" w:rsidRDefault="00C202C6" w:rsidP="00A358E1">
            <w:pPr>
              <w:spacing w:line="276" w:lineRule="auto"/>
              <w:ind w:right="30"/>
              <w:rPr>
                <w:sz w:val="20"/>
                <w:szCs w:val="20"/>
              </w:rPr>
            </w:pPr>
          </w:p>
        </w:tc>
        <w:tc>
          <w:tcPr>
            <w:tcW w:w="2271" w:type="dxa"/>
            <w:gridSpan w:val="2"/>
          </w:tcPr>
          <w:p w14:paraId="42B18B69" w14:textId="77777777" w:rsidR="00C202C6" w:rsidRPr="000269C4" w:rsidRDefault="00C202C6"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202C6" w:rsidRPr="000269C4" w14:paraId="58104410" w14:textId="77777777" w:rsidTr="002F5637">
        <w:trPr>
          <w:jc w:val="center"/>
        </w:trPr>
        <w:tc>
          <w:tcPr>
            <w:tcW w:w="478" w:type="dxa"/>
            <w:vMerge/>
          </w:tcPr>
          <w:p w14:paraId="5650B4E5" w14:textId="77777777" w:rsidR="00C202C6" w:rsidRPr="000269C4" w:rsidRDefault="00C202C6" w:rsidP="00A358E1">
            <w:pPr>
              <w:spacing w:line="276" w:lineRule="auto"/>
              <w:ind w:right="30"/>
              <w:rPr>
                <w:sz w:val="20"/>
                <w:szCs w:val="20"/>
              </w:rPr>
            </w:pPr>
          </w:p>
        </w:tc>
        <w:tc>
          <w:tcPr>
            <w:tcW w:w="5436" w:type="dxa"/>
            <w:vMerge/>
          </w:tcPr>
          <w:p w14:paraId="71388E21" w14:textId="77777777" w:rsidR="00C202C6" w:rsidRPr="000269C4" w:rsidRDefault="00C202C6" w:rsidP="00A358E1">
            <w:pPr>
              <w:spacing w:line="276" w:lineRule="auto"/>
              <w:ind w:right="30"/>
              <w:rPr>
                <w:sz w:val="20"/>
                <w:szCs w:val="20"/>
              </w:rPr>
            </w:pPr>
          </w:p>
        </w:tc>
        <w:tc>
          <w:tcPr>
            <w:tcW w:w="1674" w:type="dxa"/>
          </w:tcPr>
          <w:p w14:paraId="21B17922" w14:textId="77777777" w:rsidR="00C202C6" w:rsidRPr="000269C4" w:rsidRDefault="00C202C6"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080CB9E" w14:textId="77777777" w:rsidR="00C202C6" w:rsidRPr="000269C4" w:rsidRDefault="00C202C6" w:rsidP="00A358E1">
            <w:pPr>
              <w:pStyle w:val="TableParagraph"/>
              <w:spacing w:before="0" w:line="276" w:lineRule="auto"/>
              <w:ind w:left="0" w:right="30"/>
              <w:rPr>
                <w:sz w:val="20"/>
                <w:szCs w:val="20"/>
              </w:rPr>
            </w:pPr>
            <w:r>
              <w:rPr>
                <w:sz w:val="20"/>
              </w:rPr>
              <w:t>I (1)</w:t>
            </w:r>
          </w:p>
        </w:tc>
      </w:tr>
      <w:tr w:rsidR="00C202C6" w:rsidRPr="000269C4" w14:paraId="6254AB7C" w14:textId="77777777" w:rsidTr="002F5637">
        <w:trPr>
          <w:jc w:val="center"/>
        </w:trPr>
        <w:tc>
          <w:tcPr>
            <w:tcW w:w="478" w:type="dxa"/>
            <w:vMerge/>
          </w:tcPr>
          <w:p w14:paraId="03100796" w14:textId="77777777" w:rsidR="00C202C6" w:rsidRPr="000269C4" w:rsidRDefault="00C202C6" w:rsidP="00A358E1">
            <w:pPr>
              <w:spacing w:line="276" w:lineRule="auto"/>
              <w:ind w:right="30"/>
              <w:rPr>
                <w:sz w:val="20"/>
                <w:szCs w:val="20"/>
              </w:rPr>
            </w:pPr>
          </w:p>
        </w:tc>
        <w:tc>
          <w:tcPr>
            <w:tcW w:w="5436" w:type="dxa"/>
            <w:vMerge/>
          </w:tcPr>
          <w:p w14:paraId="18FFBCF1" w14:textId="77777777" w:rsidR="00C202C6" w:rsidRPr="000269C4" w:rsidRDefault="00C202C6" w:rsidP="00A358E1">
            <w:pPr>
              <w:spacing w:line="276" w:lineRule="auto"/>
              <w:ind w:right="30"/>
              <w:rPr>
                <w:sz w:val="20"/>
                <w:szCs w:val="20"/>
              </w:rPr>
            </w:pPr>
          </w:p>
        </w:tc>
        <w:tc>
          <w:tcPr>
            <w:tcW w:w="1674" w:type="dxa"/>
          </w:tcPr>
          <w:p w14:paraId="26002CEA" w14:textId="77777777" w:rsidR="00C202C6" w:rsidRPr="000269C4" w:rsidRDefault="00C202C6"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6FC7E2CC" w14:textId="77777777"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14:paraId="66483AF7" w14:textId="77777777" w:rsidTr="002F5637">
        <w:trPr>
          <w:jc w:val="center"/>
        </w:trPr>
        <w:tc>
          <w:tcPr>
            <w:tcW w:w="478" w:type="dxa"/>
            <w:vMerge/>
          </w:tcPr>
          <w:p w14:paraId="6543AC28" w14:textId="77777777" w:rsidR="00C202C6" w:rsidRPr="000269C4" w:rsidRDefault="00C202C6" w:rsidP="00A358E1">
            <w:pPr>
              <w:spacing w:line="276" w:lineRule="auto"/>
              <w:ind w:right="30"/>
              <w:rPr>
                <w:sz w:val="20"/>
                <w:szCs w:val="20"/>
              </w:rPr>
            </w:pPr>
          </w:p>
        </w:tc>
        <w:tc>
          <w:tcPr>
            <w:tcW w:w="5436" w:type="dxa"/>
            <w:vMerge/>
          </w:tcPr>
          <w:p w14:paraId="70305AE3" w14:textId="77777777" w:rsidR="00C202C6" w:rsidRPr="000269C4" w:rsidRDefault="00C202C6" w:rsidP="00A358E1">
            <w:pPr>
              <w:spacing w:line="276" w:lineRule="auto"/>
              <w:ind w:right="30"/>
              <w:rPr>
                <w:sz w:val="20"/>
                <w:szCs w:val="20"/>
              </w:rPr>
            </w:pPr>
          </w:p>
        </w:tc>
        <w:tc>
          <w:tcPr>
            <w:tcW w:w="1674" w:type="dxa"/>
          </w:tcPr>
          <w:p w14:paraId="0A1BA6F0" w14:textId="77777777" w:rsidR="00C202C6" w:rsidRPr="000269C4" w:rsidRDefault="00C202C6" w:rsidP="00A358E1">
            <w:pPr>
              <w:pStyle w:val="TableParagraph"/>
              <w:spacing w:before="0" w:line="276" w:lineRule="auto"/>
              <w:ind w:left="0" w:right="30"/>
              <w:rPr>
                <w:sz w:val="20"/>
                <w:szCs w:val="20"/>
              </w:rPr>
            </w:pPr>
            <w:r>
              <w:rPr>
                <w:sz w:val="20"/>
              </w:rPr>
              <w:t xml:space="preserve">(A1–E) pagal </w:t>
            </w:r>
            <w:r>
              <w:rPr>
                <w:sz w:val="20"/>
              </w:rPr>
              <w:lastRenderedPageBreak/>
              <w:t>4 straipsnio 1 dalį, F</w:t>
            </w:r>
          </w:p>
        </w:tc>
        <w:tc>
          <w:tcPr>
            <w:tcW w:w="597" w:type="dxa"/>
          </w:tcPr>
          <w:p w14:paraId="61DFEB06" w14:textId="77777777" w:rsidR="00C202C6" w:rsidRPr="000269C4" w:rsidRDefault="00C202C6" w:rsidP="00A358E1">
            <w:pPr>
              <w:pStyle w:val="TableParagraph"/>
              <w:spacing w:before="0" w:line="276" w:lineRule="auto"/>
              <w:ind w:left="0" w:right="30"/>
              <w:rPr>
                <w:sz w:val="20"/>
                <w:szCs w:val="20"/>
              </w:rPr>
            </w:pPr>
            <w:r>
              <w:rPr>
                <w:sz w:val="20"/>
              </w:rPr>
              <w:lastRenderedPageBreak/>
              <w:t>IV (4)</w:t>
            </w:r>
          </w:p>
        </w:tc>
      </w:tr>
      <w:tr w:rsidR="00C202C6" w:rsidRPr="000269C4" w14:paraId="38DAA885" w14:textId="77777777" w:rsidTr="002F5637">
        <w:trPr>
          <w:jc w:val="center"/>
        </w:trPr>
        <w:tc>
          <w:tcPr>
            <w:tcW w:w="478" w:type="dxa"/>
            <w:vMerge/>
          </w:tcPr>
          <w:p w14:paraId="7C0B043F" w14:textId="77777777" w:rsidR="00C202C6" w:rsidRPr="000269C4" w:rsidRDefault="00C202C6" w:rsidP="00A358E1">
            <w:pPr>
              <w:spacing w:line="276" w:lineRule="auto"/>
              <w:ind w:right="30"/>
              <w:rPr>
                <w:sz w:val="20"/>
                <w:szCs w:val="20"/>
              </w:rPr>
            </w:pPr>
          </w:p>
        </w:tc>
        <w:tc>
          <w:tcPr>
            <w:tcW w:w="5436" w:type="dxa"/>
            <w:vMerge/>
          </w:tcPr>
          <w:p w14:paraId="4DAEE204" w14:textId="77777777" w:rsidR="00C202C6" w:rsidRPr="000269C4" w:rsidRDefault="00C202C6" w:rsidP="00A358E1">
            <w:pPr>
              <w:spacing w:line="276" w:lineRule="auto"/>
              <w:ind w:right="30"/>
              <w:rPr>
                <w:sz w:val="20"/>
                <w:szCs w:val="20"/>
              </w:rPr>
            </w:pPr>
          </w:p>
        </w:tc>
        <w:tc>
          <w:tcPr>
            <w:tcW w:w="1674" w:type="dxa"/>
          </w:tcPr>
          <w:p w14:paraId="49219A7B" w14:textId="77777777" w:rsidR="00C202C6" w:rsidRPr="000269C4" w:rsidRDefault="00C202C6"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29303129" w14:textId="77777777"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14:paraId="7791CC05" w14:textId="77777777" w:rsidTr="002F5637">
        <w:trPr>
          <w:jc w:val="center"/>
        </w:trPr>
        <w:tc>
          <w:tcPr>
            <w:tcW w:w="478" w:type="dxa"/>
            <w:vMerge/>
          </w:tcPr>
          <w:p w14:paraId="377FB9C1" w14:textId="77777777" w:rsidR="00C202C6" w:rsidRPr="000269C4" w:rsidRDefault="00C202C6" w:rsidP="00A358E1">
            <w:pPr>
              <w:spacing w:line="276" w:lineRule="auto"/>
              <w:ind w:right="30"/>
              <w:rPr>
                <w:sz w:val="20"/>
                <w:szCs w:val="20"/>
              </w:rPr>
            </w:pPr>
          </w:p>
        </w:tc>
        <w:tc>
          <w:tcPr>
            <w:tcW w:w="5436" w:type="dxa"/>
            <w:vMerge/>
          </w:tcPr>
          <w:p w14:paraId="3A05E6DF" w14:textId="77777777" w:rsidR="00C202C6" w:rsidRPr="000269C4" w:rsidRDefault="00C202C6" w:rsidP="00A358E1">
            <w:pPr>
              <w:spacing w:line="276" w:lineRule="auto"/>
              <w:ind w:right="30"/>
              <w:rPr>
                <w:sz w:val="20"/>
                <w:szCs w:val="20"/>
              </w:rPr>
            </w:pPr>
          </w:p>
        </w:tc>
        <w:tc>
          <w:tcPr>
            <w:tcW w:w="1674" w:type="dxa"/>
          </w:tcPr>
          <w:p w14:paraId="0F76D6FA" w14:textId="77777777" w:rsidR="00C202C6" w:rsidRPr="000269C4" w:rsidRDefault="00C202C6" w:rsidP="00A358E1">
            <w:pPr>
              <w:pStyle w:val="TableParagraph"/>
              <w:spacing w:before="0" w:line="276" w:lineRule="auto"/>
              <w:ind w:left="0" w:right="30"/>
              <w:rPr>
                <w:sz w:val="20"/>
                <w:szCs w:val="20"/>
              </w:rPr>
            </w:pPr>
            <w:r>
              <w:rPr>
                <w:sz w:val="20"/>
              </w:rPr>
              <w:t>produktai, kuriems nereikia taikyti RIU bandymų</w:t>
            </w:r>
          </w:p>
        </w:tc>
        <w:tc>
          <w:tcPr>
            <w:tcW w:w="597" w:type="dxa"/>
          </w:tcPr>
          <w:p w14:paraId="5D21DFC1" w14:textId="77777777" w:rsidR="00C202C6" w:rsidRPr="000269C4" w:rsidRDefault="00C202C6" w:rsidP="00A358E1">
            <w:pPr>
              <w:pStyle w:val="TableParagraph"/>
              <w:spacing w:before="0" w:line="276" w:lineRule="auto"/>
              <w:ind w:left="0" w:right="30"/>
              <w:rPr>
                <w:sz w:val="20"/>
                <w:szCs w:val="20"/>
              </w:rPr>
            </w:pPr>
            <w:r>
              <w:rPr>
                <w:sz w:val="20"/>
              </w:rPr>
              <w:t>IV (4)</w:t>
            </w:r>
          </w:p>
        </w:tc>
      </w:tr>
      <w:tr w:rsidR="00C202C6" w:rsidRPr="000269C4" w14:paraId="446B3643" w14:textId="77777777" w:rsidTr="008E04D0">
        <w:trPr>
          <w:jc w:val="center"/>
        </w:trPr>
        <w:tc>
          <w:tcPr>
            <w:tcW w:w="478" w:type="dxa"/>
            <w:vMerge/>
          </w:tcPr>
          <w:p w14:paraId="2F4CE503"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33FA6E0C" w14:textId="77777777" w:rsidR="00C202C6" w:rsidRPr="000269C4" w:rsidRDefault="00C202C6" w:rsidP="00A358E1">
            <w:pPr>
              <w:pStyle w:val="TableParagraph"/>
              <w:spacing w:before="0" w:line="276" w:lineRule="auto"/>
              <w:ind w:left="0" w:right="30"/>
              <w:rPr>
                <w:sz w:val="20"/>
                <w:szCs w:val="20"/>
              </w:rPr>
            </w:pPr>
          </w:p>
        </w:tc>
        <w:tc>
          <w:tcPr>
            <w:tcW w:w="1674" w:type="dxa"/>
          </w:tcPr>
          <w:p w14:paraId="295C808D" w14:textId="77777777" w:rsidR="00C202C6" w:rsidRPr="000269C4" w:rsidRDefault="00C202C6" w:rsidP="00A358E1">
            <w:pPr>
              <w:pStyle w:val="TableParagraph"/>
              <w:spacing w:before="0" w:line="276" w:lineRule="auto"/>
              <w:ind w:left="0" w:right="30"/>
              <w:rPr>
                <w:sz w:val="20"/>
                <w:szCs w:val="20"/>
              </w:rPr>
            </w:pPr>
            <w:r>
              <w:rPr>
                <w:sz w:val="20"/>
              </w:rPr>
              <w:t>Naudoti gaisriniuose skyriuose</w:t>
            </w:r>
          </w:p>
        </w:tc>
        <w:tc>
          <w:tcPr>
            <w:tcW w:w="597" w:type="dxa"/>
          </w:tcPr>
          <w:p w14:paraId="5CBC71EB" w14:textId="77777777"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14:paraId="65A4910A" w14:textId="77777777" w:rsidTr="002F5637">
        <w:trPr>
          <w:jc w:val="center"/>
        </w:trPr>
        <w:tc>
          <w:tcPr>
            <w:tcW w:w="478" w:type="dxa"/>
            <w:vMerge/>
          </w:tcPr>
          <w:p w14:paraId="600D85C6" w14:textId="77777777" w:rsidR="00C202C6" w:rsidRPr="000269C4" w:rsidRDefault="00C202C6" w:rsidP="00A358E1">
            <w:pPr>
              <w:spacing w:line="276" w:lineRule="auto"/>
              <w:ind w:right="30"/>
              <w:rPr>
                <w:sz w:val="20"/>
                <w:szCs w:val="20"/>
              </w:rPr>
            </w:pPr>
          </w:p>
        </w:tc>
        <w:tc>
          <w:tcPr>
            <w:tcW w:w="5436" w:type="dxa"/>
            <w:vMerge/>
          </w:tcPr>
          <w:p w14:paraId="01D1EA2E" w14:textId="77777777" w:rsidR="00C202C6" w:rsidRPr="000269C4" w:rsidRDefault="00C202C6" w:rsidP="00A358E1">
            <w:pPr>
              <w:spacing w:line="276" w:lineRule="auto"/>
              <w:ind w:right="30"/>
              <w:rPr>
                <w:sz w:val="20"/>
                <w:szCs w:val="20"/>
              </w:rPr>
            </w:pPr>
          </w:p>
        </w:tc>
        <w:tc>
          <w:tcPr>
            <w:tcW w:w="1674" w:type="dxa"/>
          </w:tcPr>
          <w:p w14:paraId="6D1193BE" w14:textId="77777777" w:rsidR="00C202C6" w:rsidRPr="000269C4" w:rsidRDefault="00C202C6" w:rsidP="00A358E1">
            <w:pPr>
              <w:pStyle w:val="TableParagraph"/>
              <w:spacing w:before="0" w:line="276" w:lineRule="auto"/>
              <w:ind w:left="0" w:right="30"/>
              <w:rPr>
                <w:sz w:val="20"/>
                <w:szCs w:val="20"/>
              </w:rPr>
            </w:pPr>
            <w:r>
              <w:rPr>
                <w:sz w:val="20"/>
              </w:rPr>
              <w:t>Naudoti stogui sustiprinti</w:t>
            </w:r>
          </w:p>
        </w:tc>
        <w:tc>
          <w:tcPr>
            <w:tcW w:w="597" w:type="dxa"/>
          </w:tcPr>
          <w:p w14:paraId="565DC03C" w14:textId="77777777"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14:paraId="55017508" w14:textId="77777777" w:rsidTr="002F5637">
        <w:trPr>
          <w:jc w:val="center"/>
        </w:trPr>
        <w:tc>
          <w:tcPr>
            <w:tcW w:w="478" w:type="dxa"/>
            <w:vMerge/>
          </w:tcPr>
          <w:p w14:paraId="755D2544" w14:textId="77777777" w:rsidR="00C202C6" w:rsidRPr="000269C4" w:rsidRDefault="00C202C6" w:rsidP="00A358E1">
            <w:pPr>
              <w:spacing w:line="276" w:lineRule="auto"/>
              <w:ind w:right="30"/>
              <w:rPr>
                <w:sz w:val="20"/>
                <w:szCs w:val="20"/>
              </w:rPr>
            </w:pPr>
          </w:p>
        </w:tc>
        <w:tc>
          <w:tcPr>
            <w:tcW w:w="5436" w:type="dxa"/>
            <w:vMerge/>
          </w:tcPr>
          <w:p w14:paraId="116B8C7B" w14:textId="77777777" w:rsidR="00C202C6" w:rsidRPr="000269C4" w:rsidRDefault="00C202C6" w:rsidP="00A358E1">
            <w:pPr>
              <w:spacing w:line="276" w:lineRule="auto"/>
              <w:ind w:right="30"/>
              <w:rPr>
                <w:sz w:val="20"/>
                <w:szCs w:val="20"/>
              </w:rPr>
            </w:pPr>
          </w:p>
        </w:tc>
        <w:tc>
          <w:tcPr>
            <w:tcW w:w="1674" w:type="dxa"/>
          </w:tcPr>
          <w:p w14:paraId="65F8F803" w14:textId="77777777" w:rsidR="00C202C6" w:rsidRPr="000269C4" w:rsidRDefault="00C202C6" w:rsidP="00A358E1">
            <w:pPr>
              <w:pStyle w:val="TableParagraph"/>
              <w:spacing w:before="0" w:line="276" w:lineRule="auto"/>
              <w:ind w:left="0" w:right="30"/>
              <w:rPr>
                <w:sz w:val="20"/>
                <w:szCs w:val="20"/>
              </w:rPr>
            </w:pPr>
            <w:r>
              <w:rPr>
                <w:sz w:val="20"/>
              </w:rPr>
              <w:t>Naudoti pagal PMR</w:t>
            </w:r>
          </w:p>
        </w:tc>
        <w:tc>
          <w:tcPr>
            <w:tcW w:w="597" w:type="dxa"/>
          </w:tcPr>
          <w:p w14:paraId="1B4F872C" w14:textId="77777777" w:rsidR="00C202C6" w:rsidRPr="000269C4" w:rsidRDefault="00C202C6" w:rsidP="00A358E1">
            <w:pPr>
              <w:pStyle w:val="TableParagraph"/>
              <w:spacing w:before="0" w:line="276" w:lineRule="auto"/>
              <w:ind w:left="0" w:right="30"/>
              <w:rPr>
                <w:sz w:val="20"/>
                <w:szCs w:val="20"/>
              </w:rPr>
            </w:pPr>
            <w:r>
              <w:rPr>
                <w:sz w:val="20"/>
              </w:rPr>
              <w:t>III (3)</w:t>
            </w:r>
          </w:p>
        </w:tc>
      </w:tr>
      <w:tr w:rsidR="00C155AB" w:rsidRPr="000269C4" w14:paraId="20F950EA" w14:textId="77777777" w:rsidTr="00F90EC5">
        <w:trPr>
          <w:jc w:val="center"/>
        </w:trPr>
        <w:tc>
          <w:tcPr>
            <w:tcW w:w="8185" w:type="dxa"/>
            <w:gridSpan w:val="4"/>
          </w:tcPr>
          <w:p w14:paraId="33F389C6" w14:textId="77777777" w:rsidR="00C155AB" w:rsidRPr="000269C4" w:rsidRDefault="00C155AB" w:rsidP="0060285B">
            <w:pPr>
              <w:pStyle w:val="TableParagraph"/>
              <w:keepNext/>
              <w:spacing w:before="0" w:line="276" w:lineRule="auto"/>
              <w:ind w:left="0" w:right="29"/>
              <w:jc w:val="center"/>
              <w:rPr>
                <w:b/>
                <w:sz w:val="20"/>
                <w:szCs w:val="20"/>
              </w:rPr>
            </w:pPr>
            <w:r>
              <w:rPr>
                <w:b/>
                <w:sz w:val="20"/>
              </w:rPr>
              <w:t>Stogų dengimo plėvelės ir lietiniai produktai</w:t>
            </w:r>
          </w:p>
        </w:tc>
      </w:tr>
      <w:tr w:rsidR="00C155AB" w:rsidRPr="000269C4" w14:paraId="2B9498CA" w14:textId="77777777" w:rsidTr="008E04D0">
        <w:trPr>
          <w:jc w:val="center"/>
        </w:trPr>
        <w:tc>
          <w:tcPr>
            <w:tcW w:w="478" w:type="dxa"/>
          </w:tcPr>
          <w:p w14:paraId="17A1EEA3" w14:textId="77777777" w:rsidR="00C155AB" w:rsidRPr="000269C4" w:rsidRDefault="00C155AB" w:rsidP="00A358E1">
            <w:pPr>
              <w:pStyle w:val="TableParagraph"/>
              <w:spacing w:before="0" w:line="276" w:lineRule="auto"/>
              <w:ind w:left="0" w:right="30"/>
              <w:jc w:val="center"/>
              <w:rPr>
                <w:sz w:val="20"/>
                <w:szCs w:val="20"/>
              </w:rPr>
            </w:pPr>
            <w:r>
              <w:rPr>
                <w:sz w:val="20"/>
              </w:rPr>
              <w:t>2201</w:t>
            </w:r>
          </w:p>
        </w:tc>
        <w:tc>
          <w:tcPr>
            <w:tcW w:w="5436" w:type="dxa"/>
          </w:tcPr>
          <w:p w14:paraId="3A4C9D96" w14:textId="77777777" w:rsidR="00C155AB" w:rsidRPr="000269C4" w:rsidRDefault="00C155AB" w:rsidP="00A358E1">
            <w:pPr>
              <w:pStyle w:val="TableParagraph"/>
              <w:spacing w:before="0" w:line="276" w:lineRule="auto"/>
              <w:ind w:left="0" w:right="30"/>
              <w:rPr>
                <w:sz w:val="20"/>
                <w:szCs w:val="20"/>
              </w:rPr>
            </w:pPr>
            <w:r>
              <w:rPr>
                <w:sz w:val="20"/>
              </w:rPr>
              <w:t>Garams atsparūs ir garams pralaidūs sluoksniai, stogo pagrindo dangos, folija stogams dengti ir kitos stogui dengti skirtos plėvelės</w:t>
            </w:r>
          </w:p>
        </w:tc>
        <w:tc>
          <w:tcPr>
            <w:tcW w:w="2271" w:type="dxa"/>
            <w:gridSpan w:val="2"/>
          </w:tcPr>
          <w:p w14:paraId="28464A14" w14:textId="77777777" w:rsidR="00C155AB" w:rsidRPr="000269C4" w:rsidRDefault="00C155AB" w:rsidP="00A358E1">
            <w:pPr>
              <w:pStyle w:val="TableParagraph"/>
              <w:spacing w:before="0" w:line="276" w:lineRule="auto"/>
              <w:ind w:left="0" w:right="30"/>
              <w:rPr>
                <w:sz w:val="20"/>
                <w:szCs w:val="20"/>
              </w:rPr>
            </w:pPr>
            <w:r>
              <w:rPr>
                <w:sz w:val="20"/>
              </w:rPr>
              <w:t>Pastaba. Produktai priskiriami 0403, 0404 ir 0405 grupėms</w:t>
            </w:r>
          </w:p>
        </w:tc>
      </w:tr>
      <w:tr w:rsidR="00C155AB" w:rsidRPr="000269C4" w14:paraId="5E21B7E4" w14:textId="77777777" w:rsidTr="008E04D0">
        <w:trPr>
          <w:jc w:val="center"/>
        </w:trPr>
        <w:tc>
          <w:tcPr>
            <w:tcW w:w="478" w:type="dxa"/>
            <w:vMerge w:val="restart"/>
          </w:tcPr>
          <w:p w14:paraId="7EB647B5" w14:textId="77777777" w:rsidR="00C155AB" w:rsidRPr="000269C4" w:rsidRDefault="00C155AB" w:rsidP="00A358E1">
            <w:pPr>
              <w:pStyle w:val="TableParagraph"/>
              <w:spacing w:before="0" w:line="276" w:lineRule="auto"/>
              <w:ind w:left="0" w:right="30"/>
              <w:rPr>
                <w:sz w:val="20"/>
                <w:szCs w:val="20"/>
              </w:rPr>
            </w:pPr>
            <w:r>
              <w:rPr>
                <w:sz w:val="20"/>
              </w:rPr>
              <w:t>2202</w:t>
            </w:r>
          </w:p>
        </w:tc>
        <w:tc>
          <w:tcPr>
            <w:tcW w:w="5436" w:type="dxa"/>
            <w:vMerge w:val="restart"/>
          </w:tcPr>
          <w:p w14:paraId="31E9F227" w14:textId="77777777" w:rsidR="00C155AB" w:rsidRPr="000269C4" w:rsidRDefault="00C155AB" w:rsidP="00A358E1">
            <w:pPr>
              <w:pStyle w:val="TableParagraph"/>
              <w:spacing w:before="0" w:line="276" w:lineRule="auto"/>
              <w:ind w:left="0" w:right="30"/>
              <w:rPr>
                <w:sz w:val="20"/>
                <w:szCs w:val="20"/>
              </w:rPr>
            </w:pPr>
            <w:r>
              <w:rPr>
                <w:sz w:val="20"/>
              </w:rPr>
              <w:t>Stogo hidroizoliacinės sistemos, taikomos skystosios būsenos</w:t>
            </w:r>
          </w:p>
        </w:tc>
        <w:tc>
          <w:tcPr>
            <w:tcW w:w="1674" w:type="dxa"/>
          </w:tcPr>
          <w:p w14:paraId="76FB7E55"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92A7D9D"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7595605" w14:textId="77777777" w:rsidTr="008E04D0">
        <w:trPr>
          <w:jc w:val="center"/>
        </w:trPr>
        <w:tc>
          <w:tcPr>
            <w:tcW w:w="478" w:type="dxa"/>
            <w:vMerge/>
            <w:tcBorders>
              <w:top w:val="nil"/>
            </w:tcBorders>
          </w:tcPr>
          <w:p w14:paraId="4E988716" w14:textId="77777777" w:rsidR="00C155AB" w:rsidRPr="000269C4" w:rsidRDefault="00C155AB" w:rsidP="00A358E1">
            <w:pPr>
              <w:spacing w:line="276" w:lineRule="auto"/>
              <w:ind w:right="30"/>
              <w:rPr>
                <w:sz w:val="20"/>
                <w:szCs w:val="20"/>
              </w:rPr>
            </w:pPr>
          </w:p>
        </w:tc>
        <w:tc>
          <w:tcPr>
            <w:tcW w:w="5436" w:type="dxa"/>
            <w:vMerge/>
            <w:tcBorders>
              <w:top w:val="nil"/>
            </w:tcBorders>
          </w:tcPr>
          <w:p w14:paraId="4C8327FD" w14:textId="77777777" w:rsidR="00C155AB" w:rsidRPr="000269C4" w:rsidRDefault="00C155AB" w:rsidP="00A358E1">
            <w:pPr>
              <w:spacing w:line="276" w:lineRule="auto"/>
              <w:ind w:right="30"/>
              <w:rPr>
                <w:sz w:val="20"/>
                <w:szCs w:val="20"/>
              </w:rPr>
            </w:pPr>
          </w:p>
        </w:tc>
        <w:tc>
          <w:tcPr>
            <w:tcW w:w="2271" w:type="dxa"/>
            <w:gridSpan w:val="2"/>
          </w:tcPr>
          <w:p w14:paraId="5EA1FC4F" w14:textId="77777777" w:rsidR="00C155AB" w:rsidRPr="000269C4" w:rsidRDefault="00C155AB"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155AB" w:rsidRPr="000269C4" w14:paraId="0B0B3508" w14:textId="77777777" w:rsidTr="008E04D0">
        <w:trPr>
          <w:jc w:val="center"/>
        </w:trPr>
        <w:tc>
          <w:tcPr>
            <w:tcW w:w="478" w:type="dxa"/>
            <w:vMerge/>
            <w:tcBorders>
              <w:top w:val="nil"/>
            </w:tcBorders>
          </w:tcPr>
          <w:p w14:paraId="09459FD6" w14:textId="77777777" w:rsidR="00C155AB" w:rsidRPr="000269C4" w:rsidRDefault="00C155AB" w:rsidP="00A358E1">
            <w:pPr>
              <w:spacing w:line="276" w:lineRule="auto"/>
              <w:ind w:right="30"/>
              <w:rPr>
                <w:sz w:val="20"/>
                <w:szCs w:val="20"/>
              </w:rPr>
            </w:pPr>
          </w:p>
        </w:tc>
        <w:tc>
          <w:tcPr>
            <w:tcW w:w="5436" w:type="dxa"/>
            <w:vMerge/>
            <w:tcBorders>
              <w:top w:val="nil"/>
            </w:tcBorders>
          </w:tcPr>
          <w:p w14:paraId="4F119A0D" w14:textId="77777777" w:rsidR="00C155AB" w:rsidRPr="000269C4" w:rsidRDefault="00C155AB" w:rsidP="00A358E1">
            <w:pPr>
              <w:spacing w:line="276" w:lineRule="auto"/>
              <w:ind w:right="30"/>
              <w:rPr>
                <w:sz w:val="20"/>
                <w:szCs w:val="20"/>
              </w:rPr>
            </w:pPr>
          </w:p>
        </w:tc>
        <w:tc>
          <w:tcPr>
            <w:tcW w:w="1674" w:type="dxa"/>
          </w:tcPr>
          <w:p w14:paraId="714FBF3C"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1B684AD3"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53C9683" w14:textId="77777777" w:rsidTr="008E04D0">
        <w:trPr>
          <w:jc w:val="center"/>
        </w:trPr>
        <w:tc>
          <w:tcPr>
            <w:tcW w:w="478" w:type="dxa"/>
            <w:vMerge/>
            <w:tcBorders>
              <w:top w:val="nil"/>
            </w:tcBorders>
          </w:tcPr>
          <w:p w14:paraId="47FE261C" w14:textId="77777777" w:rsidR="00C155AB" w:rsidRPr="000269C4" w:rsidRDefault="00C155AB" w:rsidP="00A358E1">
            <w:pPr>
              <w:spacing w:line="276" w:lineRule="auto"/>
              <w:ind w:right="30"/>
              <w:rPr>
                <w:sz w:val="20"/>
                <w:szCs w:val="20"/>
              </w:rPr>
            </w:pPr>
          </w:p>
        </w:tc>
        <w:tc>
          <w:tcPr>
            <w:tcW w:w="5436" w:type="dxa"/>
            <w:vMerge/>
            <w:tcBorders>
              <w:top w:val="nil"/>
            </w:tcBorders>
          </w:tcPr>
          <w:p w14:paraId="7C08CE78" w14:textId="77777777" w:rsidR="00C155AB" w:rsidRPr="000269C4" w:rsidRDefault="00C155AB" w:rsidP="00A358E1">
            <w:pPr>
              <w:spacing w:line="276" w:lineRule="auto"/>
              <w:ind w:right="30"/>
              <w:rPr>
                <w:sz w:val="20"/>
                <w:szCs w:val="20"/>
              </w:rPr>
            </w:pPr>
          </w:p>
        </w:tc>
        <w:tc>
          <w:tcPr>
            <w:tcW w:w="1674" w:type="dxa"/>
          </w:tcPr>
          <w:p w14:paraId="78E5CAAD"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229D3D12"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244CB8B" w14:textId="77777777" w:rsidTr="008E04D0">
        <w:trPr>
          <w:jc w:val="center"/>
        </w:trPr>
        <w:tc>
          <w:tcPr>
            <w:tcW w:w="478" w:type="dxa"/>
            <w:vMerge/>
            <w:tcBorders>
              <w:top w:val="nil"/>
            </w:tcBorders>
          </w:tcPr>
          <w:p w14:paraId="0066D132" w14:textId="77777777" w:rsidR="00C155AB" w:rsidRPr="000269C4" w:rsidRDefault="00C155AB" w:rsidP="00A358E1">
            <w:pPr>
              <w:spacing w:line="276" w:lineRule="auto"/>
              <w:ind w:right="30"/>
              <w:rPr>
                <w:sz w:val="20"/>
                <w:szCs w:val="20"/>
              </w:rPr>
            </w:pPr>
          </w:p>
        </w:tc>
        <w:tc>
          <w:tcPr>
            <w:tcW w:w="5436" w:type="dxa"/>
            <w:vMerge/>
            <w:tcBorders>
              <w:top w:val="nil"/>
            </w:tcBorders>
          </w:tcPr>
          <w:p w14:paraId="03742816" w14:textId="77777777" w:rsidR="00C155AB" w:rsidRPr="000269C4" w:rsidRDefault="00C155AB" w:rsidP="00A358E1">
            <w:pPr>
              <w:spacing w:line="276" w:lineRule="auto"/>
              <w:ind w:right="30"/>
              <w:rPr>
                <w:sz w:val="20"/>
                <w:szCs w:val="20"/>
              </w:rPr>
            </w:pPr>
          </w:p>
        </w:tc>
        <w:tc>
          <w:tcPr>
            <w:tcW w:w="1674" w:type="dxa"/>
          </w:tcPr>
          <w:p w14:paraId="1A327AF6"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DA3DC3D"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189F598A" w14:textId="77777777" w:rsidTr="008E04D0">
        <w:trPr>
          <w:jc w:val="center"/>
        </w:trPr>
        <w:tc>
          <w:tcPr>
            <w:tcW w:w="478" w:type="dxa"/>
            <w:vMerge/>
            <w:tcBorders>
              <w:top w:val="nil"/>
            </w:tcBorders>
          </w:tcPr>
          <w:p w14:paraId="1441583F" w14:textId="77777777" w:rsidR="00C155AB" w:rsidRPr="000269C4" w:rsidRDefault="00C155AB" w:rsidP="00A358E1">
            <w:pPr>
              <w:spacing w:line="276" w:lineRule="auto"/>
              <w:ind w:right="30"/>
              <w:rPr>
                <w:sz w:val="20"/>
                <w:szCs w:val="20"/>
              </w:rPr>
            </w:pPr>
          </w:p>
        </w:tc>
        <w:tc>
          <w:tcPr>
            <w:tcW w:w="5436" w:type="dxa"/>
            <w:vMerge/>
            <w:tcBorders>
              <w:top w:val="nil"/>
            </w:tcBorders>
          </w:tcPr>
          <w:p w14:paraId="29E32252" w14:textId="77777777" w:rsidR="00C155AB" w:rsidRPr="000269C4" w:rsidRDefault="00C155AB" w:rsidP="00A358E1">
            <w:pPr>
              <w:spacing w:line="276" w:lineRule="auto"/>
              <w:ind w:right="30"/>
              <w:rPr>
                <w:sz w:val="20"/>
                <w:szCs w:val="20"/>
              </w:rPr>
            </w:pPr>
          </w:p>
        </w:tc>
        <w:tc>
          <w:tcPr>
            <w:tcW w:w="1674" w:type="dxa"/>
          </w:tcPr>
          <w:p w14:paraId="09A8732E"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1E575D34"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15FDDFC7" w14:textId="77777777" w:rsidTr="008E04D0">
        <w:trPr>
          <w:jc w:val="center"/>
        </w:trPr>
        <w:tc>
          <w:tcPr>
            <w:tcW w:w="478" w:type="dxa"/>
            <w:vMerge/>
            <w:tcBorders>
              <w:top w:val="nil"/>
            </w:tcBorders>
          </w:tcPr>
          <w:p w14:paraId="343AC376" w14:textId="77777777" w:rsidR="00C155AB" w:rsidRPr="000269C4" w:rsidRDefault="00C155AB" w:rsidP="00A358E1">
            <w:pPr>
              <w:spacing w:line="276" w:lineRule="auto"/>
              <w:ind w:right="30"/>
              <w:rPr>
                <w:sz w:val="20"/>
                <w:szCs w:val="20"/>
              </w:rPr>
            </w:pPr>
          </w:p>
        </w:tc>
        <w:tc>
          <w:tcPr>
            <w:tcW w:w="5436" w:type="dxa"/>
            <w:vMerge/>
            <w:tcBorders>
              <w:top w:val="nil"/>
            </w:tcBorders>
          </w:tcPr>
          <w:p w14:paraId="4D694A2A" w14:textId="77777777" w:rsidR="00C155AB" w:rsidRPr="000269C4" w:rsidRDefault="00C155AB" w:rsidP="00A358E1">
            <w:pPr>
              <w:spacing w:line="276" w:lineRule="auto"/>
              <w:ind w:right="30"/>
              <w:rPr>
                <w:sz w:val="20"/>
                <w:szCs w:val="20"/>
              </w:rPr>
            </w:pPr>
          </w:p>
        </w:tc>
        <w:tc>
          <w:tcPr>
            <w:tcW w:w="1674" w:type="dxa"/>
          </w:tcPr>
          <w:p w14:paraId="5B4F099B" w14:textId="77777777" w:rsidR="00C155AB" w:rsidRPr="000269C4" w:rsidRDefault="00C155AB" w:rsidP="00A358E1">
            <w:pPr>
              <w:pStyle w:val="TableParagraph"/>
              <w:spacing w:before="0" w:line="276" w:lineRule="auto"/>
              <w:ind w:left="0" w:right="30"/>
              <w:rPr>
                <w:sz w:val="20"/>
                <w:szCs w:val="20"/>
              </w:rPr>
            </w:pPr>
            <w:r>
              <w:rPr>
                <w:sz w:val="20"/>
              </w:rPr>
              <w:t>produktai, kuriems nereikia taikyti RIU bandymų</w:t>
            </w:r>
          </w:p>
        </w:tc>
        <w:tc>
          <w:tcPr>
            <w:tcW w:w="597" w:type="dxa"/>
          </w:tcPr>
          <w:p w14:paraId="02306777"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0CB828B6" w14:textId="77777777" w:rsidTr="008E04D0">
        <w:trPr>
          <w:jc w:val="center"/>
        </w:trPr>
        <w:tc>
          <w:tcPr>
            <w:tcW w:w="478" w:type="dxa"/>
            <w:vMerge/>
            <w:tcBorders>
              <w:top w:val="nil"/>
            </w:tcBorders>
          </w:tcPr>
          <w:p w14:paraId="477E9AD4" w14:textId="77777777" w:rsidR="00C155AB" w:rsidRPr="000269C4" w:rsidRDefault="00C155AB" w:rsidP="00A358E1">
            <w:pPr>
              <w:spacing w:line="276" w:lineRule="auto"/>
              <w:ind w:right="30"/>
              <w:rPr>
                <w:sz w:val="20"/>
                <w:szCs w:val="20"/>
              </w:rPr>
            </w:pPr>
          </w:p>
        </w:tc>
        <w:tc>
          <w:tcPr>
            <w:tcW w:w="5436" w:type="dxa"/>
            <w:vMerge/>
            <w:tcBorders>
              <w:top w:val="nil"/>
            </w:tcBorders>
          </w:tcPr>
          <w:p w14:paraId="5F069712" w14:textId="77777777" w:rsidR="00C155AB" w:rsidRPr="000269C4" w:rsidRDefault="00C155AB" w:rsidP="00A358E1">
            <w:pPr>
              <w:spacing w:line="276" w:lineRule="auto"/>
              <w:ind w:right="30"/>
              <w:rPr>
                <w:sz w:val="20"/>
                <w:szCs w:val="20"/>
              </w:rPr>
            </w:pPr>
          </w:p>
        </w:tc>
        <w:tc>
          <w:tcPr>
            <w:tcW w:w="1674" w:type="dxa"/>
          </w:tcPr>
          <w:p w14:paraId="1ADE8880"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66274CBF"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2A62774" w14:textId="77777777" w:rsidTr="008E04D0">
        <w:trPr>
          <w:jc w:val="center"/>
        </w:trPr>
        <w:tc>
          <w:tcPr>
            <w:tcW w:w="478" w:type="dxa"/>
            <w:vMerge w:val="restart"/>
          </w:tcPr>
          <w:p w14:paraId="0FFE821F" w14:textId="77777777" w:rsidR="00C155AB" w:rsidRPr="000269C4" w:rsidRDefault="00C155AB" w:rsidP="00A358E1">
            <w:pPr>
              <w:pStyle w:val="TableParagraph"/>
              <w:spacing w:before="0" w:line="276" w:lineRule="auto"/>
              <w:ind w:left="0" w:right="30"/>
              <w:rPr>
                <w:sz w:val="20"/>
                <w:szCs w:val="20"/>
              </w:rPr>
            </w:pPr>
            <w:r>
              <w:rPr>
                <w:sz w:val="20"/>
              </w:rPr>
              <w:t>2203</w:t>
            </w:r>
          </w:p>
        </w:tc>
        <w:tc>
          <w:tcPr>
            <w:tcW w:w="5436" w:type="dxa"/>
            <w:vMerge w:val="restart"/>
          </w:tcPr>
          <w:p w14:paraId="31D294FD" w14:textId="77777777" w:rsidR="00C155AB" w:rsidRPr="000269C4" w:rsidRDefault="00C155AB" w:rsidP="00A358E1">
            <w:pPr>
              <w:pStyle w:val="TableParagraph"/>
              <w:spacing w:before="0" w:line="276" w:lineRule="auto"/>
              <w:ind w:left="0" w:right="30"/>
              <w:rPr>
                <w:sz w:val="20"/>
                <w:szCs w:val="20"/>
              </w:rPr>
            </w:pPr>
            <w:r>
              <w:rPr>
                <w:sz w:val="20"/>
              </w:rPr>
              <w:t>Stogo hidroizoliacinės sistemos, taikomos statybvietėje, naudojant ištirpintą asfaltą ar purškiamas putas</w:t>
            </w:r>
          </w:p>
        </w:tc>
        <w:tc>
          <w:tcPr>
            <w:tcW w:w="1674" w:type="dxa"/>
          </w:tcPr>
          <w:p w14:paraId="76AA6A73"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2C2B4FE"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1901B0D0" w14:textId="77777777" w:rsidTr="008E04D0">
        <w:trPr>
          <w:jc w:val="center"/>
        </w:trPr>
        <w:tc>
          <w:tcPr>
            <w:tcW w:w="478" w:type="dxa"/>
            <w:vMerge/>
            <w:tcBorders>
              <w:top w:val="nil"/>
            </w:tcBorders>
          </w:tcPr>
          <w:p w14:paraId="3B4442F1" w14:textId="77777777" w:rsidR="00C155AB" w:rsidRPr="000269C4" w:rsidRDefault="00C155AB" w:rsidP="00A358E1">
            <w:pPr>
              <w:spacing w:line="276" w:lineRule="auto"/>
              <w:ind w:right="30"/>
              <w:rPr>
                <w:sz w:val="20"/>
                <w:szCs w:val="20"/>
              </w:rPr>
            </w:pPr>
          </w:p>
        </w:tc>
        <w:tc>
          <w:tcPr>
            <w:tcW w:w="5436" w:type="dxa"/>
            <w:vMerge/>
            <w:tcBorders>
              <w:top w:val="nil"/>
            </w:tcBorders>
          </w:tcPr>
          <w:p w14:paraId="44C8F20F" w14:textId="77777777" w:rsidR="00C155AB" w:rsidRPr="000269C4" w:rsidRDefault="00C155AB" w:rsidP="00A358E1">
            <w:pPr>
              <w:spacing w:line="276" w:lineRule="auto"/>
              <w:ind w:right="30"/>
              <w:rPr>
                <w:sz w:val="20"/>
                <w:szCs w:val="20"/>
              </w:rPr>
            </w:pPr>
          </w:p>
        </w:tc>
        <w:tc>
          <w:tcPr>
            <w:tcW w:w="2271" w:type="dxa"/>
            <w:gridSpan w:val="2"/>
          </w:tcPr>
          <w:p w14:paraId="6BFB0BD4" w14:textId="77777777" w:rsidR="00C155AB" w:rsidRPr="000269C4" w:rsidRDefault="00C155AB"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155AB" w:rsidRPr="000269C4" w14:paraId="033EDFDE" w14:textId="77777777" w:rsidTr="008E04D0">
        <w:trPr>
          <w:jc w:val="center"/>
        </w:trPr>
        <w:tc>
          <w:tcPr>
            <w:tcW w:w="478" w:type="dxa"/>
            <w:vMerge/>
            <w:tcBorders>
              <w:top w:val="nil"/>
            </w:tcBorders>
          </w:tcPr>
          <w:p w14:paraId="70E8EB82" w14:textId="77777777" w:rsidR="00C155AB" w:rsidRPr="000269C4" w:rsidRDefault="00C155AB" w:rsidP="00A358E1">
            <w:pPr>
              <w:spacing w:line="276" w:lineRule="auto"/>
              <w:ind w:right="30"/>
              <w:rPr>
                <w:sz w:val="20"/>
                <w:szCs w:val="20"/>
              </w:rPr>
            </w:pPr>
          </w:p>
        </w:tc>
        <w:tc>
          <w:tcPr>
            <w:tcW w:w="5436" w:type="dxa"/>
            <w:vMerge/>
            <w:tcBorders>
              <w:top w:val="nil"/>
            </w:tcBorders>
          </w:tcPr>
          <w:p w14:paraId="329FD329" w14:textId="77777777" w:rsidR="00C155AB" w:rsidRPr="000269C4" w:rsidRDefault="00C155AB" w:rsidP="00A358E1">
            <w:pPr>
              <w:spacing w:line="276" w:lineRule="auto"/>
              <w:ind w:right="30"/>
              <w:rPr>
                <w:sz w:val="20"/>
                <w:szCs w:val="20"/>
              </w:rPr>
            </w:pPr>
          </w:p>
        </w:tc>
        <w:tc>
          <w:tcPr>
            <w:tcW w:w="1674" w:type="dxa"/>
          </w:tcPr>
          <w:p w14:paraId="3874AC54"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6F03E396"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071C0EF1" w14:textId="77777777" w:rsidTr="008E04D0">
        <w:trPr>
          <w:jc w:val="center"/>
        </w:trPr>
        <w:tc>
          <w:tcPr>
            <w:tcW w:w="478" w:type="dxa"/>
            <w:vMerge/>
            <w:tcBorders>
              <w:top w:val="nil"/>
            </w:tcBorders>
          </w:tcPr>
          <w:p w14:paraId="1E1EEA31" w14:textId="77777777" w:rsidR="00C155AB" w:rsidRPr="000269C4" w:rsidRDefault="00C155AB" w:rsidP="00A358E1">
            <w:pPr>
              <w:spacing w:line="276" w:lineRule="auto"/>
              <w:ind w:right="30"/>
              <w:rPr>
                <w:sz w:val="20"/>
                <w:szCs w:val="20"/>
              </w:rPr>
            </w:pPr>
          </w:p>
        </w:tc>
        <w:tc>
          <w:tcPr>
            <w:tcW w:w="5436" w:type="dxa"/>
            <w:vMerge/>
            <w:tcBorders>
              <w:top w:val="nil"/>
            </w:tcBorders>
          </w:tcPr>
          <w:p w14:paraId="230B2987" w14:textId="77777777" w:rsidR="00C155AB" w:rsidRPr="000269C4" w:rsidRDefault="00C155AB" w:rsidP="00A358E1">
            <w:pPr>
              <w:spacing w:line="276" w:lineRule="auto"/>
              <w:ind w:right="30"/>
              <w:rPr>
                <w:sz w:val="20"/>
                <w:szCs w:val="20"/>
              </w:rPr>
            </w:pPr>
          </w:p>
        </w:tc>
        <w:tc>
          <w:tcPr>
            <w:tcW w:w="1674" w:type="dxa"/>
          </w:tcPr>
          <w:p w14:paraId="7E44F4B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66CCDB3"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2EE7D1E6" w14:textId="77777777" w:rsidTr="008E04D0">
        <w:trPr>
          <w:jc w:val="center"/>
        </w:trPr>
        <w:tc>
          <w:tcPr>
            <w:tcW w:w="478" w:type="dxa"/>
            <w:vMerge/>
            <w:tcBorders>
              <w:top w:val="nil"/>
            </w:tcBorders>
          </w:tcPr>
          <w:p w14:paraId="5A75EEE5" w14:textId="77777777" w:rsidR="00C155AB" w:rsidRPr="000269C4" w:rsidRDefault="00C155AB" w:rsidP="00A358E1">
            <w:pPr>
              <w:spacing w:line="276" w:lineRule="auto"/>
              <w:ind w:right="30"/>
              <w:rPr>
                <w:sz w:val="20"/>
                <w:szCs w:val="20"/>
              </w:rPr>
            </w:pPr>
          </w:p>
        </w:tc>
        <w:tc>
          <w:tcPr>
            <w:tcW w:w="5436" w:type="dxa"/>
            <w:vMerge/>
            <w:tcBorders>
              <w:top w:val="nil"/>
            </w:tcBorders>
          </w:tcPr>
          <w:p w14:paraId="795A9BA2" w14:textId="77777777" w:rsidR="00C155AB" w:rsidRPr="000269C4" w:rsidRDefault="00C155AB" w:rsidP="00A358E1">
            <w:pPr>
              <w:spacing w:line="276" w:lineRule="auto"/>
              <w:ind w:right="30"/>
              <w:rPr>
                <w:sz w:val="20"/>
                <w:szCs w:val="20"/>
              </w:rPr>
            </w:pPr>
          </w:p>
        </w:tc>
        <w:tc>
          <w:tcPr>
            <w:tcW w:w="1674" w:type="dxa"/>
          </w:tcPr>
          <w:p w14:paraId="24118AE4"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500A1C2D"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47B9A952" w14:textId="77777777" w:rsidTr="008E04D0">
        <w:trPr>
          <w:jc w:val="center"/>
        </w:trPr>
        <w:tc>
          <w:tcPr>
            <w:tcW w:w="478" w:type="dxa"/>
            <w:vMerge/>
            <w:tcBorders>
              <w:top w:val="nil"/>
            </w:tcBorders>
          </w:tcPr>
          <w:p w14:paraId="0E6C3F72" w14:textId="77777777" w:rsidR="00C155AB" w:rsidRPr="000269C4" w:rsidRDefault="00C155AB" w:rsidP="00A358E1">
            <w:pPr>
              <w:spacing w:line="276" w:lineRule="auto"/>
              <w:ind w:right="30"/>
              <w:rPr>
                <w:sz w:val="20"/>
                <w:szCs w:val="20"/>
              </w:rPr>
            </w:pPr>
          </w:p>
        </w:tc>
        <w:tc>
          <w:tcPr>
            <w:tcW w:w="5436" w:type="dxa"/>
            <w:vMerge/>
            <w:tcBorders>
              <w:top w:val="nil"/>
            </w:tcBorders>
          </w:tcPr>
          <w:p w14:paraId="69CAB88D" w14:textId="77777777" w:rsidR="00C155AB" w:rsidRPr="000269C4" w:rsidRDefault="00C155AB" w:rsidP="00A358E1">
            <w:pPr>
              <w:spacing w:line="276" w:lineRule="auto"/>
              <w:ind w:right="30"/>
              <w:rPr>
                <w:sz w:val="20"/>
                <w:szCs w:val="20"/>
              </w:rPr>
            </w:pPr>
          </w:p>
        </w:tc>
        <w:tc>
          <w:tcPr>
            <w:tcW w:w="1674" w:type="dxa"/>
          </w:tcPr>
          <w:p w14:paraId="2116E5A5"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0674BE6A"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6B20F2A5" w14:textId="77777777" w:rsidTr="008E04D0">
        <w:trPr>
          <w:jc w:val="center"/>
        </w:trPr>
        <w:tc>
          <w:tcPr>
            <w:tcW w:w="478" w:type="dxa"/>
            <w:vMerge/>
            <w:tcBorders>
              <w:top w:val="nil"/>
            </w:tcBorders>
          </w:tcPr>
          <w:p w14:paraId="38A18D33" w14:textId="77777777" w:rsidR="00C155AB" w:rsidRPr="000269C4" w:rsidRDefault="00C155AB" w:rsidP="00A358E1">
            <w:pPr>
              <w:spacing w:line="276" w:lineRule="auto"/>
              <w:ind w:right="30"/>
              <w:rPr>
                <w:sz w:val="20"/>
                <w:szCs w:val="20"/>
              </w:rPr>
            </w:pPr>
          </w:p>
        </w:tc>
        <w:tc>
          <w:tcPr>
            <w:tcW w:w="5436" w:type="dxa"/>
            <w:vMerge/>
            <w:tcBorders>
              <w:top w:val="nil"/>
            </w:tcBorders>
          </w:tcPr>
          <w:p w14:paraId="28B2B246" w14:textId="77777777" w:rsidR="00C155AB" w:rsidRPr="000269C4" w:rsidRDefault="00C155AB" w:rsidP="00A358E1">
            <w:pPr>
              <w:spacing w:line="276" w:lineRule="auto"/>
              <w:ind w:right="30"/>
              <w:rPr>
                <w:sz w:val="20"/>
                <w:szCs w:val="20"/>
              </w:rPr>
            </w:pPr>
          </w:p>
        </w:tc>
        <w:tc>
          <w:tcPr>
            <w:tcW w:w="1674" w:type="dxa"/>
          </w:tcPr>
          <w:p w14:paraId="6A6DEB9D" w14:textId="77777777" w:rsidR="00C155AB" w:rsidRPr="000269C4" w:rsidRDefault="00C155AB" w:rsidP="00A358E1">
            <w:pPr>
              <w:pStyle w:val="TableParagraph"/>
              <w:spacing w:before="0" w:line="276" w:lineRule="auto"/>
              <w:ind w:left="0" w:right="30"/>
              <w:rPr>
                <w:sz w:val="20"/>
                <w:szCs w:val="20"/>
              </w:rPr>
            </w:pPr>
            <w:r>
              <w:rPr>
                <w:sz w:val="20"/>
              </w:rPr>
              <w:t>produktai, kuriems nereikia taikyti RIU bandymų</w:t>
            </w:r>
          </w:p>
        </w:tc>
        <w:tc>
          <w:tcPr>
            <w:tcW w:w="597" w:type="dxa"/>
          </w:tcPr>
          <w:p w14:paraId="15F4CB1E"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7D74AC7D" w14:textId="77777777" w:rsidTr="008E04D0">
        <w:trPr>
          <w:jc w:val="center"/>
        </w:trPr>
        <w:tc>
          <w:tcPr>
            <w:tcW w:w="478" w:type="dxa"/>
            <w:vMerge/>
            <w:tcBorders>
              <w:top w:val="nil"/>
            </w:tcBorders>
          </w:tcPr>
          <w:p w14:paraId="6A099F59" w14:textId="77777777" w:rsidR="00C155AB" w:rsidRPr="000269C4" w:rsidRDefault="00C155AB" w:rsidP="00A358E1">
            <w:pPr>
              <w:spacing w:line="276" w:lineRule="auto"/>
              <w:ind w:right="30"/>
              <w:rPr>
                <w:sz w:val="20"/>
                <w:szCs w:val="20"/>
              </w:rPr>
            </w:pPr>
          </w:p>
        </w:tc>
        <w:tc>
          <w:tcPr>
            <w:tcW w:w="5436" w:type="dxa"/>
            <w:vMerge/>
            <w:tcBorders>
              <w:top w:val="nil"/>
            </w:tcBorders>
          </w:tcPr>
          <w:p w14:paraId="0E32F978" w14:textId="77777777" w:rsidR="00C155AB" w:rsidRPr="000269C4" w:rsidRDefault="00C155AB" w:rsidP="00A358E1">
            <w:pPr>
              <w:spacing w:line="276" w:lineRule="auto"/>
              <w:ind w:right="30"/>
              <w:rPr>
                <w:sz w:val="20"/>
                <w:szCs w:val="20"/>
              </w:rPr>
            </w:pPr>
          </w:p>
        </w:tc>
        <w:tc>
          <w:tcPr>
            <w:tcW w:w="1674" w:type="dxa"/>
          </w:tcPr>
          <w:p w14:paraId="549925CB"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124BB53D"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3B61B2C8" w14:textId="77777777" w:rsidTr="008E04D0">
        <w:trPr>
          <w:jc w:val="center"/>
        </w:trPr>
        <w:tc>
          <w:tcPr>
            <w:tcW w:w="478" w:type="dxa"/>
          </w:tcPr>
          <w:p w14:paraId="000A349F" w14:textId="77777777" w:rsidR="00C155AB" w:rsidRPr="000269C4" w:rsidRDefault="00C155AB" w:rsidP="00A358E1">
            <w:pPr>
              <w:pStyle w:val="TableParagraph"/>
              <w:spacing w:before="0" w:line="276" w:lineRule="auto"/>
              <w:ind w:left="0" w:right="30"/>
              <w:jc w:val="center"/>
              <w:rPr>
                <w:sz w:val="20"/>
                <w:szCs w:val="20"/>
              </w:rPr>
            </w:pPr>
            <w:r>
              <w:rPr>
                <w:sz w:val="20"/>
              </w:rPr>
              <w:t>2204</w:t>
            </w:r>
          </w:p>
        </w:tc>
        <w:tc>
          <w:tcPr>
            <w:tcW w:w="5436" w:type="dxa"/>
          </w:tcPr>
          <w:p w14:paraId="229158F5" w14:textId="77777777" w:rsidR="00C155AB" w:rsidRPr="000269C4" w:rsidRDefault="00C155AB" w:rsidP="00A358E1">
            <w:pPr>
              <w:pStyle w:val="TableParagraph"/>
              <w:spacing w:before="0" w:line="276" w:lineRule="auto"/>
              <w:ind w:left="0" w:right="30"/>
              <w:rPr>
                <w:sz w:val="20"/>
                <w:szCs w:val="20"/>
              </w:rPr>
            </w:pPr>
            <w:r>
              <w:rPr>
                <w:sz w:val="20"/>
              </w:rPr>
              <w:t>Mechaniškai tvirtinamos, lanksčios vandeniui atsparios dangos įskaitant tvirtinimo, sujungimo, apvadų įrengimo sistemą, galbūt su šilumine izoliacija</w:t>
            </w:r>
          </w:p>
        </w:tc>
        <w:tc>
          <w:tcPr>
            <w:tcW w:w="1674" w:type="dxa"/>
          </w:tcPr>
          <w:p w14:paraId="3D0E7464" w14:textId="77777777" w:rsidR="00C155AB" w:rsidRPr="000269C4" w:rsidRDefault="00C155AB" w:rsidP="00A358E1">
            <w:pPr>
              <w:pStyle w:val="TableParagraph"/>
              <w:spacing w:before="0" w:line="276" w:lineRule="auto"/>
              <w:ind w:left="0" w:right="30"/>
              <w:rPr>
                <w:sz w:val="20"/>
                <w:szCs w:val="20"/>
              </w:rPr>
            </w:pPr>
          </w:p>
        </w:tc>
        <w:tc>
          <w:tcPr>
            <w:tcW w:w="597" w:type="dxa"/>
          </w:tcPr>
          <w:p w14:paraId="6E93E915"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5EA6F1F7" w14:textId="77777777" w:rsidTr="008E04D0">
        <w:trPr>
          <w:jc w:val="center"/>
        </w:trPr>
        <w:tc>
          <w:tcPr>
            <w:tcW w:w="478" w:type="dxa"/>
          </w:tcPr>
          <w:p w14:paraId="2E1468B7" w14:textId="77777777" w:rsidR="00C155AB" w:rsidRPr="000269C4" w:rsidRDefault="00C155AB" w:rsidP="00A358E1">
            <w:pPr>
              <w:pStyle w:val="TableParagraph"/>
              <w:spacing w:before="0" w:line="276" w:lineRule="auto"/>
              <w:ind w:left="0" w:right="30"/>
              <w:jc w:val="center"/>
              <w:rPr>
                <w:sz w:val="20"/>
                <w:szCs w:val="20"/>
              </w:rPr>
            </w:pPr>
            <w:r>
              <w:rPr>
                <w:sz w:val="20"/>
              </w:rPr>
              <w:t>2205</w:t>
            </w:r>
          </w:p>
        </w:tc>
        <w:tc>
          <w:tcPr>
            <w:tcW w:w="5436" w:type="dxa"/>
          </w:tcPr>
          <w:p w14:paraId="600207F3" w14:textId="77777777" w:rsidR="00C155AB" w:rsidRPr="000269C4" w:rsidRDefault="00C155AB" w:rsidP="00A358E1">
            <w:pPr>
              <w:pStyle w:val="TableParagraph"/>
              <w:spacing w:before="0" w:line="276" w:lineRule="auto"/>
              <w:ind w:left="0" w:right="30"/>
              <w:rPr>
                <w:sz w:val="20"/>
                <w:szCs w:val="20"/>
              </w:rPr>
            </w:pPr>
            <w:r>
              <w:rPr>
                <w:sz w:val="20"/>
              </w:rPr>
              <w:t>Hidroizoliacinės ir (arba) šiluminės izoliacijos suklijuotos stogo sistemos</w:t>
            </w:r>
          </w:p>
        </w:tc>
        <w:tc>
          <w:tcPr>
            <w:tcW w:w="1674" w:type="dxa"/>
          </w:tcPr>
          <w:p w14:paraId="48F7DC74" w14:textId="77777777" w:rsidR="00C155AB" w:rsidRPr="000269C4" w:rsidRDefault="00C155AB" w:rsidP="00A358E1">
            <w:pPr>
              <w:pStyle w:val="TableParagraph"/>
              <w:spacing w:before="0" w:line="276" w:lineRule="auto"/>
              <w:ind w:left="0" w:right="30"/>
              <w:rPr>
                <w:sz w:val="20"/>
                <w:szCs w:val="20"/>
              </w:rPr>
            </w:pPr>
          </w:p>
        </w:tc>
        <w:tc>
          <w:tcPr>
            <w:tcW w:w="597" w:type="dxa"/>
          </w:tcPr>
          <w:p w14:paraId="67D12C8C"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5D14A92D" w14:textId="77777777" w:rsidTr="008E04D0">
        <w:trPr>
          <w:jc w:val="center"/>
        </w:trPr>
        <w:tc>
          <w:tcPr>
            <w:tcW w:w="478" w:type="dxa"/>
          </w:tcPr>
          <w:p w14:paraId="459D7B47" w14:textId="77777777" w:rsidR="00C155AB" w:rsidRPr="000269C4" w:rsidRDefault="00C155AB" w:rsidP="00A358E1">
            <w:pPr>
              <w:pStyle w:val="TableParagraph"/>
              <w:spacing w:before="0" w:line="276" w:lineRule="auto"/>
              <w:ind w:left="0" w:right="30"/>
              <w:jc w:val="center"/>
              <w:rPr>
                <w:sz w:val="20"/>
                <w:szCs w:val="20"/>
              </w:rPr>
            </w:pPr>
            <w:r>
              <w:rPr>
                <w:sz w:val="20"/>
              </w:rPr>
              <w:t>2206</w:t>
            </w:r>
          </w:p>
        </w:tc>
        <w:tc>
          <w:tcPr>
            <w:tcW w:w="5436" w:type="dxa"/>
          </w:tcPr>
          <w:p w14:paraId="458F37DF" w14:textId="77777777" w:rsidR="00C155AB" w:rsidRPr="000269C4" w:rsidRDefault="00C155AB" w:rsidP="00A358E1">
            <w:pPr>
              <w:pStyle w:val="TableParagraph"/>
              <w:spacing w:before="0" w:line="276" w:lineRule="auto"/>
              <w:ind w:left="0" w:right="30"/>
              <w:rPr>
                <w:sz w:val="20"/>
                <w:szCs w:val="20"/>
              </w:rPr>
            </w:pPr>
            <w:r>
              <w:rPr>
                <w:sz w:val="20"/>
              </w:rPr>
              <w:t>Atvirkštinių stogų izoliacijos rinkiniai</w:t>
            </w:r>
          </w:p>
        </w:tc>
        <w:tc>
          <w:tcPr>
            <w:tcW w:w="1674" w:type="dxa"/>
          </w:tcPr>
          <w:p w14:paraId="225F4120" w14:textId="77777777" w:rsidR="00C155AB" w:rsidRPr="000269C4" w:rsidRDefault="00C155AB" w:rsidP="00A358E1">
            <w:pPr>
              <w:pStyle w:val="TableParagraph"/>
              <w:spacing w:before="0" w:line="276" w:lineRule="auto"/>
              <w:ind w:left="0" w:right="30"/>
              <w:rPr>
                <w:sz w:val="20"/>
                <w:szCs w:val="20"/>
              </w:rPr>
            </w:pPr>
          </w:p>
        </w:tc>
        <w:tc>
          <w:tcPr>
            <w:tcW w:w="597" w:type="dxa"/>
          </w:tcPr>
          <w:p w14:paraId="3B523DAB"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BB672F2" w14:textId="77777777" w:rsidTr="00F90EC5">
        <w:trPr>
          <w:jc w:val="center"/>
        </w:trPr>
        <w:tc>
          <w:tcPr>
            <w:tcW w:w="8185" w:type="dxa"/>
            <w:gridSpan w:val="4"/>
          </w:tcPr>
          <w:p w14:paraId="7CAB1E4D" w14:textId="77777777" w:rsidR="00C155AB" w:rsidRPr="000269C4" w:rsidRDefault="00C155AB" w:rsidP="0060285B">
            <w:pPr>
              <w:pStyle w:val="TableParagraph"/>
              <w:keepNext/>
              <w:spacing w:before="0" w:line="276" w:lineRule="auto"/>
              <w:ind w:left="0" w:right="29"/>
              <w:jc w:val="center"/>
              <w:rPr>
                <w:b/>
                <w:sz w:val="20"/>
                <w:szCs w:val="20"/>
              </w:rPr>
            </w:pPr>
            <w:r>
              <w:rPr>
                <w:b/>
                <w:sz w:val="20"/>
              </w:rPr>
              <w:t>Stogo priedai ir kiti stogams skirti produktai</w:t>
            </w:r>
          </w:p>
        </w:tc>
      </w:tr>
      <w:tr w:rsidR="00C155AB" w:rsidRPr="000269C4" w14:paraId="12036614" w14:textId="77777777" w:rsidTr="008E04D0">
        <w:trPr>
          <w:jc w:val="center"/>
        </w:trPr>
        <w:tc>
          <w:tcPr>
            <w:tcW w:w="478" w:type="dxa"/>
          </w:tcPr>
          <w:p w14:paraId="31649B3C" w14:textId="77777777" w:rsidR="00C155AB" w:rsidRPr="000269C4" w:rsidRDefault="00C155AB" w:rsidP="00A358E1">
            <w:pPr>
              <w:pStyle w:val="TableParagraph"/>
              <w:spacing w:before="0" w:line="276" w:lineRule="auto"/>
              <w:ind w:left="0" w:right="30"/>
              <w:jc w:val="center"/>
              <w:rPr>
                <w:sz w:val="20"/>
                <w:szCs w:val="20"/>
              </w:rPr>
            </w:pPr>
            <w:r>
              <w:rPr>
                <w:sz w:val="20"/>
              </w:rPr>
              <w:t>2301</w:t>
            </w:r>
          </w:p>
        </w:tc>
        <w:tc>
          <w:tcPr>
            <w:tcW w:w="5436" w:type="dxa"/>
          </w:tcPr>
          <w:p w14:paraId="7BA42728" w14:textId="77777777" w:rsidR="00C155AB" w:rsidRPr="000269C4" w:rsidRDefault="00C155AB" w:rsidP="00A358E1">
            <w:pPr>
              <w:pStyle w:val="TableParagraph"/>
              <w:spacing w:before="0" w:line="276" w:lineRule="auto"/>
              <w:ind w:left="0" w:right="30"/>
              <w:rPr>
                <w:sz w:val="20"/>
                <w:szCs w:val="20"/>
              </w:rPr>
            </w:pPr>
            <w:r>
              <w:rPr>
                <w:sz w:val="20"/>
              </w:rPr>
              <w:t>Stogo prieigos sistemos, visų pirma stogo perėjos ir kopėtėlės, prieigos aikštelės, stogo saugos kabliai ir įtvirtinimo elementai skirti stogų priežiūrai ir remontui</w:t>
            </w:r>
          </w:p>
        </w:tc>
        <w:tc>
          <w:tcPr>
            <w:tcW w:w="1674" w:type="dxa"/>
          </w:tcPr>
          <w:p w14:paraId="637F2BFB" w14:textId="77777777" w:rsidR="00C155AB" w:rsidRPr="000269C4" w:rsidRDefault="00C155AB" w:rsidP="00A358E1">
            <w:pPr>
              <w:pStyle w:val="TableParagraph"/>
              <w:spacing w:before="0" w:line="276" w:lineRule="auto"/>
              <w:ind w:left="0" w:right="30"/>
              <w:rPr>
                <w:sz w:val="20"/>
                <w:szCs w:val="20"/>
              </w:rPr>
            </w:pPr>
          </w:p>
        </w:tc>
        <w:tc>
          <w:tcPr>
            <w:tcW w:w="597" w:type="dxa"/>
          </w:tcPr>
          <w:p w14:paraId="20C71F2B"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22AA1AE" w14:textId="77777777" w:rsidTr="008E04D0">
        <w:trPr>
          <w:jc w:val="center"/>
        </w:trPr>
        <w:tc>
          <w:tcPr>
            <w:tcW w:w="478" w:type="dxa"/>
          </w:tcPr>
          <w:p w14:paraId="276FBC3F" w14:textId="77777777" w:rsidR="00C155AB" w:rsidRPr="000269C4" w:rsidRDefault="00C155AB" w:rsidP="00A358E1">
            <w:pPr>
              <w:pStyle w:val="TableParagraph"/>
              <w:spacing w:before="0" w:line="276" w:lineRule="auto"/>
              <w:ind w:left="0" w:right="30"/>
              <w:jc w:val="center"/>
              <w:rPr>
                <w:sz w:val="20"/>
                <w:szCs w:val="20"/>
              </w:rPr>
            </w:pPr>
            <w:r>
              <w:rPr>
                <w:sz w:val="20"/>
              </w:rPr>
              <w:t>2302</w:t>
            </w:r>
          </w:p>
        </w:tc>
        <w:tc>
          <w:tcPr>
            <w:tcW w:w="5436" w:type="dxa"/>
          </w:tcPr>
          <w:p w14:paraId="04959275" w14:textId="77777777" w:rsidR="00C155AB" w:rsidRPr="000269C4" w:rsidRDefault="00C155AB" w:rsidP="00A358E1">
            <w:pPr>
              <w:pStyle w:val="TableParagraph"/>
              <w:spacing w:before="0" w:line="276" w:lineRule="auto"/>
              <w:ind w:left="0" w:right="30"/>
              <w:rPr>
                <w:sz w:val="20"/>
                <w:szCs w:val="20"/>
              </w:rPr>
            </w:pPr>
            <w:r>
              <w:rPr>
                <w:sz w:val="20"/>
              </w:rPr>
              <w:t>Stogo čerpės, kraigo čerpės, įklonių apkalas, gnybtai stogo dengimui, parapetų ir lubų sofito plokštės</w:t>
            </w:r>
          </w:p>
        </w:tc>
        <w:tc>
          <w:tcPr>
            <w:tcW w:w="1674" w:type="dxa"/>
          </w:tcPr>
          <w:p w14:paraId="7920569C" w14:textId="77777777" w:rsidR="00C155AB" w:rsidRPr="000269C4" w:rsidRDefault="00C155AB" w:rsidP="00A358E1">
            <w:pPr>
              <w:pStyle w:val="TableParagraph"/>
              <w:spacing w:before="0" w:line="276" w:lineRule="auto"/>
              <w:ind w:left="0" w:right="30"/>
              <w:rPr>
                <w:sz w:val="20"/>
                <w:szCs w:val="20"/>
              </w:rPr>
            </w:pPr>
          </w:p>
        </w:tc>
        <w:tc>
          <w:tcPr>
            <w:tcW w:w="597" w:type="dxa"/>
          </w:tcPr>
          <w:p w14:paraId="68A7A325"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45B7515C" w14:textId="77777777" w:rsidTr="008E04D0">
        <w:trPr>
          <w:jc w:val="center"/>
        </w:trPr>
        <w:tc>
          <w:tcPr>
            <w:tcW w:w="478" w:type="dxa"/>
            <w:vMerge w:val="restart"/>
          </w:tcPr>
          <w:p w14:paraId="38893E84" w14:textId="77777777" w:rsidR="00C155AB" w:rsidRPr="000269C4" w:rsidRDefault="00C155AB" w:rsidP="00A358E1">
            <w:pPr>
              <w:pStyle w:val="TableParagraph"/>
              <w:spacing w:before="0" w:line="276" w:lineRule="auto"/>
              <w:ind w:left="0" w:right="30"/>
              <w:rPr>
                <w:sz w:val="20"/>
                <w:szCs w:val="20"/>
              </w:rPr>
            </w:pPr>
            <w:r>
              <w:rPr>
                <w:sz w:val="20"/>
              </w:rPr>
              <w:t>2303</w:t>
            </w:r>
          </w:p>
        </w:tc>
        <w:tc>
          <w:tcPr>
            <w:tcW w:w="5436" w:type="dxa"/>
            <w:vMerge w:val="restart"/>
          </w:tcPr>
          <w:p w14:paraId="0430318A" w14:textId="77777777" w:rsidR="00C155AB" w:rsidRPr="000269C4" w:rsidRDefault="00C155AB" w:rsidP="00A358E1">
            <w:pPr>
              <w:pStyle w:val="TableParagraph"/>
              <w:spacing w:before="0" w:line="276" w:lineRule="auto"/>
              <w:ind w:left="0" w:right="30"/>
              <w:rPr>
                <w:sz w:val="20"/>
                <w:szCs w:val="20"/>
              </w:rPr>
            </w:pPr>
            <w:r>
              <w:rPr>
                <w:sz w:val="20"/>
              </w:rPr>
              <w:t>Plokščios ar profiliuotos kietosios pagrindo plokštės įrengiamos po kompozitine stogo danga</w:t>
            </w:r>
          </w:p>
        </w:tc>
        <w:tc>
          <w:tcPr>
            <w:tcW w:w="1674" w:type="dxa"/>
          </w:tcPr>
          <w:p w14:paraId="47E92E9C"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57ADE858"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E83557B" w14:textId="77777777" w:rsidTr="008E04D0">
        <w:trPr>
          <w:jc w:val="center"/>
        </w:trPr>
        <w:tc>
          <w:tcPr>
            <w:tcW w:w="478" w:type="dxa"/>
            <w:vMerge/>
            <w:tcBorders>
              <w:top w:val="nil"/>
            </w:tcBorders>
          </w:tcPr>
          <w:p w14:paraId="24B904A6" w14:textId="77777777" w:rsidR="00C155AB" w:rsidRPr="000269C4" w:rsidRDefault="00C155AB" w:rsidP="00A358E1">
            <w:pPr>
              <w:spacing w:line="276" w:lineRule="auto"/>
              <w:ind w:right="30"/>
              <w:rPr>
                <w:sz w:val="20"/>
                <w:szCs w:val="20"/>
              </w:rPr>
            </w:pPr>
          </w:p>
        </w:tc>
        <w:tc>
          <w:tcPr>
            <w:tcW w:w="5436" w:type="dxa"/>
            <w:vMerge/>
            <w:tcBorders>
              <w:top w:val="nil"/>
            </w:tcBorders>
          </w:tcPr>
          <w:p w14:paraId="68F4200E" w14:textId="77777777" w:rsidR="00C155AB" w:rsidRPr="000269C4" w:rsidRDefault="00C155AB" w:rsidP="00A358E1">
            <w:pPr>
              <w:spacing w:line="276" w:lineRule="auto"/>
              <w:ind w:right="30"/>
              <w:rPr>
                <w:sz w:val="20"/>
                <w:szCs w:val="20"/>
              </w:rPr>
            </w:pPr>
          </w:p>
        </w:tc>
        <w:tc>
          <w:tcPr>
            <w:tcW w:w="2271" w:type="dxa"/>
            <w:gridSpan w:val="2"/>
          </w:tcPr>
          <w:p w14:paraId="787EAB6C"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36D61B23" w14:textId="77777777" w:rsidTr="008E04D0">
        <w:trPr>
          <w:jc w:val="center"/>
        </w:trPr>
        <w:tc>
          <w:tcPr>
            <w:tcW w:w="478" w:type="dxa"/>
            <w:vMerge/>
            <w:tcBorders>
              <w:top w:val="nil"/>
            </w:tcBorders>
          </w:tcPr>
          <w:p w14:paraId="7F732446" w14:textId="77777777" w:rsidR="00C155AB" w:rsidRPr="000269C4" w:rsidRDefault="00C155AB" w:rsidP="00A358E1">
            <w:pPr>
              <w:spacing w:line="276" w:lineRule="auto"/>
              <w:ind w:right="30"/>
              <w:rPr>
                <w:sz w:val="20"/>
                <w:szCs w:val="20"/>
              </w:rPr>
            </w:pPr>
          </w:p>
        </w:tc>
        <w:tc>
          <w:tcPr>
            <w:tcW w:w="5436" w:type="dxa"/>
            <w:vMerge/>
            <w:tcBorders>
              <w:top w:val="nil"/>
            </w:tcBorders>
          </w:tcPr>
          <w:p w14:paraId="7F439467" w14:textId="77777777" w:rsidR="00C155AB" w:rsidRPr="000269C4" w:rsidRDefault="00C155AB" w:rsidP="00A358E1">
            <w:pPr>
              <w:spacing w:line="276" w:lineRule="auto"/>
              <w:ind w:right="30"/>
              <w:rPr>
                <w:sz w:val="20"/>
                <w:szCs w:val="20"/>
              </w:rPr>
            </w:pPr>
          </w:p>
        </w:tc>
        <w:tc>
          <w:tcPr>
            <w:tcW w:w="1674" w:type="dxa"/>
          </w:tcPr>
          <w:p w14:paraId="5EA120BD"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6671CD19"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3A3E01FB" w14:textId="77777777" w:rsidTr="008E04D0">
        <w:trPr>
          <w:jc w:val="center"/>
        </w:trPr>
        <w:tc>
          <w:tcPr>
            <w:tcW w:w="478" w:type="dxa"/>
            <w:vMerge/>
            <w:tcBorders>
              <w:top w:val="nil"/>
            </w:tcBorders>
          </w:tcPr>
          <w:p w14:paraId="4EDBEC80" w14:textId="77777777" w:rsidR="00C155AB" w:rsidRPr="000269C4" w:rsidRDefault="00C155AB" w:rsidP="00A358E1">
            <w:pPr>
              <w:spacing w:line="276" w:lineRule="auto"/>
              <w:ind w:right="30"/>
              <w:rPr>
                <w:sz w:val="20"/>
                <w:szCs w:val="20"/>
              </w:rPr>
            </w:pPr>
          </w:p>
        </w:tc>
        <w:tc>
          <w:tcPr>
            <w:tcW w:w="5436" w:type="dxa"/>
            <w:vMerge/>
            <w:tcBorders>
              <w:top w:val="nil"/>
            </w:tcBorders>
          </w:tcPr>
          <w:p w14:paraId="660CBBB8" w14:textId="77777777" w:rsidR="00C155AB" w:rsidRPr="000269C4" w:rsidRDefault="00C155AB" w:rsidP="00A358E1">
            <w:pPr>
              <w:spacing w:line="276" w:lineRule="auto"/>
              <w:ind w:right="30"/>
              <w:rPr>
                <w:sz w:val="20"/>
                <w:szCs w:val="20"/>
              </w:rPr>
            </w:pPr>
          </w:p>
        </w:tc>
        <w:tc>
          <w:tcPr>
            <w:tcW w:w="1674" w:type="dxa"/>
          </w:tcPr>
          <w:p w14:paraId="118A7E27"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09165EC3"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2985D648" w14:textId="77777777" w:rsidTr="008E04D0">
        <w:trPr>
          <w:jc w:val="center"/>
        </w:trPr>
        <w:tc>
          <w:tcPr>
            <w:tcW w:w="478" w:type="dxa"/>
            <w:vMerge/>
            <w:tcBorders>
              <w:top w:val="nil"/>
            </w:tcBorders>
          </w:tcPr>
          <w:p w14:paraId="77DEDB4A" w14:textId="77777777" w:rsidR="00C155AB" w:rsidRPr="000269C4" w:rsidRDefault="00C155AB" w:rsidP="00A358E1">
            <w:pPr>
              <w:spacing w:line="276" w:lineRule="auto"/>
              <w:ind w:right="30"/>
              <w:rPr>
                <w:sz w:val="20"/>
                <w:szCs w:val="20"/>
              </w:rPr>
            </w:pPr>
          </w:p>
        </w:tc>
        <w:tc>
          <w:tcPr>
            <w:tcW w:w="5436" w:type="dxa"/>
            <w:vMerge/>
            <w:tcBorders>
              <w:top w:val="nil"/>
            </w:tcBorders>
          </w:tcPr>
          <w:p w14:paraId="3B8F8F4F" w14:textId="77777777" w:rsidR="00C155AB" w:rsidRPr="000269C4" w:rsidRDefault="00C155AB" w:rsidP="00A358E1">
            <w:pPr>
              <w:spacing w:line="276" w:lineRule="auto"/>
              <w:ind w:right="30"/>
              <w:rPr>
                <w:sz w:val="20"/>
                <w:szCs w:val="20"/>
              </w:rPr>
            </w:pPr>
          </w:p>
        </w:tc>
        <w:tc>
          <w:tcPr>
            <w:tcW w:w="1674" w:type="dxa"/>
          </w:tcPr>
          <w:p w14:paraId="0D79930F"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0C0B5343"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BE992A4" w14:textId="77777777" w:rsidTr="008E04D0">
        <w:trPr>
          <w:jc w:val="center"/>
        </w:trPr>
        <w:tc>
          <w:tcPr>
            <w:tcW w:w="478" w:type="dxa"/>
            <w:vMerge/>
            <w:tcBorders>
              <w:top w:val="nil"/>
            </w:tcBorders>
          </w:tcPr>
          <w:p w14:paraId="0E7A50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5764330" w14:textId="77777777" w:rsidR="00C155AB" w:rsidRPr="000269C4" w:rsidRDefault="00C155AB" w:rsidP="00A358E1">
            <w:pPr>
              <w:spacing w:line="276" w:lineRule="auto"/>
              <w:ind w:right="30"/>
              <w:rPr>
                <w:sz w:val="20"/>
                <w:szCs w:val="20"/>
              </w:rPr>
            </w:pPr>
          </w:p>
        </w:tc>
        <w:tc>
          <w:tcPr>
            <w:tcW w:w="1674" w:type="dxa"/>
          </w:tcPr>
          <w:p w14:paraId="24FC3459"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7A70FEBD"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13276679" w14:textId="77777777" w:rsidTr="00F90EC5">
        <w:trPr>
          <w:jc w:val="center"/>
        </w:trPr>
        <w:tc>
          <w:tcPr>
            <w:tcW w:w="8185" w:type="dxa"/>
            <w:gridSpan w:val="4"/>
          </w:tcPr>
          <w:p w14:paraId="2AAB92B1" w14:textId="77777777" w:rsidR="00C155AB" w:rsidRPr="000269C4" w:rsidRDefault="00C155AB" w:rsidP="0060285B">
            <w:pPr>
              <w:pStyle w:val="TableParagraph"/>
              <w:keepNext/>
              <w:spacing w:before="0" w:line="276" w:lineRule="auto"/>
              <w:ind w:left="0" w:right="29"/>
              <w:jc w:val="center"/>
              <w:rPr>
                <w:b/>
                <w:sz w:val="20"/>
                <w:szCs w:val="20"/>
              </w:rPr>
            </w:pPr>
            <w:r>
              <w:rPr>
                <w:b/>
                <w:sz w:val="20"/>
              </w:rPr>
              <w:t>Durys, vartai ir jų įranga</w:t>
            </w:r>
          </w:p>
        </w:tc>
      </w:tr>
      <w:tr w:rsidR="00C155AB" w:rsidRPr="000269C4" w14:paraId="77B0D9EA" w14:textId="77777777" w:rsidTr="008E04D0">
        <w:trPr>
          <w:jc w:val="center"/>
        </w:trPr>
        <w:tc>
          <w:tcPr>
            <w:tcW w:w="478" w:type="dxa"/>
          </w:tcPr>
          <w:p w14:paraId="6992DF16" w14:textId="77777777" w:rsidR="00C155AB" w:rsidRPr="000269C4" w:rsidRDefault="00C155AB" w:rsidP="00A358E1">
            <w:pPr>
              <w:pStyle w:val="TableParagraph"/>
              <w:spacing w:before="0" w:line="276" w:lineRule="auto"/>
              <w:ind w:left="0" w:right="30"/>
              <w:jc w:val="center"/>
              <w:rPr>
                <w:sz w:val="20"/>
                <w:szCs w:val="20"/>
              </w:rPr>
            </w:pPr>
            <w:r>
              <w:rPr>
                <w:sz w:val="20"/>
              </w:rPr>
              <w:t>2401</w:t>
            </w:r>
          </w:p>
        </w:tc>
        <w:tc>
          <w:tcPr>
            <w:tcW w:w="5436" w:type="dxa"/>
          </w:tcPr>
          <w:p w14:paraId="4285327F" w14:textId="77777777" w:rsidR="00C155AB" w:rsidRPr="000269C4" w:rsidRDefault="00C155AB" w:rsidP="00A358E1">
            <w:pPr>
              <w:pStyle w:val="TableParagraph"/>
              <w:spacing w:before="0" w:line="276" w:lineRule="auto"/>
              <w:ind w:left="0" w:right="30"/>
              <w:rPr>
                <w:sz w:val="20"/>
                <w:szCs w:val="20"/>
              </w:rPr>
            </w:pPr>
            <w:r>
              <w:rPr>
                <w:sz w:val="20"/>
              </w:rPr>
              <w:t>Ugniai atsparios arba dūmams nelaidžios durys ir vartai su įranga gaisrinių skyrių konstrukcijoms atskirti arba be jos</w:t>
            </w:r>
          </w:p>
        </w:tc>
        <w:tc>
          <w:tcPr>
            <w:tcW w:w="1674" w:type="dxa"/>
          </w:tcPr>
          <w:p w14:paraId="0AEF145F" w14:textId="77777777" w:rsidR="00C155AB" w:rsidRPr="000269C4" w:rsidRDefault="00C155AB" w:rsidP="00A358E1">
            <w:pPr>
              <w:pStyle w:val="TableParagraph"/>
              <w:spacing w:before="0" w:line="276" w:lineRule="auto"/>
              <w:ind w:left="0" w:right="30"/>
              <w:rPr>
                <w:sz w:val="20"/>
                <w:szCs w:val="20"/>
              </w:rPr>
            </w:pPr>
          </w:p>
        </w:tc>
        <w:tc>
          <w:tcPr>
            <w:tcW w:w="597" w:type="dxa"/>
          </w:tcPr>
          <w:p w14:paraId="10ED3903"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219F64D" w14:textId="77777777" w:rsidTr="008E04D0">
        <w:trPr>
          <w:jc w:val="center"/>
        </w:trPr>
        <w:tc>
          <w:tcPr>
            <w:tcW w:w="478" w:type="dxa"/>
          </w:tcPr>
          <w:p w14:paraId="56A4DE31" w14:textId="77777777" w:rsidR="00C155AB" w:rsidRPr="000269C4" w:rsidRDefault="00C155AB" w:rsidP="00A358E1">
            <w:pPr>
              <w:pStyle w:val="TableParagraph"/>
              <w:spacing w:before="0" w:line="276" w:lineRule="auto"/>
              <w:ind w:left="0" w:right="30"/>
              <w:jc w:val="center"/>
              <w:rPr>
                <w:sz w:val="20"/>
                <w:szCs w:val="20"/>
              </w:rPr>
            </w:pPr>
            <w:r>
              <w:rPr>
                <w:sz w:val="20"/>
              </w:rPr>
              <w:t>2402</w:t>
            </w:r>
          </w:p>
        </w:tc>
        <w:tc>
          <w:tcPr>
            <w:tcW w:w="5436" w:type="dxa"/>
          </w:tcPr>
          <w:p w14:paraId="0DECE521" w14:textId="77777777" w:rsidR="00C155AB" w:rsidRPr="000269C4" w:rsidRDefault="00C155AB" w:rsidP="00A358E1">
            <w:pPr>
              <w:pStyle w:val="TableParagraph"/>
              <w:spacing w:before="0" w:line="276" w:lineRule="auto"/>
              <w:ind w:left="0" w:right="30"/>
              <w:rPr>
                <w:sz w:val="20"/>
                <w:szCs w:val="20"/>
              </w:rPr>
            </w:pPr>
            <w:r>
              <w:rPr>
                <w:sz w:val="20"/>
              </w:rPr>
              <w:t>Avarinių išėjimų durys ir vartai su įranga arba be jos</w:t>
            </w:r>
          </w:p>
        </w:tc>
        <w:tc>
          <w:tcPr>
            <w:tcW w:w="1674" w:type="dxa"/>
          </w:tcPr>
          <w:p w14:paraId="541EE8F8" w14:textId="77777777" w:rsidR="00C155AB" w:rsidRPr="000269C4" w:rsidRDefault="00C155AB" w:rsidP="00A358E1">
            <w:pPr>
              <w:pStyle w:val="TableParagraph"/>
              <w:spacing w:before="0" w:line="276" w:lineRule="auto"/>
              <w:ind w:left="0" w:right="30"/>
              <w:rPr>
                <w:sz w:val="20"/>
                <w:szCs w:val="20"/>
              </w:rPr>
            </w:pPr>
          </w:p>
        </w:tc>
        <w:tc>
          <w:tcPr>
            <w:tcW w:w="597" w:type="dxa"/>
          </w:tcPr>
          <w:p w14:paraId="40DC64F6"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7B46562C" w14:textId="77777777" w:rsidTr="008E04D0">
        <w:trPr>
          <w:jc w:val="center"/>
        </w:trPr>
        <w:tc>
          <w:tcPr>
            <w:tcW w:w="478" w:type="dxa"/>
          </w:tcPr>
          <w:p w14:paraId="190AC603" w14:textId="77777777" w:rsidR="00C155AB" w:rsidRPr="000269C4" w:rsidRDefault="00C155AB" w:rsidP="00A358E1">
            <w:pPr>
              <w:pStyle w:val="TableParagraph"/>
              <w:spacing w:before="0" w:line="276" w:lineRule="auto"/>
              <w:ind w:left="0" w:right="30"/>
              <w:jc w:val="center"/>
              <w:rPr>
                <w:sz w:val="20"/>
                <w:szCs w:val="20"/>
              </w:rPr>
            </w:pPr>
            <w:r>
              <w:rPr>
                <w:sz w:val="20"/>
              </w:rPr>
              <w:t>2403</w:t>
            </w:r>
          </w:p>
        </w:tc>
        <w:tc>
          <w:tcPr>
            <w:tcW w:w="5436" w:type="dxa"/>
          </w:tcPr>
          <w:p w14:paraId="4D5B12FE" w14:textId="77777777" w:rsidR="00C155AB" w:rsidRPr="000269C4" w:rsidRDefault="00C155AB" w:rsidP="00A358E1">
            <w:pPr>
              <w:pStyle w:val="TableParagraph"/>
              <w:spacing w:before="0" w:line="276" w:lineRule="auto"/>
              <w:ind w:left="0" w:right="30"/>
              <w:rPr>
                <w:sz w:val="20"/>
                <w:szCs w:val="20"/>
              </w:rPr>
            </w:pPr>
            <w:r>
              <w:rPr>
                <w:sz w:val="20"/>
              </w:rPr>
              <w:t>Ugniai atsparių arba dūmams nelaidžių ir avarinių išėjimų durų bei vartų konstrukcinė įranga (vyriai, spynos, durų uždarymo įtaisai ir kt.)</w:t>
            </w:r>
          </w:p>
        </w:tc>
        <w:tc>
          <w:tcPr>
            <w:tcW w:w="1674" w:type="dxa"/>
          </w:tcPr>
          <w:p w14:paraId="39F47310" w14:textId="77777777" w:rsidR="00C155AB" w:rsidRPr="000269C4" w:rsidRDefault="00C155AB" w:rsidP="00A358E1">
            <w:pPr>
              <w:pStyle w:val="TableParagraph"/>
              <w:spacing w:before="0" w:line="276" w:lineRule="auto"/>
              <w:ind w:left="0" w:right="30"/>
              <w:rPr>
                <w:sz w:val="20"/>
                <w:szCs w:val="20"/>
              </w:rPr>
            </w:pPr>
          </w:p>
        </w:tc>
        <w:tc>
          <w:tcPr>
            <w:tcW w:w="597" w:type="dxa"/>
          </w:tcPr>
          <w:p w14:paraId="71EF1004"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2D64596F" w14:textId="77777777" w:rsidTr="008E04D0">
        <w:trPr>
          <w:jc w:val="center"/>
        </w:trPr>
        <w:tc>
          <w:tcPr>
            <w:tcW w:w="478" w:type="dxa"/>
          </w:tcPr>
          <w:p w14:paraId="5464C567" w14:textId="77777777" w:rsidR="00C155AB" w:rsidRPr="000269C4" w:rsidRDefault="00C155AB" w:rsidP="00A358E1">
            <w:pPr>
              <w:pStyle w:val="TableParagraph"/>
              <w:spacing w:before="0" w:line="276" w:lineRule="auto"/>
              <w:ind w:left="0" w:right="30"/>
              <w:jc w:val="center"/>
              <w:rPr>
                <w:sz w:val="20"/>
                <w:szCs w:val="20"/>
              </w:rPr>
            </w:pPr>
            <w:r>
              <w:rPr>
                <w:sz w:val="20"/>
              </w:rPr>
              <w:t>2404</w:t>
            </w:r>
          </w:p>
        </w:tc>
        <w:tc>
          <w:tcPr>
            <w:tcW w:w="5436" w:type="dxa"/>
          </w:tcPr>
          <w:p w14:paraId="38F5DE27" w14:textId="77777777" w:rsidR="00C155AB" w:rsidRPr="000269C4" w:rsidRDefault="00C155AB" w:rsidP="00A358E1">
            <w:pPr>
              <w:pStyle w:val="TableParagraph"/>
              <w:spacing w:before="0" w:line="276" w:lineRule="auto"/>
              <w:ind w:left="0" w:right="30"/>
              <w:rPr>
                <w:sz w:val="20"/>
                <w:szCs w:val="20"/>
              </w:rPr>
            </w:pPr>
            <w:r>
              <w:rPr>
                <w:sz w:val="20"/>
              </w:rPr>
              <w:t xml:space="preserve">Durys ir vartai su įranga, kurios paskirtis atitinka deklaruojamą tik laikantis tam tikrų reikalavimų, visų pirma, garso ir šiluminės </w:t>
            </w:r>
            <w:r>
              <w:rPr>
                <w:sz w:val="20"/>
              </w:rPr>
              <w:lastRenderedPageBreak/>
              <w:t>izoliacijos, atsparumo, sandarumo ir saugaus naudojimo reikalavimų, arba be jos</w:t>
            </w:r>
          </w:p>
        </w:tc>
        <w:tc>
          <w:tcPr>
            <w:tcW w:w="1674" w:type="dxa"/>
          </w:tcPr>
          <w:p w14:paraId="4B5860EC" w14:textId="77777777" w:rsidR="00C155AB" w:rsidRPr="000269C4" w:rsidRDefault="00C155AB" w:rsidP="00A358E1">
            <w:pPr>
              <w:pStyle w:val="TableParagraph"/>
              <w:spacing w:before="0" w:line="276" w:lineRule="auto"/>
              <w:ind w:left="0" w:right="30"/>
              <w:rPr>
                <w:sz w:val="20"/>
                <w:szCs w:val="20"/>
              </w:rPr>
            </w:pPr>
          </w:p>
        </w:tc>
        <w:tc>
          <w:tcPr>
            <w:tcW w:w="597" w:type="dxa"/>
          </w:tcPr>
          <w:p w14:paraId="188B2703"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5F311925" w14:textId="77777777" w:rsidTr="008E04D0">
        <w:trPr>
          <w:jc w:val="center"/>
        </w:trPr>
        <w:tc>
          <w:tcPr>
            <w:tcW w:w="478" w:type="dxa"/>
          </w:tcPr>
          <w:p w14:paraId="7DC7CBC4" w14:textId="77777777" w:rsidR="00C155AB" w:rsidRPr="000269C4" w:rsidRDefault="00C155AB" w:rsidP="00A358E1">
            <w:pPr>
              <w:pStyle w:val="TableParagraph"/>
              <w:spacing w:before="0" w:line="276" w:lineRule="auto"/>
              <w:ind w:left="0" w:right="30"/>
              <w:jc w:val="center"/>
              <w:rPr>
                <w:sz w:val="20"/>
                <w:szCs w:val="20"/>
              </w:rPr>
            </w:pPr>
            <w:r>
              <w:rPr>
                <w:sz w:val="20"/>
              </w:rPr>
              <w:t>2405</w:t>
            </w:r>
          </w:p>
        </w:tc>
        <w:tc>
          <w:tcPr>
            <w:tcW w:w="5436" w:type="dxa"/>
          </w:tcPr>
          <w:p w14:paraId="74E1133D" w14:textId="77777777" w:rsidR="00C155AB" w:rsidRPr="000269C4" w:rsidRDefault="00C155AB" w:rsidP="00A358E1">
            <w:pPr>
              <w:pStyle w:val="TableParagraph"/>
              <w:spacing w:before="0" w:line="276" w:lineRule="auto"/>
              <w:ind w:left="0" w:right="30"/>
              <w:rPr>
                <w:sz w:val="20"/>
                <w:szCs w:val="20"/>
              </w:rPr>
            </w:pPr>
            <w:r>
              <w:rPr>
                <w:sz w:val="20"/>
              </w:rPr>
              <w:t>Panašioje aplinkoje esančios aplinkos zonas dalijančios vidinės durys ir vartai su įranga arba be jos</w:t>
            </w:r>
          </w:p>
        </w:tc>
        <w:tc>
          <w:tcPr>
            <w:tcW w:w="1674" w:type="dxa"/>
          </w:tcPr>
          <w:p w14:paraId="79AC00DF" w14:textId="77777777" w:rsidR="00C155AB" w:rsidRPr="000269C4" w:rsidRDefault="00C155AB" w:rsidP="00A358E1">
            <w:pPr>
              <w:pStyle w:val="TableParagraph"/>
              <w:spacing w:before="0" w:line="276" w:lineRule="auto"/>
              <w:ind w:left="0" w:right="30"/>
              <w:rPr>
                <w:sz w:val="20"/>
                <w:szCs w:val="20"/>
              </w:rPr>
            </w:pPr>
          </w:p>
        </w:tc>
        <w:tc>
          <w:tcPr>
            <w:tcW w:w="597" w:type="dxa"/>
          </w:tcPr>
          <w:p w14:paraId="56AA52A3"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218F30F" w14:textId="77777777" w:rsidTr="00F90EC5">
        <w:trPr>
          <w:jc w:val="center"/>
        </w:trPr>
        <w:tc>
          <w:tcPr>
            <w:tcW w:w="8185" w:type="dxa"/>
            <w:gridSpan w:val="4"/>
          </w:tcPr>
          <w:p w14:paraId="799E89CA" w14:textId="77777777" w:rsidR="00C155AB" w:rsidRPr="000269C4" w:rsidRDefault="00C155AB" w:rsidP="0060285B">
            <w:pPr>
              <w:pStyle w:val="TableParagraph"/>
              <w:keepNext/>
              <w:spacing w:before="0" w:line="276" w:lineRule="auto"/>
              <w:ind w:left="0" w:right="29"/>
              <w:jc w:val="center"/>
              <w:rPr>
                <w:b/>
                <w:sz w:val="20"/>
                <w:szCs w:val="20"/>
              </w:rPr>
            </w:pPr>
            <w:r>
              <w:rPr>
                <w:b/>
                <w:sz w:val="20"/>
              </w:rPr>
              <w:t>Langai</w:t>
            </w:r>
          </w:p>
        </w:tc>
      </w:tr>
      <w:tr w:rsidR="00C155AB" w:rsidRPr="000269C4" w14:paraId="4377B09E" w14:textId="77777777" w:rsidTr="008E04D0">
        <w:trPr>
          <w:jc w:val="center"/>
        </w:trPr>
        <w:tc>
          <w:tcPr>
            <w:tcW w:w="478" w:type="dxa"/>
          </w:tcPr>
          <w:p w14:paraId="223156D9" w14:textId="77777777" w:rsidR="00C155AB" w:rsidRPr="000269C4" w:rsidRDefault="00C155AB" w:rsidP="00A358E1">
            <w:pPr>
              <w:pStyle w:val="TableParagraph"/>
              <w:spacing w:before="0" w:line="276" w:lineRule="auto"/>
              <w:ind w:left="0" w:right="30"/>
              <w:jc w:val="center"/>
              <w:rPr>
                <w:sz w:val="20"/>
                <w:szCs w:val="20"/>
              </w:rPr>
            </w:pPr>
            <w:r>
              <w:rPr>
                <w:sz w:val="20"/>
              </w:rPr>
              <w:t>2501</w:t>
            </w:r>
          </w:p>
        </w:tc>
        <w:tc>
          <w:tcPr>
            <w:tcW w:w="5436" w:type="dxa"/>
          </w:tcPr>
          <w:p w14:paraId="59DD98D9" w14:textId="77777777" w:rsidR="00C155AB" w:rsidRPr="000269C4" w:rsidRDefault="00C155AB" w:rsidP="00A358E1">
            <w:pPr>
              <w:pStyle w:val="TableParagraph"/>
              <w:spacing w:before="0" w:line="276" w:lineRule="auto"/>
              <w:ind w:left="0" w:right="30"/>
              <w:rPr>
                <w:sz w:val="20"/>
                <w:szCs w:val="20"/>
              </w:rPr>
            </w:pPr>
            <w:r>
              <w:rPr>
                <w:sz w:val="20"/>
              </w:rPr>
              <w:t>Ugniai atsparūs arba dūmams nelaidūs langai su įranga gaisrinio skyriaus konstrukcijoms atskirti arba be jos</w:t>
            </w:r>
          </w:p>
        </w:tc>
        <w:tc>
          <w:tcPr>
            <w:tcW w:w="1674" w:type="dxa"/>
          </w:tcPr>
          <w:p w14:paraId="253DAAC1" w14:textId="77777777" w:rsidR="00C155AB" w:rsidRPr="000269C4" w:rsidRDefault="00C155AB" w:rsidP="00A358E1">
            <w:pPr>
              <w:pStyle w:val="TableParagraph"/>
              <w:spacing w:before="0" w:line="276" w:lineRule="auto"/>
              <w:ind w:left="0" w:right="30"/>
              <w:rPr>
                <w:sz w:val="20"/>
                <w:szCs w:val="20"/>
              </w:rPr>
            </w:pPr>
          </w:p>
        </w:tc>
        <w:tc>
          <w:tcPr>
            <w:tcW w:w="597" w:type="dxa"/>
          </w:tcPr>
          <w:p w14:paraId="49CC737F"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5FE5A4FB" w14:textId="77777777" w:rsidTr="008E04D0">
        <w:trPr>
          <w:jc w:val="center"/>
        </w:trPr>
        <w:tc>
          <w:tcPr>
            <w:tcW w:w="478" w:type="dxa"/>
          </w:tcPr>
          <w:p w14:paraId="61BF834D" w14:textId="77777777" w:rsidR="00C155AB" w:rsidRPr="000269C4" w:rsidRDefault="00C155AB" w:rsidP="00A358E1">
            <w:pPr>
              <w:pStyle w:val="TableParagraph"/>
              <w:spacing w:before="0" w:line="276" w:lineRule="auto"/>
              <w:ind w:left="0" w:right="30"/>
              <w:jc w:val="center"/>
              <w:rPr>
                <w:sz w:val="20"/>
                <w:szCs w:val="20"/>
              </w:rPr>
            </w:pPr>
            <w:r>
              <w:rPr>
                <w:sz w:val="20"/>
              </w:rPr>
              <w:t>2502</w:t>
            </w:r>
          </w:p>
        </w:tc>
        <w:tc>
          <w:tcPr>
            <w:tcW w:w="5436" w:type="dxa"/>
          </w:tcPr>
          <w:p w14:paraId="0B1CFC04" w14:textId="77777777" w:rsidR="00C155AB" w:rsidRPr="000269C4" w:rsidRDefault="00C155AB" w:rsidP="00A358E1">
            <w:pPr>
              <w:pStyle w:val="TableParagraph"/>
              <w:spacing w:before="0" w:line="276" w:lineRule="auto"/>
              <w:ind w:left="0" w:right="30"/>
              <w:rPr>
                <w:sz w:val="20"/>
                <w:szCs w:val="20"/>
              </w:rPr>
            </w:pPr>
            <w:r>
              <w:rPr>
                <w:sz w:val="20"/>
              </w:rPr>
              <w:t>Avarinių išėjimų langai su įranga arba be jos</w:t>
            </w:r>
          </w:p>
        </w:tc>
        <w:tc>
          <w:tcPr>
            <w:tcW w:w="1674" w:type="dxa"/>
          </w:tcPr>
          <w:p w14:paraId="71FCCD2A" w14:textId="77777777" w:rsidR="00C155AB" w:rsidRPr="000269C4" w:rsidRDefault="00C155AB" w:rsidP="00A358E1">
            <w:pPr>
              <w:pStyle w:val="TableParagraph"/>
              <w:spacing w:before="0" w:line="276" w:lineRule="auto"/>
              <w:ind w:left="0" w:right="30"/>
              <w:rPr>
                <w:sz w:val="20"/>
                <w:szCs w:val="20"/>
              </w:rPr>
            </w:pPr>
          </w:p>
        </w:tc>
        <w:tc>
          <w:tcPr>
            <w:tcW w:w="597" w:type="dxa"/>
          </w:tcPr>
          <w:p w14:paraId="0A57A871"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0F68A0E9" w14:textId="77777777" w:rsidTr="008E04D0">
        <w:trPr>
          <w:jc w:val="center"/>
        </w:trPr>
        <w:tc>
          <w:tcPr>
            <w:tcW w:w="478" w:type="dxa"/>
          </w:tcPr>
          <w:p w14:paraId="07F7184A" w14:textId="77777777" w:rsidR="00C155AB" w:rsidRPr="000269C4" w:rsidRDefault="00C155AB" w:rsidP="00A358E1">
            <w:pPr>
              <w:pStyle w:val="TableParagraph"/>
              <w:spacing w:before="0" w:line="276" w:lineRule="auto"/>
              <w:ind w:left="0" w:right="30"/>
              <w:jc w:val="center"/>
              <w:rPr>
                <w:sz w:val="20"/>
                <w:szCs w:val="20"/>
              </w:rPr>
            </w:pPr>
            <w:r>
              <w:rPr>
                <w:sz w:val="20"/>
              </w:rPr>
              <w:t>2503</w:t>
            </w:r>
          </w:p>
        </w:tc>
        <w:tc>
          <w:tcPr>
            <w:tcW w:w="5436" w:type="dxa"/>
          </w:tcPr>
          <w:p w14:paraId="2D6B7FF6" w14:textId="77777777" w:rsidR="00C155AB" w:rsidRPr="000269C4" w:rsidRDefault="00C155AB" w:rsidP="00A358E1">
            <w:pPr>
              <w:pStyle w:val="TableParagraph"/>
              <w:spacing w:before="0" w:line="276" w:lineRule="auto"/>
              <w:ind w:left="0" w:right="30"/>
              <w:rPr>
                <w:sz w:val="20"/>
                <w:szCs w:val="20"/>
              </w:rPr>
            </w:pPr>
            <w:r>
              <w:rPr>
                <w:sz w:val="20"/>
              </w:rPr>
              <w:t>Kiti langai su įranga arba be jos</w:t>
            </w:r>
          </w:p>
        </w:tc>
        <w:tc>
          <w:tcPr>
            <w:tcW w:w="1674" w:type="dxa"/>
          </w:tcPr>
          <w:p w14:paraId="1018D93C" w14:textId="77777777" w:rsidR="00C155AB" w:rsidRPr="000269C4" w:rsidRDefault="00C155AB" w:rsidP="00A358E1">
            <w:pPr>
              <w:pStyle w:val="TableParagraph"/>
              <w:spacing w:before="0" w:line="276" w:lineRule="auto"/>
              <w:ind w:left="0" w:right="30"/>
              <w:rPr>
                <w:sz w:val="20"/>
                <w:szCs w:val="20"/>
              </w:rPr>
            </w:pPr>
          </w:p>
        </w:tc>
        <w:tc>
          <w:tcPr>
            <w:tcW w:w="597" w:type="dxa"/>
          </w:tcPr>
          <w:p w14:paraId="2452969C"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475ED72C" w14:textId="77777777" w:rsidTr="00F90EC5">
        <w:trPr>
          <w:jc w:val="center"/>
        </w:trPr>
        <w:tc>
          <w:tcPr>
            <w:tcW w:w="8185" w:type="dxa"/>
            <w:gridSpan w:val="4"/>
          </w:tcPr>
          <w:p w14:paraId="3BF1D400" w14:textId="77777777" w:rsidR="00C155AB" w:rsidRPr="000269C4" w:rsidRDefault="00C155AB" w:rsidP="0060285B">
            <w:pPr>
              <w:pStyle w:val="TableParagraph"/>
              <w:keepNext/>
              <w:spacing w:before="0" w:line="276" w:lineRule="auto"/>
              <w:ind w:left="0" w:right="29"/>
              <w:jc w:val="center"/>
              <w:rPr>
                <w:b/>
                <w:sz w:val="20"/>
                <w:szCs w:val="20"/>
              </w:rPr>
            </w:pPr>
            <w:r>
              <w:rPr>
                <w:b/>
                <w:sz w:val="20"/>
              </w:rPr>
              <w:t>Langinės ir žaliuzės</w:t>
            </w:r>
          </w:p>
        </w:tc>
      </w:tr>
      <w:tr w:rsidR="00C155AB" w:rsidRPr="000269C4" w14:paraId="4EADF660" w14:textId="77777777" w:rsidTr="008E04D0">
        <w:trPr>
          <w:jc w:val="center"/>
        </w:trPr>
        <w:tc>
          <w:tcPr>
            <w:tcW w:w="478" w:type="dxa"/>
          </w:tcPr>
          <w:p w14:paraId="1C717E4A" w14:textId="77777777" w:rsidR="00C155AB" w:rsidRPr="000269C4" w:rsidRDefault="00C155AB" w:rsidP="00A358E1">
            <w:pPr>
              <w:pStyle w:val="TableParagraph"/>
              <w:spacing w:before="0" w:line="276" w:lineRule="auto"/>
              <w:ind w:left="0" w:right="30"/>
              <w:jc w:val="center"/>
              <w:rPr>
                <w:sz w:val="20"/>
                <w:szCs w:val="20"/>
              </w:rPr>
            </w:pPr>
            <w:r>
              <w:rPr>
                <w:sz w:val="20"/>
              </w:rPr>
              <w:t>2601</w:t>
            </w:r>
          </w:p>
        </w:tc>
        <w:tc>
          <w:tcPr>
            <w:tcW w:w="5436" w:type="dxa"/>
          </w:tcPr>
          <w:p w14:paraId="4906A56A" w14:textId="77777777" w:rsidR="00C155AB" w:rsidRPr="000269C4" w:rsidRDefault="00C155AB" w:rsidP="00A358E1">
            <w:pPr>
              <w:pStyle w:val="TableParagraph"/>
              <w:spacing w:before="0" w:line="276" w:lineRule="auto"/>
              <w:ind w:left="0" w:right="30"/>
              <w:rPr>
                <w:sz w:val="20"/>
                <w:szCs w:val="20"/>
              </w:rPr>
            </w:pPr>
            <w:r>
              <w:rPr>
                <w:sz w:val="20"/>
              </w:rPr>
              <w:t>Išorinės langinės ir žaliuzės su įranga arba be jos</w:t>
            </w:r>
          </w:p>
        </w:tc>
        <w:tc>
          <w:tcPr>
            <w:tcW w:w="1674" w:type="dxa"/>
          </w:tcPr>
          <w:p w14:paraId="1F04A6C1" w14:textId="77777777" w:rsidR="00C155AB" w:rsidRPr="000269C4" w:rsidRDefault="00C155AB" w:rsidP="00A358E1">
            <w:pPr>
              <w:pStyle w:val="TableParagraph"/>
              <w:spacing w:before="0" w:line="276" w:lineRule="auto"/>
              <w:ind w:left="0" w:right="30"/>
              <w:rPr>
                <w:sz w:val="20"/>
                <w:szCs w:val="20"/>
              </w:rPr>
            </w:pPr>
          </w:p>
        </w:tc>
        <w:tc>
          <w:tcPr>
            <w:tcW w:w="597" w:type="dxa"/>
          </w:tcPr>
          <w:p w14:paraId="107E0C63"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3D3A9AE3" w14:textId="77777777" w:rsidTr="00F90EC5">
        <w:trPr>
          <w:jc w:val="center"/>
        </w:trPr>
        <w:tc>
          <w:tcPr>
            <w:tcW w:w="8185" w:type="dxa"/>
            <w:gridSpan w:val="4"/>
          </w:tcPr>
          <w:p w14:paraId="02D19480" w14:textId="77777777" w:rsidR="00C155AB" w:rsidRPr="000269C4" w:rsidRDefault="00C155AB" w:rsidP="0060285B">
            <w:pPr>
              <w:pStyle w:val="TableParagraph"/>
              <w:keepNext/>
              <w:spacing w:before="0" w:line="276" w:lineRule="auto"/>
              <w:ind w:left="0" w:right="29"/>
              <w:jc w:val="center"/>
              <w:rPr>
                <w:b/>
                <w:sz w:val="20"/>
                <w:szCs w:val="20"/>
              </w:rPr>
            </w:pPr>
            <w:r>
              <w:rPr>
                <w:b/>
                <w:sz w:val="20"/>
              </w:rPr>
              <w:t>Specialūs stiklo produktai, į stiklą panašios medžiagos ir įstiklinimo medžiagos</w:t>
            </w:r>
          </w:p>
        </w:tc>
      </w:tr>
      <w:tr w:rsidR="00C155AB" w:rsidRPr="000269C4" w14:paraId="01DCB5B3" w14:textId="77777777" w:rsidTr="008E04D0">
        <w:trPr>
          <w:jc w:val="center"/>
        </w:trPr>
        <w:tc>
          <w:tcPr>
            <w:tcW w:w="478" w:type="dxa"/>
            <w:vMerge w:val="restart"/>
          </w:tcPr>
          <w:p w14:paraId="0C54CCA3" w14:textId="77777777" w:rsidR="00C155AB" w:rsidRPr="000269C4" w:rsidRDefault="00C155AB" w:rsidP="00A358E1">
            <w:pPr>
              <w:pStyle w:val="TableParagraph"/>
              <w:spacing w:before="0" w:line="276" w:lineRule="auto"/>
              <w:ind w:left="0" w:right="30"/>
              <w:rPr>
                <w:sz w:val="20"/>
                <w:szCs w:val="20"/>
              </w:rPr>
            </w:pPr>
            <w:r>
              <w:rPr>
                <w:sz w:val="20"/>
              </w:rPr>
              <w:t>2701</w:t>
            </w:r>
          </w:p>
        </w:tc>
        <w:tc>
          <w:tcPr>
            <w:tcW w:w="5436" w:type="dxa"/>
            <w:vMerge w:val="restart"/>
          </w:tcPr>
          <w:p w14:paraId="2C3B4F59" w14:textId="77777777" w:rsidR="00C155AB" w:rsidRPr="000269C4" w:rsidRDefault="00C155AB" w:rsidP="00A358E1">
            <w:pPr>
              <w:pStyle w:val="TableParagraph"/>
              <w:spacing w:before="0" w:line="276" w:lineRule="auto"/>
              <w:ind w:left="0" w:right="30"/>
              <w:rPr>
                <w:sz w:val="20"/>
                <w:szCs w:val="20"/>
              </w:rPr>
            </w:pPr>
            <w:r>
              <w:rPr>
                <w:sz w:val="20"/>
              </w:rPr>
              <w:t>Lygaus ar išgaubto stiklo plokštės, viela armuotas arba nearmuotas forminis stiklas, izoliacinio stiklo blokai, stiklo armatūra ir iš jos pagamintos stiklo sistemoms skirtos stiklo plokštės, sienų plokštės iš stiklo blokų</w:t>
            </w:r>
          </w:p>
        </w:tc>
        <w:tc>
          <w:tcPr>
            <w:tcW w:w="1674" w:type="dxa"/>
          </w:tcPr>
          <w:p w14:paraId="7A5FE3C4"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BB1DF9F"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06F9C3CE" w14:textId="77777777" w:rsidTr="008E04D0">
        <w:trPr>
          <w:jc w:val="center"/>
        </w:trPr>
        <w:tc>
          <w:tcPr>
            <w:tcW w:w="478" w:type="dxa"/>
            <w:vMerge/>
            <w:tcBorders>
              <w:top w:val="nil"/>
            </w:tcBorders>
          </w:tcPr>
          <w:p w14:paraId="0B334CD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17085B" w14:textId="77777777" w:rsidR="00C155AB" w:rsidRPr="000269C4" w:rsidRDefault="00C155AB" w:rsidP="00A358E1">
            <w:pPr>
              <w:spacing w:line="276" w:lineRule="auto"/>
              <w:ind w:right="30"/>
              <w:rPr>
                <w:sz w:val="20"/>
                <w:szCs w:val="20"/>
              </w:rPr>
            </w:pPr>
          </w:p>
        </w:tc>
        <w:tc>
          <w:tcPr>
            <w:tcW w:w="2271" w:type="dxa"/>
            <w:gridSpan w:val="2"/>
          </w:tcPr>
          <w:p w14:paraId="70A86363" w14:textId="77777777" w:rsidR="00C155AB" w:rsidRPr="000269C4" w:rsidRDefault="00C155AB" w:rsidP="00A358E1">
            <w:pPr>
              <w:pStyle w:val="TableParagraph"/>
              <w:spacing w:before="0" w:line="276" w:lineRule="auto"/>
              <w:ind w:left="0" w:right="30"/>
              <w:rPr>
                <w:sz w:val="20"/>
                <w:szCs w:val="20"/>
              </w:rPr>
            </w:pPr>
            <w:r>
              <w:rPr>
                <w:sz w:val="20"/>
              </w:rPr>
              <w:t>Pagal konkrečias savybes ar paskirtį</w:t>
            </w:r>
          </w:p>
        </w:tc>
      </w:tr>
      <w:tr w:rsidR="00C155AB" w:rsidRPr="000269C4" w14:paraId="56D77D3F" w14:textId="77777777" w:rsidTr="008E04D0">
        <w:trPr>
          <w:jc w:val="center"/>
        </w:trPr>
        <w:tc>
          <w:tcPr>
            <w:tcW w:w="478" w:type="dxa"/>
            <w:vMerge/>
            <w:tcBorders>
              <w:top w:val="nil"/>
            </w:tcBorders>
          </w:tcPr>
          <w:p w14:paraId="36D96C9C" w14:textId="77777777" w:rsidR="00C155AB" w:rsidRPr="000269C4" w:rsidRDefault="00C155AB" w:rsidP="00A358E1">
            <w:pPr>
              <w:spacing w:line="276" w:lineRule="auto"/>
              <w:ind w:right="30"/>
              <w:rPr>
                <w:sz w:val="20"/>
                <w:szCs w:val="20"/>
              </w:rPr>
            </w:pPr>
          </w:p>
        </w:tc>
        <w:tc>
          <w:tcPr>
            <w:tcW w:w="5436" w:type="dxa"/>
            <w:vMerge/>
            <w:tcBorders>
              <w:top w:val="nil"/>
            </w:tcBorders>
          </w:tcPr>
          <w:p w14:paraId="4E286E0B" w14:textId="77777777" w:rsidR="00C155AB" w:rsidRPr="000269C4" w:rsidRDefault="00C155AB" w:rsidP="00A358E1">
            <w:pPr>
              <w:spacing w:line="276" w:lineRule="auto"/>
              <w:ind w:right="30"/>
              <w:rPr>
                <w:sz w:val="20"/>
                <w:szCs w:val="20"/>
              </w:rPr>
            </w:pPr>
          </w:p>
        </w:tc>
        <w:tc>
          <w:tcPr>
            <w:tcW w:w="1674" w:type="dxa"/>
          </w:tcPr>
          <w:p w14:paraId="00127FE1" w14:textId="77777777" w:rsidR="00C155AB" w:rsidRPr="000269C4" w:rsidRDefault="00C155AB" w:rsidP="00A358E1">
            <w:pPr>
              <w:pStyle w:val="TableParagraph"/>
              <w:spacing w:before="0" w:line="276" w:lineRule="auto"/>
              <w:ind w:left="0" w:right="30"/>
              <w:rPr>
                <w:sz w:val="20"/>
                <w:szCs w:val="20"/>
              </w:rPr>
            </w:pPr>
            <w:r>
              <w:rPr>
                <w:sz w:val="20"/>
              </w:rPr>
              <w:t>atsparūs ugniai</w:t>
            </w:r>
          </w:p>
        </w:tc>
        <w:tc>
          <w:tcPr>
            <w:tcW w:w="597" w:type="dxa"/>
          </w:tcPr>
          <w:p w14:paraId="60C09315"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3F5E82D0" w14:textId="77777777" w:rsidTr="008E04D0">
        <w:trPr>
          <w:jc w:val="center"/>
        </w:trPr>
        <w:tc>
          <w:tcPr>
            <w:tcW w:w="478" w:type="dxa"/>
            <w:vMerge/>
            <w:tcBorders>
              <w:top w:val="nil"/>
            </w:tcBorders>
          </w:tcPr>
          <w:p w14:paraId="23ECC1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CCB8051" w14:textId="77777777" w:rsidR="00C155AB" w:rsidRPr="000269C4" w:rsidRDefault="00C155AB" w:rsidP="00A358E1">
            <w:pPr>
              <w:spacing w:line="276" w:lineRule="auto"/>
              <w:ind w:right="30"/>
              <w:rPr>
                <w:sz w:val="20"/>
                <w:szCs w:val="20"/>
              </w:rPr>
            </w:pPr>
          </w:p>
        </w:tc>
        <w:tc>
          <w:tcPr>
            <w:tcW w:w="1674" w:type="dxa"/>
          </w:tcPr>
          <w:p w14:paraId="360681B0" w14:textId="77777777" w:rsidR="00C155AB" w:rsidRPr="000269C4" w:rsidRDefault="00C155AB" w:rsidP="00A358E1">
            <w:pPr>
              <w:pStyle w:val="TableParagraph"/>
              <w:spacing w:before="0" w:line="276" w:lineRule="auto"/>
              <w:ind w:left="0" w:right="30"/>
              <w:rPr>
                <w:sz w:val="20"/>
                <w:szCs w:val="20"/>
              </w:rPr>
            </w:pPr>
            <w:r>
              <w:rPr>
                <w:sz w:val="20"/>
              </w:rPr>
              <w:t>atsparūs prasiskverbimui ir (arba) sprogimui</w:t>
            </w:r>
          </w:p>
        </w:tc>
        <w:tc>
          <w:tcPr>
            <w:tcW w:w="597" w:type="dxa"/>
          </w:tcPr>
          <w:p w14:paraId="32AA03BF"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1BBD4A73" w14:textId="77777777" w:rsidTr="008E04D0">
        <w:trPr>
          <w:jc w:val="center"/>
        </w:trPr>
        <w:tc>
          <w:tcPr>
            <w:tcW w:w="478" w:type="dxa"/>
            <w:vMerge/>
            <w:tcBorders>
              <w:top w:val="nil"/>
            </w:tcBorders>
          </w:tcPr>
          <w:p w14:paraId="27CD49E5" w14:textId="77777777" w:rsidR="00C155AB" w:rsidRPr="000269C4" w:rsidRDefault="00C155AB" w:rsidP="00A358E1">
            <w:pPr>
              <w:spacing w:line="276" w:lineRule="auto"/>
              <w:ind w:right="30"/>
              <w:rPr>
                <w:sz w:val="20"/>
                <w:szCs w:val="20"/>
              </w:rPr>
            </w:pPr>
          </w:p>
        </w:tc>
        <w:tc>
          <w:tcPr>
            <w:tcW w:w="5436" w:type="dxa"/>
            <w:vMerge/>
            <w:tcBorders>
              <w:top w:val="nil"/>
            </w:tcBorders>
          </w:tcPr>
          <w:p w14:paraId="099891FD" w14:textId="77777777" w:rsidR="00C155AB" w:rsidRPr="000269C4" w:rsidRDefault="00C155AB" w:rsidP="00A358E1">
            <w:pPr>
              <w:spacing w:line="276" w:lineRule="auto"/>
              <w:ind w:right="30"/>
              <w:rPr>
                <w:sz w:val="20"/>
                <w:szCs w:val="20"/>
              </w:rPr>
            </w:pPr>
          </w:p>
        </w:tc>
        <w:tc>
          <w:tcPr>
            <w:tcW w:w="1674" w:type="dxa"/>
          </w:tcPr>
          <w:p w14:paraId="3D254870" w14:textId="77777777" w:rsidR="00C155AB" w:rsidRPr="000269C4" w:rsidRDefault="00C155AB" w:rsidP="00A358E1">
            <w:pPr>
              <w:pStyle w:val="TableParagraph"/>
              <w:spacing w:before="0" w:line="276" w:lineRule="auto"/>
              <w:ind w:left="0" w:right="30"/>
              <w:rPr>
                <w:sz w:val="20"/>
                <w:szCs w:val="20"/>
              </w:rPr>
            </w:pPr>
            <w:r>
              <w:rPr>
                <w:sz w:val="20"/>
              </w:rPr>
              <w:t>saugūs (sužalojimo rizika)</w:t>
            </w:r>
          </w:p>
        </w:tc>
        <w:tc>
          <w:tcPr>
            <w:tcW w:w="597" w:type="dxa"/>
          </w:tcPr>
          <w:p w14:paraId="5A58CCFF"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4CDC4487" w14:textId="77777777" w:rsidTr="008E04D0">
        <w:trPr>
          <w:jc w:val="center"/>
        </w:trPr>
        <w:tc>
          <w:tcPr>
            <w:tcW w:w="478" w:type="dxa"/>
            <w:vMerge/>
            <w:tcBorders>
              <w:top w:val="nil"/>
            </w:tcBorders>
          </w:tcPr>
          <w:p w14:paraId="47DDE243" w14:textId="77777777" w:rsidR="00C155AB" w:rsidRPr="000269C4" w:rsidRDefault="00C155AB" w:rsidP="00A358E1">
            <w:pPr>
              <w:spacing w:line="276" w:lineRule="auto"/>
              <w:ind w:right="30"/>
              <w:rPr>
                <w:sz w:val="20"/>
                <w:szCs w:val="20"/>
              </w:rPr>
            </w:pPr>
          </w:p>
        </w:tc>
        <w:tc>
          <w:tcPr>
            <w:tcW w:w="5436" w:type="dxa"/>
            <w:vMerge/>
            <w:tcBorders>
              <w:top w:val="nil"/>
            </w:tcBorders>
          </w:tcPr>
          <w:p w14:paraId="263DFEEE" w14:textId="77777777" w:rsidR="00C155AB" w:rsidRPr="000269C4" w:rsidRDefault="00C155AB" w:rsidP="00A358E1">
            <w:pPr>
              <w:spacing w:line="276" w:lineRule="auto"/>
              <w:ind w:right="30"/>
              <w:rPr>
                <w:sz w:val="20"/>
                <w:szCs w:val="20"/>
              </w:rPr>
            </w:pPr>
          </w:p>
        </w:tc>
        <w:tc>
          <w:tcPr>
            <w:tcW w:w="1674" w:type="dxa"/>
          </w:tcPr>
          <w:p w14:paraId="3369BB17" w14:textId="77777777" w:rsidR="00C155AB" w:rsidRPr="000269C4" w:rsidRDefault="00C155AB" w:rsidP="00A358E1">
            <w:pPr>
              <w:pStyle w:val="TableParagraph"/>
              <w:spacing w:before="0" w:line="276" w:lineRule="auto"/>
              <w:ind w:left="0" w:right="30"/>
              <w:rPr>
                <w:sz w:val="20"/>
                <w:szCs w:val="20"/>
              </w:rPr>
            </w:pPr>
            <w:r>
              <w:rPr>
                <w:sz w:val="20"/>
              </w:rPr>
              <w:t>šiluminė ir (arba) garso izoliacija</w:t>
            </w:r>
          </w:p>
        </w:tc>
        <w:tc>
          <w:tcPr>
            <w:tcW w:w="597" w:type="dxa"/>
          </w:tcPr>
          <w:p w14:paraId="7A3B37E5"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08AB9AD2" w14:textId="77777777" w:rsidTr="008E04D0">
        <w:trPr>
          <w:jc w:val="center"/>
        </w:trPr>
        <w:tc>
          <w:tcPr>
            <w:tcW w:w="478" w:type="dxa"/>
            <w:vMerge/>
            <w:tcBorders>
              <w:top w:val="nil"/>
            </w:tcBorders>
          </w:tcPr>
          <w:p w14:paraId="393DBE18" w14:textId="77777777" w:rsidR="00C155AB" w:rsidRPr="000269C4" w:rsidRDefault="00C155AB" w:rsidP="00A358E1">
            <w:pPr>
              <w:spacing w:line="276" w:lineRule="auto"/>
              <w:ind w:right="30"/>
              <w:rPr>
                <w:sz w:val="20"/>
                <w:szCs w:val="20"/>
              </w:rPr>
            </w:pPr>
          </w:p>
        </w:tc>
        <w:tc>
          <w:tcPr>
            <w:tcW w:w="5436" w:type="dxa"/>
            <w:vMerge/>
            <w:tcBorders>
              <w:top w:val="nil"/>
            </w:tcBorders>
          </w:tcPr>
          <w:p w14:paraId="10B26A66" w14:textId="77777777" w:rsidR="00C155AB" w:rsidRPr="000269C4" w:rsidRDefault="00C155AB" w:rsidP="00A358E1">
            <w:pPr>
              <w:spacing w:line="276" w:lineRule="auto"/>
              <w:ind w:right="30"/>
              <w:rPr>
                <w:sz w:val="20"/>
                <w:szCs w:val="20"/>
              </w:rPr>
            </w:pPr>
          </w:p>
        </w:tc>
        <w:tc>
          <w:tcPr>
            <w:tcW w:w="2271" w:type="dxa"/>
            <w:gridSpan w:val="2"/>
          </w:tcPr>
          <w:p w14:paraId="27A89011" w14:textId="77777777" w:rsidR="00C155AB" w:rsidRPr="000269C4" w:rsidRDefault="00C155AB" w:rsidP="00A358E1">
            <w:pPr>
              <w:pStyle w:val="TableParagraph"/>
              <w:spacing w:before="0" w:line="276" w:lineRule="auto"/>
              <w:ind w:left="0" w:right="30"/>
              <w:rPr>
                <w:sz w:val="20"/>
                <w:szCs w:val="20"/>
              </w:rPr>
            </w:pPr>
            <w:r>
              <w:rPr>
                <w:sz w:val="20"/>
              </w:rPr>
              <w:t>Paskirčiai, kuriai taikomi PSR, kuri klasifikuojama pagal KRU arba kuriai reikia atlikti RIU bandymus</w:t>
            </w:r>
          </w:p>
        </w:tc>
      </w:tr>
      <w:tr w:rsidR="00C155AB" w:rsidRPr="000269C4" w14:paraId="0FB8678B" w14:textId="77777777" w:rsidTr="008E04D0">
        <w:trPr>
          <w:jc w:val="center"/>
        </w:trPr>
        <w:tc>
          <w:tcPr>
            <w:tcW w:w="478" w:type="dxa"/>
            <w:vMerge/>
            <w:tcBorders>
              <w:top w:val="nil"/>
            </w:tcBorders>
          </w:tcPr>
          <w:p w14:paraId="3A5F1812" w14:textId="77777777" w:rsidR="00C155AB" w:rsidRPr="000269C4" w:rsidRDefault="00C155AB" w:rsidP="00A358E1">
            <w:pPr>
              <w:spacing w:line="276" w:lineRule="auto"/>
              <w:ind w:right="30"/>
              <w:rPr>
                <w:sz w:val="20"/>
                <w:szCs w:val="20"/>
              </w:rPr>
            </w:pPr>
          </w:p>
        </w:tc>
        <w:tc>
          <w:tcPr>
            <w:tcW w:w="5436" w:type="dxa"/>
            <w:vMerge/>
            <w:tcBorders>
              <w:top w:val="nil"/>
            </w:tcBorders>
          </w:tcPr>
          <w:p w14:paraId="6D2B43B4" w14:textId="77777777" w:rsidR="00C155AB" w:rsidRPr="000269C4" w:rsidRDefault="00C155AB" w:rsidP="00A358E1">
            <w:pPr>
              <w:spacing w:line="276" w:lineRule="auto"/>
              <w:ind w:right="30"/>
              <w:rPr>
                <w:sz w:val="20"/>
                <w:szCs w:val="20"/>
              </w:rPr>
            </w:pPr>
          </w:p>
        </w:tc>
        <w:tc>
          <w:tcPr>
            <w:tcW w:w="1674" w:type="dxa"/>
          </w:tcPr>
          <w:p w14:paraId="2FD13013" w14:textId="77777777" w:rsidR="00C155AB" w:rsidRPr="000269C4" w:rsidRDefault="00C155AB" w:rsidP="00A358E1">
            <w:pPr>
              <w:pStyle w:val="TableParagraph"/>
              <w:spacing w:before="0" w:line="276" w:lineRule="auto"/>
              <w:ind w:left="0" w:right="30"/>
              <w:rPr>
                <w:sz w:val="20"/>
                <w:szCs w:val="20"/>
              </w:rPr>
            </w:pPr>
            <w:r>
              <w:rPr>
                <w:sz w:val="20"/>
              </w:rPr>
              <w:t>A1, A2, B, C, D, E</w:t>
            </w:r>
          </w:p>
        </w:tc>
        <w:tc>
          <w:tcPr>
            <w:tcW w:w="597" w:type="dxa"/>
          </w:tcPr>
          <w:p w14:paraId="072E2119"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3C7C4968" w14:textId="77777777" w:rsidTr="008E04D0">
        <w:trPr>
          <w:jc w:val="center"/>
        </w:trPr>
        <w:tc>
          <w:tcPr>
            <w:tcW w:w="478" w:type="dxa"/>
            <w:vMerge/>
            <w:tcBorders>
              <w:top w:val="nil"/>
            </w:tcBorders>
          </w:tcPr>
          <w:p w14:paraId="30690076" w14:textId="77777777" w:rsidR="00C155AB" w:rsidRPr="000269C4" w:rsidRDefault="00C155AB" w:rsidP="00A358E1">
            <w:pPr>
              <w:spacing w:line="276" w:lineRule="auto"/>
              <w:ind w:right="30"/>
              <w:rPr>
                <w:sz w:val="20"/>
                <w:szCs w:val="20"/>
              </w:rPr>
            </w:pPr>
          </w:p>
        </w:tc>
        <w:tc>
          <w:tcPr>
            <w:tcW w:w="5436" w:type="dxa"/>
            <w:vMerge/>
            <w:tcBorders>
              <w:top w:val="nil"/>
            </w:tcBorders>
          </w:tcPr>
          <w:p w14:paraId="474374DA" w14:textId="77777777" w:rsidR="00C155AB" w:rsidRPr="000269C4" w:rsidRDefault="00C155AB" w:rsidP="00A358E1">
            <w:pPr>
              <w:spacing w:line="276" w:lineRule="auto"/>
              <w:ind w:right="30"/>
              <w:rPr>
                <w:sz w:val="20"/>
                <w:szCs w:val="20"/>
              </w:rPr>
            </w:pPr>
          </w:p>
        </w:tc>
        <w:tc>
          <w:tcPr>
            <w:tcW w:w="1674" w:type="dxa"/>
          </w:tcPr>
          <w:p w14:paraId="01E69BB4"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06EFE6F7"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1571231F" w14:textId="77777777" w:rsidTr="008E04D0">
        <w:trPr>
          <w:jc w:val="center"/>
        </w:trPr>
        <w:tc>
          <w:tcPr>
            <w:tcW w:w="478" w:type="dxa"/>
            <w:vMerge/>
            <w:tcBorders>
              <w:top w:val="nil"/>
            </w:tcBorders>
          </w:tcPr>
          <w:p w14:paraId="0718E3AE" w14:textId="77777777" w:rsidR="00C155AB" w:rsidRPr="000269C4" w:rsidRDefault="00C155AB" w:rsidP="00A358E1">
            <w:pPr>
              <w:spacing w:line="276" w:lineRule="auto"/>
              <w:ind w:right="30"/>
              <w:rPr>
                <w:sz w:val="20"/>
                <w:szCs w:val="20"/>
              </w:rPr>
            </w:pPr>
          </w:p>
        </w:tc>
        <w:tc>
          <w:tcPr>
            <w:tcW w:w="5436" w:type="dxa"/>
            <w:vMerge/>
            <w:tcBorders>
              <w:top w:val="nil"/>
            </w:tcBorders>
          </w:tcPr>
          <w:p w14:paraId="60E34AA6" w14:textId="77777777" w:rsidR="00C155AB" w:rsidRPr="000269C4" w:rsidRDefault="00C155AB" w:rsidP="00A358E1">
            <w:pPr>
              <w:spacing w:line="276" w:lineRule="auto"/>
              <w:ind w:right="30"/>
              <w:rPr>
                <w:sz w:val="20"/>
                <w:szCs w:val="20"/>
              </w:rPr>
            </w:pPr>
          </w:p>
        </w:tc>
        <w:tc>
          <w:tcPr>
            <w:tcW w:w="1674" w:type="dxa"/>
          </w:tcPr>
          <w:p w14:paraId="0AB3A43D"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28B07B26"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51FE1AE0" w14:textId="77777777" w:rsidTr="008E04D0">
        <w:trPr>
          <w:jc w:val="center"/>
        </w:trPr>
        <w:tc>
          <w:tcPr>
            <w:tcW w:w="478" w:type="dxa"/>
            <w:vMerge w:val="restart"/>
          </w:tcPr>
          <w:p w14:paraId="305D0639" w14:textId="77777777" w:rsidR="00C155AB" w:rsidRPr="000269C4" w:rsidRDefault="00C155AB" w:rsidP="00A358E1">
            <w:pPr>
              <w:pStyle w:val="TableParagraph"/>
              <w:spacing w:before="0" w:line="276" w:lineRule="auto"/>
              <w:ind w:left="0" w:right="30"/>
              <w:rPr>
                <w:sz w:val="20"/>
                <w:szCs w:val="20"/>
              </w:rPr>
            </w:pPr>
            <w:r>
              <w:rPr>
                <w:sz w:val="20"/>
              </w:rPr>
              <w:t>2702</w:t>
            </w:r>
          </w:p>
        </w:tc>
        <w:tc>
          <w:tcPr>
            <w:tcW w:w="5436" w:type="dxa"/>
            <w:vMerge w:val="restart"/>
          </w:tcPr>
          <w:p w14:paraId="7BC487C1" w14:textId="77777777" w:rsidR="00C155AB" w:rsidRPr="000269C4" w:rsidRDefault="00C155AB" w:rsidP="00A358E1">
            <w:pPr>
              <w:pStyle w:val="TableParagraph"/>
              <w:spacing w:before="0" w:line="276" w:lineRule="auto"/>
              <w:ind w:left="0" w:right="30"/>
              <w:rPr>
                <w:sz w:val="20"/>
                <w:szCs w:val="20"/>
              </w:rPr>
            </w:pPr>
            <w:r>
              <w:rPr>
                <w:sz w:val="20"/>
              </w:rPr>
              <w:t>Lygios ir išgaubtos į stiklą panašių medžiagų plokštės</w:t>
            </w:r>
          </w:p>
        </w:tc>
        <w:tc>
          <w:tcPr>
            <w:tcW w:w="1674" w:type="dxa"/>
          </w:tcPr>
          <w:p w14:paraId="3D98E928"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E3568B1"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3444A7C7" w14:textId="77777777" w:rsidTr="008E04D0">
        <w:trPr>
          <w:jc w:val="center"/>
        </w:trPr>
        <w:tc>
          <w:tcPr>
            <w:tcW w:w="478" w:type="dxa"/>
            <w:vMerge/>
            <w:tcBorders>
              <w:top w:val="nil"/>
            </w:tcBorders>
          </w:tcPr>
          <w:p w14:paraId="1C59F5A5" w14:textId="77777777" w:rsidR="00C155AB" w:rsidRPr="000269C4" w:rsidRDefault="00C155AB" w:rsidP="00A358E1">
            <w:pPr>
              <w:spacing w:line="276" w:lineRule="auto"/>
              <w:ind w:right="30"/>
              <w:rPr>
                <w:sz w:val="20"/>
                <w:szCs w:val="20"/>
              </w:rPr>
            </w:pPr>
          </w:p>
        </w:tc>
        <w:tc>
          <w:tcPr>
            <w:tcW w:w="5436" w:type="dxa"/>
            <w:vMerge/>
            <w:tcBorders>
              <w:top w:val="nil"/>
            </w:tcBorders>
          </w:tcPr>
          <w:p w14:paraId="42316E7E" w14:textId="77777777" w:rsidR="00C155AB" w:rsidRPr="000269C4" w:rsidRDefault="00C155AB" w:rsidP="00A358E1">
            <w:pPr>
              <w:spacing w:line="276" w:lineRule="auto"/>
              <w:ind w:right="30"/>
              <w:rPr>
                <w:sz w:val="20"/>
                <w:szCs w:val="20"/>
              </w:rPr>
            </w:pPr>
          </w:p>
        </w:tc>
        <w:tc>
          <w:tcPr>
            <w:tcW w:w="2271" w:type="dxa"/>
            <w:gridSpan w:val="2"/>
          </w:tcPr>
          <w:p w14:paraId="7D68B069" w14:textId="77777777" w:rsidR="00C155AB" w:rsidRPr="000269C4" w:rsidRDefault="00C155AB" w:rsidP="00A358E1">
            <w:pPr>
              <w:pStyle w:val="TableParagraph"/>
              <w:spacing w:before="0" w:line="276" w:lineRule="auto"/>
              <w:ind w:left="0" w:right="30"/>
              <w:rPr>
                <w:sz w:val="20"/>
                <w:szCs w:val="20"/>
              </w:rPr>
            </w:pPr>
            <w:r>
              <w:rPr>
                <w:sz w:val="20"/>
              </w:rPr>
              <w:t>Pagal konkrečias savybes ar paskirtį</w:t>
            </w:r>
          </w:p>
        </w:tc>
      </w:tr>
      <w:tr w:rsidR="00C155AB" w:rsidRPr="000269C4" w14:paraId="39E29CD8" w14:textId="77777777" w:rsidTr="008E04D0">
        <w:trPr>
          <w:jc w:val="center"/>
        </w:trPr>
        <w:tc>
          <w:tcPr>
            <w:tcW w:w="478" w:type="dxa"/>
            <w:vMerge/>
            <w:tcBorders>
              <w:top w:val="nil"/>
            </w:tcBorders>
          </w:tcPr>
          <w:p w14:paraId="48E54C0B" w14:textId="77777777" w:rsidR="00C155AB" w:rsidRPr="000269C4" w:rsidRDefault="00C155AB" w:rsidP="00A358E1">
            <w:pPr>
              <w:spacing w:line="276" w:lineRule="auto"/>
              <w:ind w:right="30"/>
              <w:rPr>
                <w:sz w:val="20"/>
                <w:szCs w:val="20"/>
              </w:rPr>
            </w:pPr>
          </w:p>
        </w:tc>
        <w:tc>
          <w:tcPr>
            <w:tcW w:w="5436" w:type="dxa"/>
            <w:vMerge/>
            <w:tcBorders>
              <w:top w:val="nil"/>
            </w:tcBorders>
          </w:tcPr>
          <w:p w14:paraId="1FA3182A" w14:textId="77777777" w:rsidR="00C155AB" w:rsidRPr="000269C4" w:rsidRDefault="00C155AB" w:rsidP="00A358E1">
            <w:pPr>
              <w:spacing w:line="276" w:lineRule="auto"/>
              <w:ind w:right="30"/>
              <w:rPr>
                <w:sz w:val="20"/>
                <w:szCs w:val="20"/>
              </w:rPr>
            </w:pPr>
          </w:p>
        </w:tc>
        <w:tc>
          <w:tcPr>
            <w:tcW w:w="1674" w:type="dxa"/>
          </w:tcPr>
          <w:p w14:paraId="4EE2D8C0" w14:textId="77777777" w:rsidR="00C155AB" w:rsidRPr="000269C4" w:rsidRDefault="00C155AB" w:rsidP="00A358E1">
            <w:pPr>
              <w:pStyle w:val="TableParagraph"/>
              <w:spacing w:before="0" w:line="276" w:lineRule="auto"/>
              <w:ind w:left="0" w:right="30"/>
              <w:rPr>
                <w:sz w:val="20"/>
                <w:szCs w:val="20"/>
              </w:rPr>
            </w:pPr>
            <w:r>
              <w:rPr>
                <w:sz w:val="20"/>
              </w:rPr>
              <w:t>atsparūs ugniai</w:t>
            </w:r>
          </w:p>
        </w:tc>
        <w:tc>
          <w:tcPr>
            <w:tcW w:w="597" w:type="dxa"/>
          </w:tcPr>
          <w:p w14:paraId="6FA22141"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675AB149" w14:textId="77777777" w:rsidTr="008E04D0">
        <w:trPr>
          <w:jc w:val="center"/>
        </w:trPr>
        <w:tc>
          <w:tcPr>
            <w:tcW w:w="478" w:type="dxa"/>
            <w:vMerge/>
            <w:tcBorders>
              <w:top w:val="nil"/>
            </w:tcBorders>
          </w:tcPr>
          <w:p w14:paraId="45A7E967" w14:textId="77777777" w:rsidR="00C155AB" w:rsidRPr="000269C4" w:rsidRDefault="00C155AB" w:rsidP="00A358E1">
            <w:pPr>
              <w:spacing w:line="276" w:lineRule="auto"/>
              <w:ind w:right="30"/>
              <w:rPr>
                <w:sz w:val="20"/>
                <w:szCs w:val="20"/>
              </w:rPr>
            </w:pPr>
          </w:p>
        </w:tc>
        <w:tc>
          <w:tcPr>
            <w:tcW w:w="5436" w:type="dxa"/>
            <w:vMerge/>
            <w:tcBorders>
              <w:top w:val="nil"/>
            </w:tcBorders>
          </w:tcPr>
          <w:p w14:paraId="55B1F393" w14:textId="77777777" w:rsidR="00C155AB" w:rsidRPr="000269C4" w:rsidRDefault="00C155AB" w:rsidP="00A358E1">
            <w:pPr>
              <w:spacing w:line="276" w:lineRule="auto"/>
              <w:ind w:right="30"/>
              <w:rPr>
                <w:sz w:val="20"/>
                <w:szCs w:val="20"/>
              </w:rPr>
            </w:pPr>
          </w:p>
        </w:tc>
        <w:tc>
          <w:tcPr>
            <w:tcW w:w="1674" w:type="dxa"/>
          </w:tcPr>
          <w:p w14:paraId="26DA4278" w14:textId="77777777" w:rsidR="00C155AB" w:rsidRPr="000269C4" w:rsidRDefault="00C155AB" w:rsidP="00A358E1">
            <w:pPr>
              <w:pStyle w:val="TableParagraph"/>
              <w:spacing w:before="0" w:line="276" w:lineRule="auto"/>
              <w:ind w:left="0" w:right="30"/>
              <w:rPr>
                <w:sz w:val="20"/>
                <w:szCs w:val="20"/>
              </w:rPr>
            </w:pPr>
            <w:r>
              <w:rPr>
                <w:sz w:val="20"/>
              </w:rPr>
              <w:t>atsparūs prasiskverbimui ir (arba) sprogimui</w:t>
            </w:r>
          </w:p>
        </w:tc>
        <w:tc>
          <w:tcPr>
            <w:tcW w:w="597" w:type="dxa"/>
          </w:tcPr>
          <w:p w14:paraId="1E34B6EF"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08AF0795" w14:textId="77777777" w:rsidTr="008E04D0">
        <w:trPr>
          <w:jc w:val="center"/>
        </w:trPr>
        <w:tc>
          <w:tcPr>
            <w:tcW w:w="478" w:type="dxa"/>
            <w:vMerge/>
            <w:tcBorders>
              <w:top w:val="nil"/>
            </w:tcBorders>
          </w:tcPr>
          <w:p w14:paraId="1D501BC8" w14:textId="77777777" w:rsidR="00C155AB" w:rsidRPr="000269C4" w:rsidRDefault="00C155AB" w:rsidP="00A358E1">
            <w:pPr>
              <w:spacing w:line="276" w:lineRule="auto"/>
              <w:ind w:right="30"/>
              <w:rPr>
                <w:sz w:val="20"/>
                <w:szCs w:val="20"/>
              </w:rPr>
            </w:pPr>
          </w:p>
        </w:tc>
        <w:tc>
          <w:tcPr>
            <w:tcW w:w="5436" w:type="dxa"/>
            <w:vMerge/>
            <w:tcBorders>
              <w:top w:val="nil"/>
            </w:tcBorders>
          </w:tcPr>
          <w:p w14:paraId="25468E77" w14:textId="77777777" w:rsidR="00C155AB" w:rsidRPr="000269C4" w:rsidRDefault="00C155AB" w:rsidP="00A358E1">
            <w:pPr>
              <w:spacing w:line="276" w:lineRule="auto"/>
              <w:ind w:right="30"/>
              <w:rPr>
                <w:sz w:val="20"/>
                <w:szCs w:val="20"/>
              </w:rPr>
            </w:pPr>
          </w:p>
        </w:tc>
        <w:tc>
          <w:tcPr>
            <w:tcW w:w="1674" w:type="dxa"/>
          </w:tcPr>
          <w:p w14:paraId="1ED437A9" w14:textId="77777777" w:rsidR="00C155AB" w:rsidRPr="000269C4" w:rsidRDefault="00C155AB" w:rsidP="00A358E1">
            <w:pPr>
              <w:pStyle w:val="TableParagraph"/>
              <w:spacing w:before="0" w:line="276" w:lineRule="auto"/>
              <w:ind w:left="0" w:right="30"/>
              <w:rPr>
                <w:sz w:val="20"/>
                <w:szCs w:val="20"/>
              </w:rPr>
            </w:pPr>
            <w:r>
              <w:rPr>
                <w:sz w:val="20"/>
              </w:rPr>
              <w:t>saugūs (sužalojimo rizika)</w:t>
            </w:r>
          </w:p>
        </w:tc>
        <w:tc>
          <w:tcPr>
            <w:tcW w:w="597" w:type="dxa"/>
          </w:tcPr>
          <w:p w14:paraId="4E680C5C"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51B75C84" w14:textId="77777777" w:rsidTr="008E04D0">
        <w:trPr>
          <w:jc w:val="center"/>
        </w:trPr>
        <w:tc>
          <w:tcPr>
            <w:tcW w:w="478" w:type="dxa"/>
            <w:vMerge/>
            <w:tcBorders>
              <w:top w:val="nil"/>
            </w:tcBorders>
          </w:tcPr>
          <w:p w14:paraId="3DC290A8" w14:textId="77777777" w:rsidR="00C155AB" w:rsidRPr="000269C4" w:rsidRDefault="00C155AB" w:rsidP="00A358E1">
            <w:pPr>
              <w:spacing w:line="276" w:lineRule="auto"/>
              <w:ind w:right="30"/>
              <w:rPr>
                <w:sz w:val="20"/>
                <w:szCs w:val="20"/>
              </w:rPr>
            </w:pPr>
          </w:p>
        </w:tc>
        <w:tc>
          <w:tcPr>
            <w:tcW w:w="5436" w:type="dxa"/>
            <w:vMerge/>
            <w:tcBorders>
              <w:top w:val="nil"/>
            </w:tcBorders>
          </w:tcPr>
          <w:p w14:paraId="6C345957" w14:textId="77777777" w:rsidR="00C155AB" w:rsidRPr="000269C4" w:rsidRDefault="00C155AB" w:rsidP="00A358E1">
            <w:pPr>
              <w:spacing w:line="276" w:lineRule="auto"/>
              <w:ind w:right="30"/>
              <w:rPr>
                <w:sz w:val="20"/>
                <w:szCs w:val="20"/>
              </w:rPr>
            </w:pPr>
          </w:p>
        </w:tc>
        <w:tc>
          <w:tcPr>
            <w:tcW w:w="1674" w:type="dxa"/>
          </w:tcPr>
          <w:p w14:paraId="2F54566B" w14:textId="77777777" w:rsidR="00C155AB" w:rsidRPr="000269C4" w:rsidRDefault="00C155AB" w:rsidP="00A358E1">
            <w:pPr>
              <w:pStyle w:val="TableParagraph"/>
              <w:spacing w:before="0" w:line="276" w:lineRule="auto"/>
              <w:ind w:left="0" w:right="30"/>
              <w:rPr>
                <w:sz w:val="20"/>
                <w:szCs w:val="20"/>
              </w:rPr>
            </w:pPr>
            <w:r>
              <w:rPr>
                <w:sz w:val="20"/>
              </w:rPr>
              <w:t>šiluminė ir (arba) garso izoliacija</w:t>
            </w:r>
          </w:p>
        </w:tc>
        <w:tc>
          <w:tcPr>
            <w:tcW w:w="597" w:type="dxa"/>
          </w:tcPr>
          <w:p w14:paraId="51840B6E"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7CF5C311" w14:textId="77777777" w:rsidTr="008E04D0">
        <w:trPr>
          <w:jc w:val="center"/>
        </w:trPr>
        <w:tc>
          <w:tcPr>
            <w:tcW w:w="478" w:type="dxa"/>
            <w:vMerge/>
            <w:tcBorders>
              <w:top w:val="nil"/>
            </w:tcBorders>
          </w:tcPr>
          <w:p w14:paraId="026520D4" w14:textId="77777777" w:rsidR="00C155AB" w:rsidRPr="000269C4" w:rsidRDefault="00C155AB" w:rsidP="00A358E1">
            <w:pPr>
              <w:spacing w:line="276" w:lineRule="auto"/>
              <w:ind w:right="30"/>
              <w:rPr>
                <w:sz w:val="20"/>
                <w:szCs w:val="20"/>
              </w:rPr>
            </w:pPr>
          </w:p>
        </w:tc>
        <w:tc>
          <w:tcPr>
            <w:tcW w:w="5436" w:type="dxa"/>
            <w:vMerge/>
            <w:tcBorders>
              <w:top w:val="nil"/>
            </w:tcBorders>
          </w:tcPr>
          <w:p w14:paraId="7CA91591" w14:textId="77777777" w:rsidR="00C155AB" w:rsidRPr="000269C4" w:rsidRDefault="00C155AB" w:rsidP="00A358E1">
            <w:pPr>
              <w:spacing w:line="276" w:lineRule="auto"/>
              <w:ind w:right="30"/>
              <w:rPr>
                <w:sz w:val="20"/>
                <w:szCs w:val="20"/>
              </w:rPr>
            </w:pPr>
          </w:p>
        </w:tc>
        <w:tc>
          <w:tcPr>
            <w:tcW w:w="2271" w:type="dxa"/>
            <w:gridSpan w:val="2"/>
          </w:tcPr>
          <w:p w14:paraId="7DAD507D" w14:textId="77777777" w:rsidR="00C155AB" w:rsidRPr="000269C4" w:rsidRDefault="00C155AB" w:rsidP="00A358E1">
            <w:pPr>
              <w:pStyle w:val="TableParagraph"/>
              <w:spacing w:before="0" w:line="276" w:lineRule="auto"/>
              <w:ind w:left="0" w:right="30"/>
              <w:rPr>
                <w:sz w:val="20"/>
                <w:szCs w:val="20"/>
              </w:rPr>
            </w:pPr>
            <w:r>
              <w:rPr>
                <w:sz w:val="20"/>
              </w:rPr>
              <w:t xml:space="preserve">Paskirčiai, kuriai taikomi PSR, kuri klasifikuojama pagal KRU arba kuriai </w:t>
            </w:r>
            <w:r>
              <w:rPr>
                <w:sz w:val="20"/>
              </w:rPr>
              <w:lastRenderedPageBreak/>
              <w:t>reikia atlikti RIU bandymus</w:t>
            </w:r>
          </w:p>
        </w:tc>
      </w:tr>
      <w:tr w:rsidR="00C155AB" w:rsidRPr="000269C4" w14:paraId="0AD0877C" w14:textId="77777777" w:rsidTr="008E04D0">
        <w:trPr>
          <w:jc w:val="center"/>
        </w:trPr>
        <w:tc>
          <w:tcPr>
            <w:tcW w:w="478" w:type="dxa"/>
            <w:vMerge/>
            <w:tcBorders>
              <w:top w:val="nil"/>
            </w:tcBorders>
          </w:tcPr>
          <w:p w14:paraId="7B496686" w14:textId="77777777" w:rsidR="00C155AB" w:rsidRPr="000269C4" w:rsidRDefault="00C155AB" w:rsidP="00A358E1">
            <w:pPr>
              <w:spacing w:line="276" w:lineRule="auto"/>
              <w:ind w:right="30"/>
              <w:rPr>
                <w:sz w:val="20"/>
                <w:szCs w:val="20"/>
              </w:rPr>
            </w:pPr>
          </w:p>
        </w:tc>
        <w:tc>
          <w:tcPr>
            <w:tcW w:w="5436" w:type="dxa"/>
            <w:vMerge/>
            <w:tcBorders>
              <w:top w:val="nil"/>
            </w:tcBorders>
          </w:tcPr>
          <w:p w14:paraId="49EF0C8E" w14:textId="77777777" w:rsidR="00C155AB" w:rsidRPr="000269C4" w:rsidRDefault="00C155AB" w:rsidP="00A358E1">
            <w:pPr>
              <w:spacing w:line="276" w:lineRule="auto"/>
              <w:ind w:right="30"/>
              <w:rPr>
                <w:sz w:val="20"/>
                <w:szCs w:val="20"/>
              </w:rPr>
            </w:pPr>
          </w:p>
        </w:tc>
        <w:tc>
          <w:tcPr>
            <w:tcW w:w="1674" w:type="dxa"/>
          </w:tcPr>
          <w:p w14:paraId="72C17062" w14:textId="77777777" w:rsidR="00C155AB" w:rsidRPr="000269C4" w:rsidRDefault="00C155AB" w:rsidP="00A358E1">
            <w:pPr>
              <w:pStyle w:val="TableParagraph"/>
              <w:spacing w:before="0" w:line="276" w:lineRule="auto"/>
              <w:ind w:left="0" w:right="30"/>
              <w:rPr>
                <w:sz w:val="20"/>
                <w:szCs w:val="20"/>
              </w:rPr>
            </w:pPr>
            <w:r>
              <w:rPr>
                <w:sz w:val="20"/>
              </w:rPr>
              <w:t>A1, A2, B, C, D, E</w:t>
            </w:r>
          </w:p>
        </w:tc>
        <w:tc>
          <w:tcPr>
            <w:tcW w:w="597" w:type="dxa"/>
          </w:tcPr>
          <w:p w14:paraId="020166C7"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77A9A205" w14:textId="77777777" w:rsidTr="008E04D0">
        <w:trPr>
          <w:jc w:val="center"/>
        </w:trPr>
        <w:tc>
          <w:tcPr>
            <w:tcW w:w="478" w:type="dxa"/>
            <w:vMerge/>
            <w:tcBorders>
              <w:top w:val="nil"/>
            </w:tcBorders>
          </w:tcPr>
          <w:p w14:paraId="7CEA5372" w14:textId="77777777" w:rsidR="00C155AB" w:rsidRPr="000269C4" w:rsidRDefault="00C155AB" w:rsidP="00A358E1">
            <w:pPr>
              <w:spacing w:line="276" w:lineRule="auto"/>
              <w:ind w:right="30"/>
              <w:rPr>
                <w:sz w:val="20"/>
                <w:szCs w:val="20"/>
              </w:rPr>
            </w:pPr>
          </w:p>
        </w:tc>
        <w:tc>
          <w:tcPr>
            <w:tcW w:w="5436" w:type="dxa"/>
            <w:vMerge/>
            <w:tcBorders>
              <w:top w:val="nil"/>
            </w:tcBorders>
          </w:tcPr>
          <w:p w14:paraId="44904479" w14:textId="77777777" w:rsidR="00C155AB" w:rsidRPr="000269C4" w:rsidRDefault="00C155AB" w:rsidP="00A358E1">
            <w:pPr>
              <w:spacing w:line="276" w:lineRule="auto"/>
              <w:ind w:right="30"/>
              <w:rPr>
                <w:sz w:val="20"/>
                <w:szCs w:val="20"/>
              </w:rPr>
            </w:pPr>
          </w:p>
        </w:tc>
        <w:tc>
          <w:tcPr>
            <w:tcW w:w="1674" w:type="dxa"/>
          </w:tcPr>
          <w:p w14:paraId="6D9FC1A0"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24D41801"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0074F140" w14:textId="77777777" w:rsidTr="008E04D0">
        <w:trPr>
          <w:jc w:val="center"/>
        </w:trPr>
        <w:tc>
          <w:tcPr>
            <w:tcW w:w="478" w:type="dxa"/>
            <w:vMerge/>
            <w:tcBorders>
              <w:top w:val="nil"/>
            </w:tcBorders>
          </w:tcPr>
          <w:p w14:paraId="41B99AD8" w14:textId="77777777" w:rsidR="00C155AB" w:rsidRPr="000269C4" w:rsidRDefault="00C155AB" w:rsidP="00A358E1">
            <w:pPr>
              <w:spacing w:line="276" w:lineRule="auto"/>
              <w:ind w:right="30"/>
              <w:rPr>
                <w:sz w:val="20"/>
                <w:szCs w:val="20"/>
              </w:rPr>
            </w:pPr>
          </w:p>
        </w:tc>
        <w:tc>
          <w:tcPr>
            <w:tcW w:w="5436" w:type="dxa"/>
            <w:vMerge/>
            <w:tcBorders>
              <w:top w:val="nil"/>
            </w:tcBorders>
          </w:tcPr>
          <w:p w14:paraId="08762238" w14:textId="77777777" w:rsidR="00C155AB" w:rsidRPr="000269C4" w:rsidRDefault="00C155AB" w:rsidP="00A358E1">
            <w:pPr>
              <w:spacing w:line="276" w:lineRule="auto"/>
              <w:ind w:right="30"/>
              <w:rPr>
                <w:sz w:val="20"/>
                <w:szCs w:val="20"/>
              </w:rPr>
            </w:pPr>
          </w:p>
        </w:tc>
        <w:tc>
          <w:tcPr>
            <w:tcW w:w="1674" w:type="dxa"/>
          </w:tcPr>
          <w:p w14:paraId="370B7857" w14:textId="77777777" w:rsidR="00C155AB" w:rsidRPr="000269C4" w:rsidRDefault="00C155AB" w:rsidP="00A358E1">
            <w:pPr>
              <w:pStyle w:val="TableParagraph"/>
              <w:spacing w:before="0" w:line="276" w:lineRule="auto"/>
              <w:ind w:left="0" w:right="30"/>
              <w:rPr>
                <w:sz w:val="20"/>
                <w:szCs w:val="20"/>
              </w:rPr>
            </w:pPr>
            <w:r>
              <w:rPr>
                <w:sz w:val="20"/>
              </w:rPr>
              <w:t>produktai, kuriems reikia taikyti RIU bandymus</w:t>
            </w:r>
          </w:p>
        </w:tc>
        <w:tc>
          <w:tcPr>
            <w:tcW w:w="597" w:type="dxa"/>
          </w:tcPr>
          <w:p w14:paraId="4E146BB6"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128E0419" w14:textId="77777777" w:rsidTr="008E04D0">
        <w:trPr>
          <w:jc w:val="center"/>
        </w:trPr>
        <w:tc>
          <w:tcPr>
            <w:tcW w:w="478" w:type="dxa"/>
            <w:vMerge w:val="restart"/>
          </w:tcPr>
          <w:p w14:paraId="2157C658" w14:textId="77777777" w:rsidR="00C155AB" w:rsidRPr="000269C4" w:rsidRDefault="00C155AB" w:rsidP="00A358E1">
            <w:pPr>
              <w:pStyle w:val="TableParagraph"/>
              <w:spacing w:before="0" w:line="276" w:lineRule="auto"/>
              <w:ind w:left="0" w:right="30"/>
              <w:rPr>
                <w:sz w:val="20"/>
                <w:szCs w:val="20"/>
              </w:rPr>
            </w:pPr>
            <w:r>
              <w:rPr>
                <w:sz w:val="20"/>
              </w:rPr>
              <w:t>2703</w:t>
            </w:r>
          </w:p>
        </w:tc>
        <w:tc>
          <w:tcPr>
            <w:tcW w:w="5436" w:type="dxa"/>
            <w:vMerge w:val="restart"/>
          </w:tcPr>
          <w:p w14:paraId="3F60EA3F" w14:textId="77777777" w:rsidR="00C155AB" w:rsidRPr="000269C4" w:rsidRDefault="00C155AB" w:rsidP="00A358E1">
            <w:pPr>
              <w:pStyle w:val="TableParagraph"/>
              <w:spacing w:before="0" w:line="276" w:lineRule="auto"/>
              <w:ind w:left="0" w:right="30"/>
              <w:rPr>
                <w:sz w:val="20"/>
                <w:szCs w:val="20"/>
              </w:rPr>
            </w:pPr>
            <w:r>
              <w:rPr>
                <w:sz w:val="20"/>
              </w:rPr>
              <w:t>Langų stiklo glaistas, išskyrus akvariumo stiklą, konstrukcinis</w:t>
            </w:r>
            <w:r>
              <w:rPr>
                <w:sz w:val="20"/>
                <w:vertAlign w:val="superscript"/>
              </w:rPr>
              <w:t>b</w:t>
            </w:r>
            <w:r>
              <w:rPr>
                <w:sz w:val="20"/>
              </w:rPr>
              <w:t>) įstiklinimas, izoliacinio stiklo glaistas, horizontalusis įstiklinimas &lt; 70 kampu ir organinio stiklo iš polikarbonato, polimetilmetakrilato ir pan. glaistymas</w:t>
            </w:r>
          </w:p>
        </w:tc>
        <w:tc>
          <w:tcPr>
            <w:tcW w:w="1674" w:type="dxa"/>
          </w:tcPr>
          <w:p w14:paraId="040754C9"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84C4F61"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66EF5856" w14:textId="77777777" w:rsidTr="008E04D0">
        <w:trPr>
          <w:jc w:val="center"/>
        </w:trPr>
        <w:tc>
          <w:tcPr>
            <w:tcW w:w="478" w:type="dxa"/>
            <w:vMerge/>
            <w:tcBorders>
              <w:top w:val="nil"/>
            </w:tcBorders>
          </w:tcPr>
          <w:p w14:paraId="6D3FEDF9" w14:textId="77777777" w:rsidR="00C155AB" w:rsidRPr="000269C4" w:rsidRDefault="00C155AB" w:rsidP="00A358E1">
            <w:pPr>
              <w:spacing w:line="276" w:lineRule="auto"/>
              <w:ind w:right="30"/>
              <w:rPr>
                <w:sz w:val="20"/>
                <w:szCs w:val="20"/>
              </w:rPr>
            </w:pPr>
          </w:p>
        </w:tc>
        <w:tc>
          <w:tcPr>
            <w:tcW w:w="5436" w:type="dxa"/>
            <w:vMerge/>
            <w:tcBorders>
              <w:top w:val="nil"/>
            </w:tcBorders>
          </w:tcPr>
          <w:p w14:paraId="489960D1" w14:textId="77777777" w:rsidR="00C155AB" w:rsidRPr="000269C4" w:rsidRDefault="00C155AB" w:rsidP="00A358E1">
            <w:pPr>
              <w:spacing w:line="276" w:lineRule="auto"/>
              <w:ind w:right="30"/>
              <w:rPr>
                <w:sz w:val="20"/>
                <w:szCs w:val="20"/>
              </w:rPr>
            </w:pPr>
          </w:p>
        </w:tc>
        <w:tc>
          <w:tcPr>
            <w:tcW w:w="2271" w:type="dxa"/>
            <w:gridSpan w:val="2"/>
          </w:tcPr>
          <w:p w14:paraId="3F241967"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6D7EEA5E" w14:textId="77777777" w:rsidTr="008E04D0">
        <w:trPr>
          <w:jc w:val="center"/>
        </w:trPr>
        <w:tc>
          <w:tcPr>
            <w:tcW w:w="478" w:type="dxa"/>
            <w:vMerge/>
            <w:tcBorders>
              <w:top w:val="nil"/>
            </w:tcBorders>
          </w:tcPr>
          <w:p w14:paraId="071CC5DE" w14:textId="77777777" w:rsidR="00C155AB" w:rsidRPr="000269C4" w:rsidRDefault="00C155AB" w:rsidP="00A358E1">
            <w:pPr>
              <w:spacing w:line="276" w:lineRule="auto"/>
              <w:ind w:right="30"/>
              <w:rPr>
                <w:sz w:val="20"/>
                <w:szCs w:val="20"/>
              </w:rPr>
            </w:pPr>
          </w:p>
        </w:tc>
        <w:tc>
          <w:tcPr>
            <w:tcW w:w="5436" w:type="dxa"/>
            <w:vMerge/>
            <w:tcBorders>
              <w:top w:val="nil"/>
            </w:tcBorders>
          </w:tcPr>
          <w:p w14:paraId="75DF9B54" w14:textId="77777777" w:rsidR="00C155AB" w:rsidRPr="000269C4" w:rsidRDefault="00C155AB" w:rsidP="00A358E1">
            <w:pPr>
              <w:spacing w:line="276" w:lineRule="auto"/>
              <w:ind w:right="30"/>
              <w:rPr>
                <w:sz w:val="20"/>
                <w:szCs w:val="20"/>
              </w:rPr>
            </w:pPr>
          </w:p>
        </w:tc>
        <w:tc>
          <w:tcPr>
            <w:tcW w:w="1674" w:type="dxa"/>
          </w:tcPr>
          <w:p w14:paraId="1E56E2DF"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064A5A82"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560232C7" w14:textId="77777777" w:rsidTr="008E04D0">
        <w:trPr>
          <w:jc w:val="center"/>
        </w:trPr>
        <w:tc>
          <w:tcPr>
            <w:tcW w:w="478" w:type="dxa"/>
            <w:vMerge/>
            <w:tcBorders>
              <w:top w:val="nil"/>
            </w:tcBorders>
          </w:tcPr>
          <w:p w14:paraId="38F1FA61" w14:textId="77777777" w:rsidR="00C155AB" w:rsidRPr="000269C4" w:rsidRDefault="00C155AB" w:rsidP="00A358E1">
            <w:pPr>
              <w:spacing w:line="276" w:lineRule="auto"/>
              <w:ind w:right="30"/>
              <w:rPr>
                <w:sz w:val="20"/>
                <w:szCs w:val="20"/>
              </w:rPr>
            </w:pPr>
          </w:p>
        </w:tc>
        <w:tc>
          <w:tcPr>
            <w:tcW w:w="5436" w:type="dxa"/>
            <w:vMerge/>
            <w:tcBorders>
              <w:top w:val="nil"/>
            </w:tcBorders>
          </w:tcPr>
          <w:p w14:paraId="361F3A2C" w14:textId="77777777" w:rsidR="00C155AB" w:rsidRPr="000269C4" w:rsidRDefault="00C155AB" w:rsidP="00A358E1">
            <w:pPr>
              <w:spacing w:line="276" w:lineRule="auto"/>
              <w:ind w:right="30"/>
              <w:rPr>
                <w:sz w:val="20"/>
                <w:szCs w:val="20"/>
              </w:rPr>
            </w:pPr>
          </w:p>
        </w:tc>
        <w:tc>
          <w:tcPr>
            <w:tcW w:w="1674" w:type="dxa"/>
          </w:tcPr>
          <w:p w14:paraId="67078924"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27251E25"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25151042" w14:textId="77777777" w:rsidTr="008E04D0">
        <w:trPr>
          <w:jc w:val="center"/>
        </w:trPr>
        <w:tc>
          <w:tcPr>
            <w:tcW w:w="478" w:type="dxa"/>
            <w:vMerge/>
            <w:tcBorders>
              <w:top w:val="nil"/>
            </w:tcBorders>
          </w:tcPr>
          <w:p w14:paraId="2D62E51E"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C8E28" w14:textId="77777777" w:rsidR="00C155AB" w:rsidRPr="000269C4" w:rsidRDefault="00C155AB" w:rsidP="00A358E1">
            <w:pPr>
              <w:spacing w:line="276" w:lineRule="auto"/>
              <w:ind w:right="30"/>
              <w:rPr>
                <w:sz w:val="20"/>
                <w:szCs w:val="20"/>
              </w:rPr>
            </w:pPr>
          </w:p>
        </w:tc>
        <w:tc>
          <w:tcPr>
            <w:tcW w:w="1674" w:type="dxa"/>
          </w:tcPr>
          <w:p w14:paraId="04E681B5"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A0AA2D2"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6932D25B" w14:textId="77777777" w:rsidTr="008E04D0">
        <w:trPr>
          <w:jc w:val="center"/>
        </w:trPr>
        <w:tc>
          <w:tcPr>
            <w:tcW w:w="478" w:type="dxa"/>
          </w:tcPr>
          <w:p w14:paraId="341D6FC5" w14:textId="77777777" w:rsidR="00C155AB" w:rsidRPr="000269C4" w:rsidRDefault="00C155AB" w:rsidP="00A358E1">
            <w:pPr>
              <w:pStyle w:val="TableParagraph"/>
              <w:spacing w:before="0" w:line="276" w:lineRule="auto"/>
              <w:ind w:left="0" w:right="30"/>
              <w:jc w:val="center"/>
              <w:rPr>
                <w:sz w:val="20"/>
                <w:szCs w:val="20"/>
              </w:rPr>
            </w:pPr>
            <w:r>
              <w:rPr>
                <w:sz w:val="20"/>
              </w:rPr>
              <w:t>2704</w:t>
            </w:r>
          </w:p>
        </w:tc>
        <w:tc>
          <w:tcPr>
            <w:tcW w:w="5436" w:type="dxa"/>
          </w:tcPr>
          <w:p w14:paraId="6855B075" w14:textId="77777777" w:rsidR="00C155AB" w:rsidRPr="000269C4" w:rsidRDefault="00C155AB" w:rsidP="00A358E1">
            <w:pPr>
              <w:pStyle w:val="TableParagraph"/>
              <w:spacing w:before="0" w:line="276" w:lineRule="auto"/>
              <w:ind w:left="0" w:right="30"/>
              <w:rPr>
                <w:sz w:val="20"/>
                <w:szCs w:val="20"/>
              </w:rPr>
            </w:pPr>
            <w:r>
              <w:rPr>
                <w:sz w:val="20"/>
              </w:rPr>
              <w:t>Glaistas, skirtas organiniam stiklui iš polikarbonato, polimetilmetakrilato ir kt. glaistyti</w:t>
            </w:r>
          </w:p>
        </w:tc>
        <w:tc>
          <w:tcPr>
            <w:tcW w:w="1674" w:type="dxa"/>
          </w:tcPr>
          <w:p w14:paraId="3A5F54D1" w14:textId="77777777" w:rsidR="00C155AB" w:rsidRPr="000269C4" w:rsidRDefault="00C155AB" w:rsidP="00A358E1">
            <w:pPr>
              <w:pStyle w:val="TableParagraph"/>
              <w:spacing w:before="0" w:line="276" w:lineRule="auto"/>
              <w:ind w:left="0" w:right="30"/>
              <w:rPr>
                <w:sz w:val="20"/>
                <w:szCs w:val="20"/>
              </w:rPr>
            </w:pPr>
          </w:p>
        </w:tc>
        <w:tc>
          <w:tcPr>
            <w:tcW w:w="597" w:type="dxa"/>
          </w:tcPr>
          <w:p w14:paraId="7645A75F"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34097376" w14:textId="77777777" w:rsidTr="00F90EC5">
        <w:trPr>
          <w:jc w:val="center"/>
        </w:trPr>
        <w:tc>
          <w:tcPr>
            <w:tcW w:w="8185" w:type="dxa"/>
            <w:gridSpan w:val="4"/>
          </w:tcPr>
          <w:p w14:paraId="5DBCEE29" w14:textId="77777777" w:rsidR="00C155AB" w:rsidRPr="000269C4" w:rsidRDefault="00C155AB" w:rsidP="0060285B">
            <w:pPr>
              <w:pStyle w:val="TableParagraph"/>
              <w:keepNext/>
              <w:spacing w:before="0" w:line="276" w:lineRule="auto"/>
              <w:ind w:left="0" w:right="29"/>
              <w:jc w:val="center"/>
              <w:rPr>
                <w:b/>
                <w:sz w:val="20"/>
                <w:szCs w:val="20"/>
              </w:rPr>
            </w:pPr>
            <w:r>
              <w:rPr>
                <w:b/>
                <w:sz w:val="20"/>
              </w:rPr>
              <w:t>Surenkamieji laiptai ir laiptų sistemos</w:t>
            </w:r>
          </w:p>
        </w:tc>
      </w:tr>
      <w:tr w:rsidR="00C202C6" w:rsidRPr="000269C4" w14:paraId="40D4A5A4" w14:textId="77777777" w:rsidTr="008E04D0">
        <w:trPr>
          <w:jc w:val="center"/>
        </w:trPr>
        <w:tc>
          <w:tcPr>
            <w:tcW w:w="478" w:type="dxa"/>
            <w:vMerge w:val="restart"/>
          </w:tcPr>
          <w:p w14:paraId="699F442A" w14:textId="77777777" w:rsidR="00C202C6" w:rsidRPr="000269C4" w:rsidRDefault="00C202C6" w:rsidP="00A358E1">
            <w:pPr>
              <w:pStyle w:val="TableParagraph"/>
              <w:spacing w:before="0" w:line="276" w:lineRule="auto"/>
              <w:ind w:left="0" w:right="30"/>
              <w:rPr>
                <w:sz w:val="20"/>
                <w:szCs w:val="20"/>
              </w:rPr>
            </w:pPr>
            <w:r>
              <w:rPr>
                <w:sz w:val="20"/>
              </w:rPr>
              <w:t>2801</w:t>
            </w:r>
          </w:p>
        </w:tc>
        <w:tc>
          <w:tcPr>
            <w:tcW w:w="5436" w:type="dxa"/>
            <w:vMerge w:val="restart"/>
          </w:tcPr>
          <w:p w14:paraId="1E06F858" w14:textId="77777777" w:rsidR="00C202C6" w:rsidRPr="000269C4" w:rsidRDefault="00C202C6" w:rsidP="00A358E1">
            <w:pPr>
              <w:pStyle w:val="TableParagraph"/>
              <w:spacing w:before="0" w:line="276" w:lineRule="auto"/>
              <w:ind w:left="0" w:right="30"/>
              <w:rPr>
                <w:sz w:val="20"/>
                <w:szCs w:val="20"/>
              </w:rPr>
            </w:pPr>
            <w:r>
              <w:rPr>
                <w:sz w:val="20"/>
              </w:rPr>
              <w:t>Visavertės surenkamosios laiptų sistemos (išskyrus pastogės ir palėpės laiptus)</w:t>
            </w:r>
          </w:p>
        </w:tc>
        <w:tc>
          <w:tcPr>
            <w:tcW w:w="1674" w:type="dxa"/>
          </w:tcPr>
          <w:p w14:paraId="0C720FD4" w14:textId="77777777" w:rsidR="00C202C6" w:rsidRPr="000269C4" w:rsidRDefault="00C202C6"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ED5F2EA" w14:textId="77777777" w:rsidR="00C202C6" w:rsidRPr="000269C4" w:rsidRDefault="00C202C6" w:rsidP="00A358E1">
            <w:pPr>
              <w:pStyle w:val="TableParagraph"/>
              <w:spacing w:before="0" w:line="276" w:lineRule="auto"/>
              <w:ind w:left="0" w:right="30"/>
              <w:rPr>
                <w:sz w:val="20"/>
                <w:szCs w:val="20"/>
              </w:rPr>
            </w:pPr>
            <w:r>
              <w:rPr>
                <w:sz w:val="20"/>
              </w:rPr>
              <w:t>II+ (2+)</w:t>
            </w:r>
          </w:p>
        </w:tc>
      </w:tr>
      <w:tr w:rsidR="00C202C6" w:rsidRPr="000269C4" w14:paraId="3F876064" w14:textId="77777777" w:rsidTr="002F5637">
        <w:trPr>
          <w:jc w:val="center"/>
        </w:trPr>
        <w:tc>
          <w:tcPr>
            <w:tcW w:w="478" w:type="dxa"/>
            <w:vMerge/>
          </w:tcPr>
          <w:p w14:paraId="38E36BFB" w14:textId="77777777" w:rsidR="00C202C6" w:rsidRPr="000269C4" w:rsidRDefault="00C202C6" w:rsidP="00A358E1">
            <w:pPr>
              <w:spacing w:line="276" w:lineRule="auto"/>
              <w:ind w:right="30"/>
              <w:rPr>
                <w:sz w:val="20"/>
                <w:szCs w:val="20"/>
              </w:rPr>
            </w:pPr>
          </w:p>
        </w:tc>
        <w:tc>
          <w:tcPr>
            <w:tcW w:w="5436" w:type="dxa"/>
            <w:vMerge/>
          </w:tcPr>
          <w:p w14:paraId="07B24924" w14:textId="77777777" w:rsidR="00C202C6" w:rsidRPr="000269C4" w:rsidRDefault="00C202C6" w:rsidP="00A358E1">
            <w:pPr>
              <w:spacing w:line="276" w:lineRule="auto"/>
              <w:ind w:right="30"/>
              <w:rPr>
                <w:sz w:val="20"/>
                <w:szCs w:val="20"/>
              </w:rPr>
            </w:pPr>
          </w:p>
        </w:tc>
        <w:tc>
          <w:tcPr>
            <w:tcW w:w="2271" w:type="dxa"/>
            <w:gridSpan w:val="2"/>
          </w:tcPr>
          <w:p w14:paraId="5DAC8C18" w14:textId="77777777" w:rsidR="00C202C6" w:rsidRPr="000269C4" w:rsidRDefault="00C202C6" w:rsidP="00A358E1">
            <w:pPr>
              <w:pStyle w:val="TableParagraph"/>
              <w:spacing w:before="0" w:line="276" w:lineRule="auto"/>
              <w:ind w:left="0" w:right="30"/>
              <w:rPr>
                <w:sz w:val="20"/>
                <w:szCs w:val="20"/>
              </w:rPr>
            </w:pPr>
            <w:r>
              <w:rPr>
                <w:sz w:val="20"/>
              </w:rPr>
              <w:t>Paskirčiai, kuriai taikomi PSR ir kuri klasifikuojama pagal KRU</w:t>
            </w:r>
          </w:p>
        </w:tc>
      </w:tr>
      <w:tr w:rsidR="00C202C6" w:rsidRPr="000269C4" w14:paraId="0E94E721" w14:textId="77777777" w:rsidTr="002F5637">
        <w:trPr>
          <w:jc w:val="center"/>
        </w:trPr>
        <w:tc>
          <w:tcPr>
            <w:tcW w:w="478" w:type="dxa"/>
            <w:vMerge/>
          </w:tcPr>
          <w:p w14:paraId="4789B6D7" w14:textId="77777777" w:rsidR="00C202C6" w:rsidRPr="000269C4" w:rsidRDefault="00C202C6" w:rsidP="00A358E1">
            <w:pPr>
              <w:spacing w:line="276" w:lineRule="auto"/>
              <w:ind w:right="30"/>
              <w:rPr>
                <w:sz w:val="20"/>
                <w:szCs w:val="20"/>
              </w:rPr>
            </w:pPr>
          </w:p>
        </w:tc>
        <w:tc>
          <w:tcPr>
            <w:tcW w:w="5436" w:type="dxa"/>
            <w:vMerge/>
          </w:tcPr>
          <w:p w14:paraId="09384022" w14:textId="77777777" w:rsidR="00C202C6" w:rsidRPr="000269C4" w:rsidRDefault="00C202C6" w:rsidP="00A358E1">
            <w:pPr>
              <w:spacing w:line="276" w:lineRule="auto"/>
              <w:ind w:right="30"/>
              <w:rPr>
                <w:sz w:val="20"/>
                <w:szCs w:val="20"/>
              </w:rPr>
            </w:pPr>
          </w:p>
        </w:tc>
        <w:tc>
          <w:tcPr>
            <w:tcW w:w="1674" w:type="dxa"/>
          </w:tcPr>
          <w:p w14:paraId="4E010CA7" w14:textId="77777777" w:rsidR="00C202C6" w:rsidRPr="000269C4" w:rsidRDefault="00C202C6"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194F3444" w14:textId="77777777" w:rsidR="00C202C6" w:rsidRPr="000269C4" w:rsidRDefault="00C202C6" w:rsidP="00A358E1">
            <w:pPr>
              <w:pStyle w:val="TableParagraph"/>
              <w:spacing w:before="0" w:line="276" w:lineRule="auto"/>
              <w:ind w:left="0" w:right="30"/>
              <w:rPr>
                <w:sz w:val="20"/>
                <w:szCs w:val="20"/>
              </w:rPr>
            </w:pPr>
            <w:r>
              <w:rPr>
                <w:sz w:val="20"/>
              </w:rPr>
              <w:t>I (1)</w:t>
            </w:r>
          </w:p>
        </w:tc>
      </w:tr>
      <w:tr w:rsidR="00C202C6" w:rsidRPr="000269C4" w14:paraId="2C10CC2A" w14:textId="77777777" w:rsidTr="008E04D0">
        <w:trPr>
          <w:jc w:val="center"/>
        </w:trPr>
        <w:tc>
          <w:tcPr>
            <w:tcW w:w="478" w:type="dxa"/>
            <w:vMerge/>
          </w:tcPr>
          <w:p w14:paraId="017388FA" w14:textId="77777777" w:rsidR="00C202C6" w:rsidRPr="000269C4" w:rsidRDefault="00C202C6" w:rsidP="00A358E1">
            <w:pPr>
              <w:pStyle w:val="TableParagraph"/>
              <w:spacing w:before="0" w:line="276" w:lineRule="auto"/>
              <w:ind w:left="0" w:right="30"/>
              <w:rPr>
                <w:sz w:val="20"/>
                <w:szCs w:val="20"/>
              </w:rPr>
            </w:pPr>
          </w:p>
        </w:tc>
        <w:tc>
          <w:tcPr>
            <w:tcW w:w="5436" w:type="dxa"/>
            <w:vMerge/>
          </w:tcPr>
          <w:p w14:paraId="485A83D6" w14:textId="77777777" w:rsidR="00C202C6" w:rsidRPr="000269C4" w:rsidRDefault="00C202C6" w:rsidP="00A358E1">
            <w:pPr>
              <w:pStyle w:val="TableParagraph"/>
              <w:spacing w:before="0" w:line="276" w:lineRule="auto"/>
              <w:ind w:left="0" w:right="30"/>
              <w:rPr>
                <w:sz w:val="20"/>
                <w:szCs w:val="20"/>
              </w:rPr>
            </w:pPr>
          </w:p>
        </w:tc>
        <w:tc>
          <w:tcPr>
            <w:tcW w:w="1674" w:type="dxa"/>
          </w:tcPr>
          <w:p w14:paraId="5380783E" w14:textId="77777777" w:rsidR="00C202C6" w:rsidRPr="000269C4" w:rsidRDefault="00C202C6"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0291BD1E" w14:textId="77777777"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14:paraId="10BEAD20" w14:textId="77777777" w:rsidTr="002F5637">
        <w:trPr>
          <w:jc w:val="center"/>
        </w:trPr>
        <w:tc>
          <w:tcPr>
            <w:tcW w:w="478" w:type="dxa"/>
            <w:vMerge/>
          </w:tcPr>
          <w:p w14:paraId="1B753DCE" w14:textId="77777777" w:rsidR="00C202C6" w:rsidRPr="000269C4" w:rsidRDefault="00C202C6" w:rsidP="00A358E1">
            <w:pPr>
              <w:spacing w:line="276" w:lineRule="auto"/>
              <w:ind w:right="30"/>
              <w:rPr>
                <w:sz w:val="20"/>
                <w:szCs w:val="20"/>
              </w:rPr>
            </w:pPr>
          </w:p>
        </w:tc>
        <w:tc>
          <w:tcPr>
            <w:tcW w:w="5436" w:type="dxa"/>
            <w:vMerge/>
          </w:tcPr>
          <w:p w14:paraId="7BD0CA72" w14:textId="77777777" w:rsidR="00C202C6" w:rsidRPr="000269C4" w:rsidRDefault="00C202C6" w:rsidP="00A358E1">
            <w:pPr>
              <w:spacing w:line="276" w:lineRule="auto"/>
              <w:ind w:right="30"/>
              <w:rPr>
                <w:sz w:val="20"/>
                <w:szCs w:val="20"/>
              </w:rPr>
            </w:pPr>
          </w:p>
        </w:tc>
        <w:tc>
          <w:tcPr>
            <w:tcW w:w="1674" w:type="dxa"/>
          </w:tcPr>
          <w:p w14:paraId="13F3639D" w14:textId="77777777" w:rsidR="00C202C6" w:rsidRPr="000269C4" w:rsidRDefault="00C202C6" w:rsidP="00A358E1">
            <w:pPr>
              <w:pStyle w:val="TableParagraph"/>
              <w:spacing w:before="0" w:line="276" w:lineRule="auto"/>
              <w:ind w:left="0" w:right="30"/>
              <w:rPr>
                <w:sz w:val="20"/>
                <w:szCs w:val="20"/>
              </w:rPr>
            </w:pPr>
            <w:r>
              <w:rPr>
                <w:sz w:val="20"/>
              </w:rPr>
              <w:t>(A1–E) pagal 4 straipsnio 1 dalį, F</w:t>
            </w:r>
          </w:p>
        </w:tc>
        <w:tc>
          <w:tcPr>
            <w:tcW w:w="597" w:type="dxa"/>
          </w:tcPr>
          <w:p w14:paraId="7B413C99" w14:textId="77777777" w:rsidR="00C202C6" w:rsidRPr="000269C4" w:rsidRDefault="00C202C6" w:rsidP="00A358E1">
            <w:pPr>
              <w:pStyle w:val="TableParagraph"/>
              <w:spacing w:before="0" w:line="276" w:lineRule="auto"/>
              <w:ind w:left="0" w:right="30"/>
              <w:rPr>
                <w:sz w:val="20"/>
                <w:szCs w:val="20"/>
              </w:rPr>
            </w:pPr>
            <w:r>
              <w:rPr>
                <w:sz w:val="20"/>
              </w:rPr>
              <w:t>IV (4)</w:t>
            </w:r>
          </w:p>
        </w:tc>
      </w:tr>
      <w:tr w:rsidR="00C155AB" w:rsidRPr="000269C4" w14:paraId="5C47E76B" w14:textId="77777777" w:rsidTr="008E04D0">
        <w:trPr>
          <w:jc w:val="center"/>
        </w:trPr>
        <w:tc>
          <w:tcPr>
            <w:tcW w:w="478" w:type="dxa"/>
          </w:tcPr>
          <w:p w14:paraId="7E045BB2" w14:textId="77777777" w:rsidR="00C155AB" w:rsidRPr="000269C4" w:rsidRDefault="00C155AB" w:rsidP="00A358E1">
            <w:pPr>
              <w:pStyle w:val="TableParagraph"/>
              <w:spacing w:before="0" w:line="276" w:lineRule="auto"/>
              <w:ind w:left="0" w:right="30"/>
              <w:rPr>
                <w:sz w:val="20"/>
                <w:szCs w:val="20"/>
              </w:rPr>
            </w:pPr>
            <w:r>
              <w:rPr>
                <w:sz w:val="20"/>
              </w:rPr>
              <w:t>2802</w:t>
            </w:r>
          </w:p>
        </w:tc>
        <w:tc>
          <w:tcPr>
            <w:tcW w:w="5436" w:type="dxa"/>
          </w:tcPr>
          <w:p w14:paraId="083EA8EA" w14:textId="77777777" w:rsidR="00C155AB" w:rsidRPr="000269C4" w:rsidRDefault="00C155AB" w:rsidP="00A358E1">
            <w:pPr>
              <w:pStyle w:val="TableParagraph"/>
              <w:spacing w:before="0" w:line="276" w:lineRule="auto"/>
              <w:ind w:left="0" w:right="30"/>
              <w:rPr>
                <w:sz w:val="20"/>
                <w:szCs w:val="20"/>
              </w:rPr>
            </w:pPr>
            <w:r>
              <w:rPr>
                <w:sz w:val="20"/>
              </w:rPr>
              <w:t>Surenkamieji laiptai iš betono</w:t>
            </w:r>
            <w:r>
              <w:rPr>
                <w:sz w:val="20"/>
                <w:vertAlign w:val="superscript"/>
              </w:rPr>
              <w:t>c</w:t>
            </w:r>
            <w:r>
              <w:rPr>
                <w:sz w:val="20"/>
              </w:rPr>
              <w:t>)</w:t>
            </w:r>
          </w:p>
        </w:tc>
        <w:tc>
          <w:tcPr>
            <w:tcW w:w="1674" w:type="dxa"/>
          </w:tcPr>
          <w:p w14:paraId="66E2C630" w14:textId="77777777" w:rsidR="00C155AB" w:rsidRPr="000269C4" w:rsidRDefault="00C155AB" w:rsidP="00A358E1">
            <w:pPr>
              <w:pStyle w:val="TableParagraph"/>
              <w:spacing w:before="0" w:line="276" w:lineRule="auto"/>
              <w:ind w:left="0" w:right="30"/>
              <w:rPr>
                <w:sz w:val="20"/>
                <w:szCs w:val="20"/>
              </w:rPr>
            </w:pPr>
          </w:p>
        </w:tc>
        <w:tc>
          <w:tcPr>
            <w:tcW w:w="597" w:type="dxa"/>
          </w:tcPr>
          <w:p w14:paraId="24DA0D96"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27BAB362" w14:textId="77777777" w:rsidTr="008E04D0">
        <w:trPr>
          <w:jc w:val="center"/>
        </w:trPr>
        <w:tc>
          <w:tcPr>
            <w:tcW w:w="478" w:type="dxa"/>
            <w:vMerge w:val="restart"/>
          </w:tcPr>
          <w:p w14:paraId="4D85C8FD" w14:textId="77777777" w:rsidR="00C155AB" w:rsidRPr="000269C4" w:rsidRDefault="00C155AB" w:rsidP="00A358E1">
            <w:pPr>
              <w:pStyle w:val="TableParagraph"/>
              <w:spacing w:before="0" w:line="276" w:lineRule="auto"/>
              <w:ind w:left="0" w:right="30"/>
              <w:rPr>
                <w:sz w:val="20"/>
                <w:szCs w:val="20"/>
              </w:rPr>
            </w:pPr>
            <w:r>
              <w:rPr>
                <w:sz w:val="20"/>
              </w:rPr>
              <w:t>2803</w:t>
            </w:r>
          </w:p>
        </w:tc>
        <w:tc>
          <w:tcPr>
            <w:tcW w:w="5436" w:type="dxa"/>
            <w:vMerge w:val="restart"/>
          </w:tcPr>
          <w:p w14:paraId="207C78F0" w14:textId="77777777" w:rsidR="00C155AB" w:rsidRPr="000269C4" w:rsidRDefault="00C155AB" w:rsidP="00A358E1">
            <w:pPr>
              <w:pStyle w:val="TableParagraph"/>
              <w:spacing w:before="0" w:line="276" w:lineRule="auto"/>
              <w:ind w:left="0" w:right="30"/>
              <w:rPr>
                <w:sz w:val="20"/>
                <w:szCs w:val="20"/>
              </w:rPr>
            </w:pPr>
            <w:r>
              <w:rPr>
                <w:sz w:val="20"/>
              </w:rPr>
              <w:t>Betono ir mozaikinio betono bei kt. plokštės laiptų pakopų vidinei ir išorinei pusei</w:t>
            </w:r>
          </w:p>
        </w:tc>
        <w:tc>
          <w:tcPr>
            <w:tcW w:w="2271" w:type="dxa"/>
            <w:gridSpan w:val="2"/>
          </w:tcPr>
          <w:p w14:paraId="62385FA9" w14:textId="77777777" w:rsidR="00C155AB" w:rsidRPr="000269C4" w:rsidRDefault="00C155AB" w:rsidP="00A358E1">
            <w:pPr>
              <w:pStyle w:val="TableParagraph"/>
              <w:spacing w:before="0" w:line="276" w:lineRule="auto"/>
              <w:ind w:left="0" w:right="30"/>
              <w:rPr>
                <w:sz w:val="20"/>
                <w:szCs w:val="20"/>
              </w:rPr>
            </w:pPr>
            <w:r>
              <w:rPr>
                <w:sz w:val="20"/>
              </w:rPr>
              <w:t>Pagal tai, ar dalis laikanti apkrovą ar jos nelaikanti</w:t>
            </w:r>
          </w:p>
        </w:tc>
      </w:tr>
      <w:tr w:rsidR="00C155AB" w:rsidRPr="000269C4" w14:paraId="242C26A0" w14:textId="77777777" w:rsidTr="008E04D0">
        <w:trPr>
          <w:jc w:val="center"/>
        </w:trPr>
        <w:tc>
          <w:tcPr>
            <w:tcW w:w="478" w:type="dxa"/>
            <w:vMerge/>
            <w:tcBorders>
              <w:top w:val="nil"/>
            </w:tcBorders>
          </w:tcPr>
          <w:p w14:paraId="40807A0A" w14:textId="77777777" w:rsidR="00C155AB" w:rsidRPr="000269C4" w:rsidRDefault="00C155AB" w:rsidP="00A358E1">
            <w:pPr>
              <w:spacing w:line="276" w:lineRule="auto"/>
              <w:ind w:right="30"/>
              <w:rPr>
                <w:sz w:val="20"/>
                <w:szCs w:val="20"/>
              </w:rPr>
            </w:pPr>
          </w:p>
        </w:tc>
        <w:tc>
          <w:tcPr>
            <w:tcW w:w="5436" w:type="dxa"/>
            <w:vMerge/>
            <w:tcBorders>
              <w:top w:val="nil"/>
            </w:tcBorders>
          </w:tcPr>
          <w:p w14:paraId="1BD69765" w14:textId="77777777" w:rsidR="00C155AB" w:rsidRPr="000269C4" w:rsidRDefault="00C155AB" w:rsidP="00A358E1">
            <w:pPr>
              <w:spacing w:line="276" w:lineRule="auto"/>
              <w:ind w:right="30"/>
              <w:rPr>
                <w:sz w:val="20"/>
                <w:szCs w:val="20"/>
              </w:rPr>
            </w:pPr>
          </w:p>
        </w:tc>
        <w:tc>
          <w:tcPr>
            <w:tcW w:w="1674" w:type="dxa"/>
          </w:tcPr>
          <w:p w14:paraId="127AB54B" w14:textId="77777777" w:rsidR="00C155AB" w:rsidRPr="000269C4" w:rsidRDefault="00C155AB" w:rsidP="00A358E1">
            <w:pPr>
              <w:pStyle w:val="TableParagraph"/>
              <w:spacing w:before="0" w:line="276" w:lineRule="auto"/>
              <w:ind w:left="0" w:right="30"/>
              <w:rPr>
                <w:sz w:val="20"/>
                <w:szCs w:val="20"/>
              </w:rPr>
            </w:pPr>
            <w:r>
              <w:rPr>
                <w:sz w:val="20"/>
              </w:rPr>
              <w:t>Apkrovą laikanti</w:t>
            </w:r>
          </w:p>
        </w:tc>
        <w:tc>
          <w:tcPr>
            <w:tcW w:w="597" w:type="dxa"/>
          </w:tcPr>
          <w:p w14:paraId="0889A92F"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538B21B4" w14:textId="77777777" w:rsidTr="008E04D0">
        <w:trPr>
          <w:jc w:val="center"/>
        </w:trPr>
        <w:tc>
          <w:tcPr>
            <w:tcW w:w="478" w:type="dxa"/>
            <w:vMerge/>
            <w:tcBorders>
              <w:top w:val="nil"/>
            </w:tcBorders>
          </w:tcPr>
          <w:p w14:paraId="4CD28497" w14:textId="77777777" w:rsidR="00C155AB" w:rsidRPr="000269C4" w:rsidRDefault="00C155AB" w:rsidP="00A358E1">
            <w:pPr>
              <w:spacing w:line="276" w:lineRule="auto"/>
              <w:ind w:right="30"/>
              <w:rPr>
                <w:sz w:val="20"/>
                <w:szCs w:val="20"/>
              </w:rPr>
            </w:pPr>
          </w:p>
        </w:tc>
        <w:tc>
          <w:tcPr>
            <w:tcW w:w="5436" w:type="dxa"/>
            <w:vMerge/>
            <w:tcBorders>
              <w:top w:val="nil"/>
            </w:tcBorders>
          </w:tcPr>
          <w:p w14:paraId="43358519" w14:textId="77777777" w:rsidR="00C155AB" w:rsidRPr="000269C4" w:rsidRDefault="00C155AB" w:rsidP="00A358E1">
            <w:pPr>
              <w:spacing w:line="276" w:lineRule="auto"/>
              <w:ind w:right="30"/>
              <w:rPr>
                <w:sz w:val="20"/>
                <w:szCs w:val="20"/>
              </w:rPr>
            </w:pPr>
          </w:p>
        </w:tc>
        <w:tc>
          <w:tcPr>
            <w:tcW w:w="1674" w:type="dxa"/>
          </w:tcPr>
          <w:p w14:paraId="773FEDAA" w14:textId="77777777" w:rsidR="00C155AB" w:rsidRPr="000269C4" w:rsidRDefault="00C155AB" w:rsidP="00A358E1">
            <w:pPr>
              <w:pStyle w:val="TableParagraph"/>
              <w:spacing w:before="0" w:line="276" w:lineRule="auto"/>
              <w:ind w:left="0" w:right="30"/>
              <w:rPr>
                <w:sz w:val="20"/>
                <w:szCs w:val="20"/>
              </w:rPr>
            </w:pPr>
            <w:r>
              <w:rPr>
                <w:sz w:val="20"/>
              </w:rPr>
              <w:t>Apkrovos nelaikanti</w:t>
            </w:r>
          </w:p>
        </w:tc>
        <w:tc>
          <w:tcPr>
            <w:tcW w:w="597" w:type="dxa"/>
          </w:tcPr>
          <w:p w14:paraId="6A8D8DF0"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18A4CD2" w14:textId="77777777" w:rsidTr="00F90EC5">
        <w:trPr>
          <w:jc w:val="center"/>
        </w:trPr>
        <w:tc>
          <w:tcPr>
            <w:tcW w:w="8185" w:type="dxa"/>
            <w:gridSpan w:val="4"/>
          </w:tcPr>
          <w:p w14:paraId="1B98D75A" w14:textId="77777777" w:rsidR="00C155AB" w:rsidRPr="000269C4" w:rsidRDefault="00C155AB" w:rsidP="0060285B">
            <w:pPr>
              <w:pStyle w:val="TableParagraph"/>
              <w:keepNext/>
              <w:spacing w:before="0" w:line="276" w:lineRule="auto"/>
              <w:ind w:left="0" w:right="29"/>
              <w:jc w:val="center"/>
              <w:rPr>
                <w:b/>
                <w:sz w:val="20"/>
                <w:szCs w:val="20"/>
              </w:rPr>
            </w:pPr>
            <w:r>
              <w:rPr>
                <w:b/>
                <w:sz w:val="20"/>
              </w:rPr>
              <w:t>Pertvarų sistemos ir pertvarų bei vidinių sienų cementas</w:t>
            </w:r>
          </w:p>
        </w:tc>
      </w:tr>
      <w:tr w:rsidR="00C155AB" w:rsidRPr="000269C4" w14:paraId="66499CAE" w14:textId="77777777" w:rsidTr="008E04D0">
        <w:trPr>
          <w:jc w:val="center"/>
        </w:trPr>
        <w:tc>
          <w:tcPr>
            <w:tcW w:w="478" w:type="dxa"/>
            <w:vMerge w:val="restart"/>
          </w:tcPr>
          <w:p w14:paraId="41B1E5D0" w14:textId="77777777" w:rsidR="00C155AB" w:rsidRPr="000269C4" w:rsidRDefault="00C155AB" w:rsidP="00A358E1">
            <w:pPr>
              <w:pStyle w:val="TableParagraph"/>
              <w:spacing w:before="0" w:line="276" w:lineRule="auto"/>
              <w:ind w:left="0" w:right="30"/>
              <w:rPr>
                <w:sz w:val="20"/>
                <w:szCs w:val="20"/>
              </w:rPr>
            </w:pPr>
            <w:r>
              <w:rPr>
                <w:sz w:val="20"/>
              </w:rPr>
              <w:t>2901</w:t>
            </w:r>
          </w:p>
        </w:tc>
        <w:tc>
          <w:tcPr>
            <w:tcW w:w="5436" w:type="dxa"/>
            <w:vMerge w:val="restart"/>
          </w:tcPr>
          <w:p w14:paraId="60CA2803" w14:textId="77777777" w:rsidR="00C155AB" w:rsidRPr="000269C4" w:rsidRDefault="00C155AB" w:rsidP="00A358E1">
            <w:pPr>
              <w:pStyle w:val="TableParagraph"/>
              <w:spacing w:before="0" w:line="276" w:lineRule="auto"/>
              <w:ind w:left="0" w:right="30"/>
              <w:rPr>
                <w:sz w:val="20"/>
                <w:szCs w:val="20"/>
              </w:rPr>
            </w:pPr>
            <w:r>
              <w:rPr>
                <w:sz w:val="20"/>
              </w:rPr>
              <w:t>Atskiros fiksuotų ir nuimamų dalių pertvarų sistemos</w:t>
            </w:r>
          </w:p>
        </w:tc>
        <w:tc>
          <w:tcPr>
            <w:tcW w:w="1674" w:type="dxa"/>
          </w:tcPr>
          <w:p w14:paraId="466DF7EC"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3CCE3BE"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08408A06" w14:textId="77777777" w:rsidTr="008E04D0">
        <w:trPr>
          <w:jc w:val="center"/>
        </w:trPr>
        <w:tc>
          <w:tcPr>
            <w:tcW w:w="478" w:type="dxa"/>
            <w:vMerge/>
            <w:tcBorders>
              <w:top w:val="nil"/>
            </w:tcBorders>
          </w:tcPr>
          <w:p w14:paraId="310CA2F1" w14:textId="77777777" w:rsidR="00C155AB" w:rsidRPr="000269C4" w:rsidRDefault="00C155AB" w:rsidP="00A358E1">
            <w:pPr>
              <w:spacing w:line="276" w:lineRule="auto"/>
              <w:ind w:right="30"/>
              <w:rPr>
                <w:sz w:val="20"/>
                <w:szCs w:val="20"/>
              </w:rPr>
            </w:pPr>
          </w:p>
        </w:tc>
        <w:tc>
          <w:tcPr>
            <w:tcW w:w="5436" w:type="dxa"/>
            <w:vMerge/>
            <w:tcBorders>
              <w:top w:val="nil"/>
            </w:tcBorders>
          </w:tcPr>
          <w:p w14:paraId="4CD3C853" w14:textId="77777777" w:rsidR="00C155AB" w:rsidRPr="000269C4" w:rsidRDefault="00C155AB" w:rsidP="00A358E1">
            <w:pPr>
              <w:spacing w:line="276" w:lineRule="auto"/>
              <w:ind w:right="30"/>
              <w:rPr>
                <w:sz w:val="20"/>
                <w:szCs w:val="20"/>
              </w:rPr>
            </w:pPr>
          </w:p>
        </w:tc>
        <w:tc>
          <w:tcPr>
            <w:tcW w:w="1674" w:type="dxa"/>
          </w:tcPr>
          <w:p w14:paraId="73B8EAA5" w14:textId="77777777" w:rsidR="00C155AB" w:rsidRPr="000269C4" w:rsidRDefault="00C155AB" w:rsidP="00A358E1">
            <w:pPr>
              <w:pStyle w:val="TableParagraph"/>
              <w:spacing w:before="0" w:line="276" w:lineRule="auto"/>
              <w:ind w:left="0" w:right="30"/>
              <w:rPr>
                <w:sz w:val="20"/>
                <w:szCs w:val="20"/>
              </w:rPr>
            </w:pPr>
            <w:r>
              <w:rPr>
                <w:sz w:val="20"/>
              </w:rPr>
              <w:t xml:space="preserve">Gaisriniams </w:t>
            </w:r>
            <w:r>
              <w:rPr>
                <w:sz w:val="20"/>
              </w:rPr>
              <w:lastRenderedPageBreak/>
              <w:t>skyriams dalyti</w:t>
            </w:r>
          </w:p>
        </w:tc>
        <w:tc>
          <w:tcPr>
            <w:tcW w:w="597" w:type="dxa"/>
          </w:tcPr>
          <w:p w14:paraId="180EBB9F" w14:textId="77777777" w:rsidR="00C155AB" w:rsidRPr="000269C4" w:rsidRDefault="00C155AB" w:rsidP="00A358E1">
            <w:pPr>
              <w:pStyle w:val="TableParagraph"/>
              <w:spacing w:before="0" w:line="276" w:lineRule="auto"/>
              <w:ind w:left="0" w:right="30"/>
              <w:rPr>
                <w:sz w:val="20"/>
                <w:szCs w:val="20"/>
              </w:rPr>
            </w:pPr>
            <w:r>
              <w:rPr>
                <w:sz w:val="20"/>
              </w:rPr>
              <w:lastRenderedPageBreak/>
              <w:t>III (3)</w:t>
            </w:r>
          </w:p>
        </w:tc>
      </w:tr>
      <w:tr w:rsidR="00C155AB" w:rsidRPr="000269C4" w14:paraId="5BC936C7" w14:textId="77777777" w:rsidTr="008E04D0">
        <w:trPr>
          <w:jc w:val="center"/>
        </w:trPr>
        <w:tc>
          <w:tcPr>
            <w:tcW w:w="478" w:type="dxa"/>
            <w:vMerge/>
            <w:tcBorders>
              <w:top w:val="nil"/>
            </w:tcBorders>
          </w:tcPr>
          <w:p w14:paraId="2EFBB1B1" w14:textId="77777777" w:rsidR="00C155AB" w:rsidRPr="000269C4" w:rsidRDefault="00C155AB" w:rsidP="00A358E1">
            <w:pPr>
              <w:spacing w:line="276" w:lineRule="auto"/>
              <w:ind w:right="30"/>
              <w:rPr>
                <w:sz w:val="20"/>
                <w:szCs w:val="20"/>
              </w:rPr>
            </w:pPr>
          </w:p>
        </w:tc>
        <w:tc>
          <w:tcPr>
            <w:tcW w:w="5436" w:type="dxa"/>
            <w:vMerge/>
            <w:tcBorders>
              <w:top w:val="nil"/>
            </w:tcBorders>
          </w:tcPr>
          <w:p w14:paraId="08DC9EE8" w14:textId="77777777" w:rsidR="00C155AB" w:rsidRPr="000269C4" w:rsidRDefault="00C155AB" w:rsidP="00A358E1">
            <w:pPr>
              <w:spacing w:line="276" w:lineRule="auto"/>
              <w:ind w:right="30"/>
              <w:rPr>
                <w:sz w:val="20"/>
                <w:szCs w:val="20"/>
              </w:rPr>
            </w:pPr>
          </w:p>
        </w:tc>
        <w:tc>
          <w:tcPr>
            <w:tcW w:w="1674" w:type="dxa"/>
          </w:tcPr>
          <w:p w14:paraId="12C8E853" w14:textId="77777777" w:rsidR="00C155AB" w:rsidRPr="000269C4" w:rsidRDefault="00C155AB" w:rsidP="00A358E1">
            <w:pPr>
              <w:pStyle w:val="TableParagraph"/>
              <w:spacing w:before="0" w:line="276" w:lineRule="auto"/>
              <w:ind w:left="0" w:right="30"/>
              <w:rPr>
                <w:sz w:val="20"/>
                <w:szCs w:val="20"/>
              </w:rPr>
            </w:pPr>
            <w:r>
              <w:rPr>
                <w:sz w:val="20"/>
              </w:rPr>
              <w:t>Saugūs (sužalojimo rizika)</w:t>
            </w:r>
          </w:p>
        </w:tc>
        <w:tc>
          <w:tcPr>
            <w:tcW w:w="597" w:type="dxa"/>
          </w:tcPr>
          <w:p w14:paraId="40857AEA"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2B7B7A7B" w14:textId="77777777" w:rsidTr="008E04D0">
        <w:trPr>
          <w:jc w:val="center"/>
        </w:trPr>
        <w:tc>
          <w:tcPr>
            <w:tcW w:w="478" w:type="dxa"/>
            <w:vMerge/>
            <w:tcBorders>
              <w:top w:val="nil"/>
            </w:tcBorders>
          </w:tcPr>
          <w:p w14:paraId="51474CFB" w14:textId="77777777" w:rsidR="00C155AB" w:rsidRPr="000269C4" w:rsidRDefault="00C155AB" w:rsidP="00A358E1">
            <w:pPr>
              <w:spacing w:line="276" w:lineRule="auto"/>
              <w:ind w:right="30"/>
              <w:rPr>
                <w:sz w:val="20"/>
                <w:szCs w:val="20"/>
              </w:rPr>
            </w:pPr>
          </w:p>
        </w:tc>
        <w:tc>
          <w:tcPr>
            <w:tcW w:w="5436" w:type="dxa"/>
            <w:vMerge/>
            <w:tcBorders>
              <w:top w:val="nil"/>
            </w:tcBorders>
          </w:tcPr>
          <w:p w14:paraId="3761071C" w14:textId="77777777" w:rsidR="00C155AB" w:rsidRPr="000269C4" w:rsidRDefault="00C155AB" w:rsidP="00A358E1">
            <w:pPr>
              <w:spacing w:line="276" w:lineRule="auto"/>
              <w:ind w:right="30"/>
              <w:rPr>
                <w:sz w:val="20"/>
                <w:szCs w:val="20"/>
              </w:rPr>
            </w:pPr>
          </w:p>
        </w:tc>
        <w:tc>
          <w:tcPr>
            <w:tcW w:w="1674" w:type="dxa"/>
          </w:tcPr>
          <w:p w14:paraId="205A936B"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4DD625F8"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4093020" w14:textId="77777777" w:rsidTr="008E04D0">
        <w:trPr>
          <w:jc w:val="center"/>
        </w:trPr>
        <w:tc>
          <w:tcPr>
            <w:tcW w:w="478" w:type="dxa"/>
            <w:vMerge/>
            <w:tcBorders>
              <w:top w:val="nil"/>
            </w:tcBorders>
          </w:tcPr>
          <w:p w14:paraId="3B167CED" w14:textId="77777777" w:rsidR="00C155AB" w:rsidRPr="000269C4" w:rsidRDefault="00C155AB" w:rsidP="00A358E1">
            <w:pPr>
              <w:spacing w:line="276" w:lineRule="auto"/>
              <w:ind w:right="30"/>
              <w:rPr>
                <w:sz w:val="20"/>
                <w:szCs w:val="20"/>
              </w:rPr>
            </w:pPr>
          </w:p>
        </w:tc>
        <w:tc>
          <w:tcPr>
            <w:tcW w:w="5436" w:type="dxa"/>
            <w:vMerge/>
            <w:tcBorders>
              <w:top w:val="nil"/>
            </w:tcBorders>
          </w:tcPr>
          <w:p w14:paraId="68C36B6F" w14:textId="77777777" w:rsidR="00C155AB" w:rsidRPr="000269C4" w:rsidRDefault="00C155AB" w:rsidP="00A358E1">
            <w:pPr>
              <w:spacing w:line="276" w:lineRule="auto"/>
              <w:ind w:right="30"/>
              <w:rPr>
                <w:sz w:val="20"/>
                <w:szCs w:val="20"/>
              </w:rPr>
            </w:pPr>
          </w:p>
        </w:tc>
        <w:tc>
          <w:tcPr>
            <w:tcW w:w="2271" w:type="dxa"/>
            <w:gridSpan w:val="2"/>
          </w:tcPr>
          <w:p w14:paraId="2BFD6B46"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04E28790" w14:textId="77777777" w:rsidTr="008E04D0">
        <w:trPr>
          <w:jc w:val="center"/>
        </w:trPr>
        <w:tc>
          <w:tcPr>
            <w:tcW w:w="478" w:type="dxa"/>
            <w:vMerge/>
            <w:tcBorders>
              <w:top w:val="nil"/>
            </w:tcBorders>
          </w:tcPr>
          <w:p w14:paraId="5F881157" w14:textId="77777777" w:rsidR="00C155AB" w:rsidRPr="000269C4" w:rsidRDefault="00C155AB" w:rsidP="00A358E1">
            <w:pPr>
              <w:spacing w:line="276" w:lineRule="auto"/>
              <w:ind w:right="30"/>
              <w:rPr>
                <w:sz w:val="20"/>
                <w:szCs w:val="20"/>
              </w:rPr>
            </w:pPr>
          </w:p>
        </w:tc>
        <w:tc>
          <w:tcPr>
            <w:tcW w:w="5436" w:type="dxa"/>
            <w:vMerge/>
            <w:tcBorders>
              <w:top w:val="nil"/>
            </w:tcBorders>
          </w:tcPr>
          <w:p w14:paraId="020E2F05" w14:textId="77777777" w:rsidR="00C155AB" w:rsidRPr="000269C4" w:rsidRDefault="00C155AB" w:rsidP="00A358E1">
            <w:pPr>
              <w:spacing w:line="276" w:lineRule="auto"/>
              <w:ind w:right="30"/>
              <w:rPr>
                <w:sz w:val="20"/>
                <w:szCs w:val="20"/>
              </w:rPr>
            </w:pPr>
          </w:p>
        </w:tc>
        <w:tc>
          <w:tcPr>
            <w:tcW w:w="1674" w:type="dxa"/>
          </w:tcPr>
          <w:p w14:paraId="752E8251"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144A63C7"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4CD9220" w14:textId="77777777" w:rsidTr="008E04D0">
        <w:trPr>
          <w:jc w:val="center"/>
        </w:trPr>
        <w:tc>
          <w:tcPr>
            <w:tcW w:w="478" w:type="dxa"/>
            <w:vMerge/>
            <w:tcBorders>
              <w:top w:val="nil"/>
            </w:tcBorders>
          </w:tcPr>
          <w:p w14:paraId="0177509F" w14:textId="77777777" w:rsidR="00C155AB" w:rsidRPr="000269C4" w:rsidRDefault="00C155AB" w:rsidP="00A358E1">
            <w:pPr>
              <w:spacing w:line="276" w:lineRule="auto"/>
              <w:ind w:right="30"/>
              <w:rPr>
                <w:sz w:val="20"/>
                <w:szCs w:val="20"/>
              </w:rPr>
            </w:pPr>
          </w:p>
        </w:tc>
        <w:tc>
          <w:tcPr>
            <w:tcW w:w="5436" w:type="dxa"/>
            <w:vMerge/>
            <w:tcBorders>
              <w:top w:val="nil"/>
            </w:tcBorders>
          </w:tcPr>
          <w:p w14:paraId="595C84CE" w14:textId="77777777" w:rsidR="00C155AB" w:rsidRPr="000269C4" w:rsidRDefault="00C155AB" w:rsidP="00A358E1">
            <w:pPr>
              <w:spacing w:line="276" w:lineRule="auto"/>
              <w:ind w:right="30"/>
              <w:rPr>
                <w:sz w:val="20"/>
                <w:szCs w:val="20"/>
              </w:rPr>
            </w:pPr>
          </w:p>
        </w:tc>
        <w:tc>
          <w:tcPr>
            <w:tcW w:w="1674" w:type="dxa"/>
          </w:tcPr>
          <w:p w14:paraId="4D5FB0A6"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6B089F20"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64D93685" w14:textId="77777777" w:rsidTr="008E04D0">
        <w:trPr>
          <w:jc w:val="center"/>
        </w:trPr>
        <w:tc>
          <w:tcPr>
            <w:tcW w:w="478" w:type="dxa"/>
            <w:vMerge/>
            <w:tcBorders>
              <w:top w:val="nil"/>
            </w:tcBorders>
          </w:tcPr>
          <w:p w14:paraId="1D6BA713"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54863" w14:textId="77777777" w:rsidR="00C155AB" w:rsidRPr="000269C4" w:rsidRDefault="00C155AB" w:rsidP="00A358E1">
            <w:pPr>
              <w:spacing w:line="276" w:lineRule="auto"/>
              <w:ind w:right="30"/>
              <w:rPr>
                <w:sz w:val="20"/>
                <w:szCs w:val="20"/>
              </w:rPr>
            </w:pPr>
          </w:p>
        </w:tc>
        <w:tc>
          <w:tcPr>
            <w:tcW w:w="1674" w:type="dxa"/>
          </w:tcPr>
          <w:p w14:paraId="6DE6D88D"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4C0E8A37"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5C5B9E6D" w14:textId="77777777" w:rsidTr="008E04D0">
        <w:trPr>
          <w:jc w:val="center"/>
        </w:trPr>
        <w:tc>
          <w:tcPr>
            <w:tcW w:w="478" w:type="dxa"/>
            <w:vMerge w:val="restart"/>
          </w:tcPr>
          <w:p w14:paraId="7C0D84A6" w14:textId="77777777" w:rsidR="00C155AB" w:rsidRPr="000269C4" w:rsidRDefault="00C155AB" w:rsidP="00A358E1">
            <w:pPr>
              <w:pStyle w:val="TableParagraph"/>
              <w:spacing w:before="0" w:line="276" w:lineRule="auto"/>
              <w:ind w:left="0" w:right="30"/>
              <w:rPr>
                <w:sz w:val="20"/>
                <w:szCs w:val="20"/>
              </w:rPr>
            </w:pPr>
            <w:r>
              <w:rPr>
                <w:sz w:val="20"/>
              </w:rPr>
              <w:t>2902</w:t>
            </w:r>
          </w:p>
        </w:tc>
        <w:tc>
          <w:tcPr>
            <w:tcW w:w="5436" w:type="dxa"/>
            <w:vMerge w:val="restart"/>
          </w:tcPr>
          <w:p w14:paraId="2DA6C992" w14:textId="77777777" w:rsidR="00C155AB" w:rsidRPr="000269C4" w:rsidRDefault="00C155AB" w:rsidP="00A358E1">
            <w:pPr>
              <w:pStyle w:val="TableParagraph"/>
              <w:spacing w:before="0" w:line="276" w:lineRule="auto"/>
              <w:ind w:left="0" w:right="30"/>
              <w:rPr>
                <w:sz w:val="20"/>
                <w:szCs w:val="20"/>
              </w:rPr>
            </w:pPr>
            <w:r>
              <w:rPr>
                <w:sz w:val="20"/>
              </w:rPr>
              <w:t>Pertvarų ir vidinių sienų cementas</w:t>
            </w:r>
          </w:p>
        </w:tc>
        <w:tc>
          <w:tcPr>
            <w:tcW w:w="1674" w:type="dxa"/>
          </w:tcPr>
          <w:p w14:paraId="728FA3DA"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B8DDCC8"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357DB73" w14:textId="77777777" w:rsidTr="008E04D0">
        <w:trPr>
          <w:jc w:val="center"/>
        </w:trPr>
        <w:tc>
          <w:tcPr>
            <w:tcW w:w="478" w:type="dxa"/>
            <w:vMerge/>
            <w:tcBorders>
              <w:top w:val="nil"/>
            </w:tcBorders>
          </w:tcPr>
          <w:p w14:paraId="41D99729" w14:textId="77777777" w:rsidR="00C155AB" w:rsidRPr="000269C4" w:rsidRDefault="00C155AB" w:rsidP="00A358E1">
            <w:pPr>
              <w:spacing w:line="276" w:lineRule="auto"/>
              <w:ind w:right="30"/>
              <w:rPr>
                <w:sz w:val="20"/>
                <w:szCs w:val="20"/>
              </w:rPr>
            </w:pPr>
          </w:p>
        </w:tc>
        <w:tc>
          <w:tcPr>
            <w:tcW w:w="5436" w:type="dxa"/>
            <w:vMerge/>
            <w:tcBorders>
              <w:top w:val="nil"/>
            </w:tcBorders>
          </w:tcPr>
          <w:p w14:paraId="5388D862" w14:textId="77777777" w:rsidR="00C155AB" w:rsidRPr="000269C4" w:rsidRDefault="00C155AB" w:rsidP="00A358E1">
            <w:pPr>
              <w:spacing w:line="276" w:lineRule="auto"/>
              <w:ind w:right="30"/>
              <w:rPr>
                <w:sz w:val="20"/>
                <w:szCs w:val="20"/>
              </w:rPr>
            </w:pPr>
          </w:p>
        </w:tc>
        <w:tc>
          <w:tcPr>
            <w:tcW w:w="2271" w:type="dxa"/>
            <w:gridSpan w:val="2"/>
          </w:tcPr>
          <w:p w14:paraId="43E2154C"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10874F1B" w14:textId="77777777" w:rsidTr="008E04D0">
        <w:trPr>
          <w:jc w:val="center"/>
        </w:trPr>
        <w:tc>
          <w:tcPr>
            <w:tcW w:w="478" w:type="dxa"/>
            <w:vMerge/>
            <w:tcBorders>
              <w:top w:val="nil"/>
            </w:tcBorders>
          </w:tcPr>
          <w:p w14:paraId="6C8AB89F" w14:textId="77777777" w:rsidR="00C155AB" w:rsidRPr="000269C4" w:rsidRDefault="00C155AB" w:rsidP="00A358E1">
            <w:pPr>
              <w:spacing w:line="276" w:lineRule="auto"/>
              <w:ind w:right="30"/>
              <w:rPr>
                <w:sz w:val="20"/>
                <w:szCs w:val="20"/>
              </w:rPr>
            </w:pPr>
          </w:p>
        </w:tc>
        <w:tc>
          <w:tcPr>
            <w:tcW w:w="5436" w:type="dxa"/>
            <w:vMerge/>
            <w:tcBorders>
              <w:top w:val="nil"/>
            </w:tcBorders>
          </w:tcPr>
          <w:p w14:paraId="20D9908B" w14:textId="77777777" w:rsidR="00C155AB" w:rsidRPr="000269C4" w:rsidRDefault="00C155AB" w:rsidP="00A358E1">
            <w:pPr>
              <w:spacing w:line="276" w:lineRule="auto"/>
              <w:ind w:right="30"/>
              <w:rPr>
                <w:sz w:val="20"/>
                <w:szCs w:val="20"/>
              </w:rPr>
            </w:pPr>
          </w:p>
        </w:tc>
        <w:tc>
          <w:tcPr>
            <w:tcW w:w="1674" w:type="dxa"/>
          </w:tcPr>
          <w:p w14:paraId="558AE3CF"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4C5268B2"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682675AE" w14:textId="77777777" w:rsidTr="008E04D0">
        <w:trPr>
          <w:jc w:val="center"/>
        </w:trPr>
        <w:tc>
          <w:tcPr>
            <w:tcW w:w="478" w:type="dxa"/>
            <w:vMerge/>
            <w:tcBorders>
              <w:top w:val="nil"/>
            </w:tcBorders>
          </w:tcPr>
          <w:p w14:paraId="31F27B80" w14:textId="77777777" w:rsidR="00C155AB" w:rsidRPr="000269C4" w:rsidRDefault="00C155AB" w:rsidP="00A358E1">
            <w:pPr>
              <w:spacing w:line="276" w:lineRule="auto"/>
              <w:ind w:right="30"/>
              <w:rPr>
                <w:sz w:val="20"/>
                <w:szCs w:val="20"/>
              </w:rPr>
            </w:pPr>
          </w:p>
        </w:tc>
        <w:tc>
          <w:tcPr>
            <w:tcW w:w="5436" w:type="dxa"/>
            <w:vMerge/>
            <w:tcBorders>
              <w:top w:val="nil"/>
            </w:tcBorders>
          </w:tcPr>
          <w:p w14:paraId="3E78BC49" w14:textId="77777777" w:rsidR="00C155AB" w:rsidRPr="000269C4" w:rsidRDefault="00C155AB" w:rsidP="00A358E1">
            <w:pPr>
              <w:spacing w:line="276" w:lineRule="auto"/>
              <w:ind w:right="30"/>
              <w:rPr>
                <w:sz w:val="20"/>
                <w:szCs w:val="20"/>
              </w:rPr>
            </w:pPr>
          </w:p>
        </w:tc>
        <w:tc>
          <w:tcPr>
            <w:tcW w:w="1674" w:type="dxa"/>
          </w:tcPr>
          <w:p w14:paraId="38DC0DBE"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6D0807F7"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2E1B6789" w14:textId="77777777" w:rsidTr="008E04D0">
        <w:trPr>
          <w:jc w:val="center"/>
        </w:trPr>
        <w:tc>
          <w:tcPr>
            <w:tcW w:w="478" w:type="dxa"/>
            <w:vMerge/>
            <w:tcBorders>
              <w:top w:val="nil"/>
            </w:tcBorders>
          </w:tcPr>
          <w:p w14:paraId="267D843B" w14:textId="77777777" w:rsidR="00C155AB" w:rsidRPr="000269C4" w:rsidRDefault="00C155AB" w:rsidP="00A358E1">
            <w:pPr>
              <w:spacing w:line="276" w:lineRule="auto"/>
              <w:ind w:right="30"/>
              <w:rPr>
                <w:sz w:val="20"/>
                <w:szCs w:val="20"/>
              </w:rPr>
            </w:pPr>
          </w:p>
        </w:tc>
        <w:tc>
          <w:tcPr>
            <w:tcW w:w="5436" w:type="dxa"/>
            <w:vMerge/>
            <w:tcBorders>
              <w:top w:val="nil"/>
            </w:tcBorders>
          </w:tcPr>
          <w:p w14:paraId="3846941D" w14:textId="77777777" w:rsidR="00C155AB" w:rsidRPr="000269C4" w:rsidRDefault="00C155AB" w:rsidP="00A358E1">
            <w:pPr>
              <w:spacing w:line="276" w:lineRule="auto"/>
              <w:ind w:right="30"/>
              <w:rPr>
                <w:sz w:val="20"/>
                <w:szCs w:val="20"/>
              </w:rPr>
            </w:pPr>
          </w:p>
        </w:tc>
        <w:tc>
          <w:tcPr>
            <w:tcW w:w="1674" w:type="dxa"/>
          </w:tcPr>
          <w:p w14:paraId="06ACFDB9"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358E45E0"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303C853C" w14:textId="77777777" w:rsidTr="00F90EC5">
        <w:trPr>
          <w:jc w:val="center"/>
        </w:trPr>
        <w:tc>
          <w:tcPr>
            <w:tcW w:w="8185" w:type="dxa"/>
            <w:gridSpan w:val="4"/>
          </w:tcPr>
          <w:p w14:paraId="6C5FBF58" w14:textId="77777777" w:rsidR="00C155AB" w:rsidRPr="000269C4" w:rsidRDefault="00C155AB" w:rsidP="0060285B">
            <w:pPr>
              <w:pStyle w:val="TableParagraph"/>
              <w:keepNext/>
              <w:spacing w:before="0" w:line="276" w:lineRule="auto"/>
              <w:ind w:left="0" w:right="29"/>
              <w:jc w:val="center"/>
              <w:rPr>
                <w:b/>
                <w:sz w:val="20"/>
                <w:szCs w:val="20"/>
              </w:rPr>
            </w:pPr>
            <w:r>
              <w:rPr>
                <w:b/>
                <w:sz w:val="20"/>
              </w:rPr>
              <w:t>Sienų, pertvarų ir lubų gipso produktai</w:t>
            </w:r>
          </w:p>
        </w:tc>
      </w:tr>
      <w:tr w:rsidR="00C155AB" w:rsidRPr="000269C4" w14:paraId="21C39F62" w14:textId="77777777" w:rsidTr="008E04D0">
        <w:trPr>
          <w:jc w:val="center"/>
        </w:trPr>
        <w:tc>
          <w:tcPr>
            <w:tcW w:w="478" w:type="dxa"/>
            <w:vMerge w:val="restart"/>
          </w:tcPr>
          <w:p w14:paraId="1CD028CA" w14:textId="77777777" w:rsidR="00C155AB" w:rsidRPr="000269C4" w:rsidRDefault="00C155AB" w:rsidP="00A358E1">
            <w:pPr>
              <w:pStyle w:val="TableParagraph"/>
              <w:spacing w:before="0" w:line="276" w:lineRule="auto"/>
              <w:ind w:left="0" w:right="30"/>
              <w:rPr>
                <w:sz w:val="20"/>
                <w:szCs w:val="20"/>
              </w:rPr>
            </w:pPr>
            <w:r>
              <w:rPr>
                <w:sz w:val="20"/>
              </w:rPr>
              <w:t>3001</w:t>
            </w:r>
          </w:p>
        </w:tc>
        <w:tc>
          <w:tcPr>
            <w:tcW w:w="5436" w:type="dxa"/>
            <w:vMerge w:val="restart"/>
          </w:tcPr>
          <w:p w14:paraId="78B986A0" w14:textId="77777777" w:rsidR="00C155AB" w:rsidRPr="000269C4" w:rsidRDefault="00C155AB" w:rsidP="00A358E1">
            <w:pPr>
              <w:pStyle w:val="TableParagraph"/>
              <w:spacing w:before="0" w:line="276" w:lineRule="auto"/>
              <w:ind w:left="0" w:right="30"/>
              <w:rPr>
                <w:sz w:val="20"/>
                <w:szCs w:val="20"/>
              </w:rPr>
            </w:pPr>
            <w:r>
              <w:rPr>
                <w:sz w:val="20"/>
              </w:rPr>
              <w:t>Apkrovą laikančių pertvarų jungiamosios gipso detalės ir lipniosios medžiagos, sienų plytelių apsauga nuo ugnies (jungiamosios detalės nėra skirtos luboms)</w:t>
            </w:r>
          </w:p>
        </w:tc>
        <w:tc>
          <w:tcPr>
            <w:tcW w:w="1674" w:type="dxa"/>
          </w:tcPr>
          <w:p w14:paraId="006E9FA4"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EEEFF44"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613E3B91" w14:textId="77777777" w:rsidTr="008E04D0">
        <w:trPr>
          <w:jc w:val="center"/>
        </w:trPr>
        <w:tc>
          <w:tcPr>
            <w:tcW w:w="478" w:type="dxa"/>
            <w:vMerge/>
            <w:tcBorders>
              <w:top w:val="nil"/>
            </w:tcBorders>
          </w:tcPr>
          <w:p w14:paraId="68C6431C" w14:textId="77777777" w:rsidR="00C155AB" w:rsidRPr="000269C4" w:rsidRDefault="00C155AB" w:rsidP="00A358E1">
            <w:pPr>
              <w:spacing w:line="276" w:lineRule="auto"/>
              <w:ind w:right="30"/>
              <w:rPr>
                <w:sz w:val="20"/>
                <w:szCs w:val="20"/>
              </w:rPr>
            </w:pPr>
          </w:p>
        </w:tc>
        <w:tc>
          <w:tcPr>
            <w:tcW w:w="5436" w:type="dxa"/>
            <w:vMerge/>
            <w:tcBorders>
              <w:top w:val="nil"/>
            </w:tcBorders>
          </w:tcPr>
          <w:p w14:paraId="19097CD4" w14:textId="77777777" w:rsidR="00C155AB" w:rsidRPr="000269C4" w:rsidRDefault="00C155AB" w:rsidP="00A358E1">
            <w:pPr>
              <w:spacing w:line="276" w:lineRule="auto"/>
              <w:ind w:right="30"/>
              <w:rPr>
                <w:sz w:val="20"/>
                <w:szCs w:val="20"/>
              </w:rPr>
            </w:pPr>
          </w:p>
        </w:tc>
        <w:tc>
          <w:tcPr>
            <w:tcW w:w="1674" w:type="dxa"/>
          </w:tcPr>
          <w:p w14:paraId="1C067F2D" w14:textId="77777777" w:rsidR="00C155AB" w:rsidRPr="000269C4" w:rsidRDefault="00C155AB" w:rsidP="00A358E1">
            <w:pPr>
              <w:pStyle w:val="TableParagraph"/>
              <w:spacing w:before="0" w:line="276" w:lineRule="auto"/>
              <w:ind w:left="0" w:right="30"/>
              <w:rPr>
                <w:sz w:val="20"/>
                <w:szCs w:val="20"/>
              </w:rPr>
            </w:pPr>
            <w:r>
              <w:rPr>
                <w:sz w:val="20"/>
              </w:rPr>
              <w:t>Apsaugai nuo ugnies</w:t>
            </w:r>
          </w:p>
        </w:tc>
        <w:tc>
          <w:tcPr>
            <w:tcW w:w="597" w:type="dxa"/>
          </w:tcPr>
          <w:p w14:paraId="404990A1"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4502F834" w14:textId="77777777" w:rsidTr="008E04D0">
        <w:trPr>
          <w:jc w:val="center"/>
        </w:trPr>
        <w:tc>
          <w:tcPr>
            <w:tcW w:w="478" w:type="dxa"/>
            <w:vMerge w:val="restart"/>
          </w:tcPr>
          <w:p w14:paraId="2B8003AB" w14:textId="77777777" w:rsidR="00C155AB" w:rsidRPr="000269C4" w:rsidRDefault="00C155AB" w:rsidP="00A358E1">
            <w:pPr>
              <w:pStyle w:val="TableParagraph"/>
              <w:spacing w:before="0" w:line="276" w:lineRule="auto"/>
              <w:ind w:left="0" w:right="30"/>
              <w:rPr>
                <w:sz w:val="20"/>
                <w:szCs w:val="20"/>
              </w:rPr>
            </w:pPr>
            <w:r>
              <w:rPr>
                <w:sz w:val="20"/>
              </w:rPr>
              <w:t>3002</w:t>
            </w:r>
          </w:p>
        </w:tc>
        <w:tc>
          <w:tcPr>
            <w:tcW w:w="5436" w:type="dxa"/>
            <w:vMerge w:val="restart"/>
          </w:tcPr>
          <w:p w14:paraId="6919705D" w14:textId="77777777" w:rsidR="00C155AB" w:rsidRPr="000269C4" w:rsidRDefault="00C155AB" w:rsidP="00A358E1">
            <w:pPr>
              <w:pStyle w:val="TableParagraph"/>
              <w:spacing w:before="0" w:line="276" w:lineRule="auto"/>
              <w:ind w:left="0" w:right="30"/>
              <w:rPr>
                <w:sz w:val="20"/>
                <w:szCs w:val="20"/>
              </w:rPr>
            </w:pPr>
            <w:r>
              <w:rPr>
                <w:sz w:val="20"/>
              </w:rPr>
              <w:t>Tinko plokščių ir lubų elementai su paviršiaus apdailos medžiaga, pluoštinio tinko lakštai ir sudėtiniai lakštai (laminatai) ir gipsinis tinkas, įskaitant susijusius papildomus produktus</w:t>
            </w:r>
          </w:p>
        </w:tc>
        <w:tc>
          <w:tcPr>
            <w:tcW w:w="1674" w:type="dxa"/>
          </w:tcPr>
          <w:p w14:paraId="0FF8974D"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ED10D95"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32222609" w14:textId="77777777" w:rsidTr="008E04D0">
        <w:trPr>
          <w:jc w:val="center"/>
        </w:trPr>
        <w:tc>
          <w:tcPr>
            <w:tcW w:w="478" w:type="dxa"/>
            <w:vMerge/>
            <w:tcBorders>
              <w:top w:val="nil"/>
            </w:tcBorders>
          </w:tcPr>
          <w:p w14:paraId="1DF8AC06" w14:textId="77777777" w:rsidR="00C155AB" w:rsidRPr="000269C4" w:rsidRDefault="00C155AB" w:rsidP="00A358E1">
            <w:pPr>
              <w:spacing w:line="276" w:lineRule="auto"/>
              <w:ind w:right="30"/>
              <w:rPr>
                <w:sz w:val="20"/>
                <w:szCs w:val="20"/>
              </w:rPr>
            </w:pPr>
          </w:p>
        </w:tc>
        <w:tc>
          <w:tcPr>
            <w:tcW w:w="5436" w:type="dxa"/>
            <w:vMerge/>
            <w:tcBorders>
              <w:top w:val="nil"/>
            </w:tcBorders>
          </w:tcPr>
          <w:p w14:paraId="67EC2071" w14:textId="77777777" w:rsidR="00C155AB" w:rsidRPr="000269C4" w:rsidRDefault="00C155AB" w:rsidP="00A358E1">
            <w:pPr>
              <w:spacing w:line="276" w:lineRule="auto"/>
              <w:ind w:right="30"/>
              <w:rPr>
                <w:sz w:val="20"/>
                <w:szCs w:val="20"/>
              </w:rPr>
            </w:pPr>
          </w:p>
        </w:tc>
        <w:tc>
          <w:tcPr>
            <w:tcW w:w="2271" w:type="dxa"/>
            <w:gridSpan w:val="2"/>
          </w:tcPr>
          <w:p w14:paraId="68A58D14"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2FD3D0DB" w14:textId="77777777" w:rsidTr="008E04D0">
        <w:trPr>
          <w:jc w:val="center"/>
        </w:trPr>
        <w:tc>
          <w:tcPr>
            <w:tcW w:w="478" w:type="dxa"/>
            <w:vMerge/>
            <w:tcBorders>
              <w:top w:val="nil"/>
            </w:tcBorders>
          </w:tcPr>
          <w:p w14:paraId="631A0514" w14:textId="77777777" w:rsidR="00C155AB" w:rsidRPr="000269C4" w:rsidRDefault="00C155AB" w:rsidP="00A358E1">
            <w:pPr>
              <w:spacing w:line="276" w:lineRule="auto"/>
              <w:ind w:right="30"/>
              <w:rPr>
                <w:sz w:val="20"/>
                <w:szCs w:val="20"/>
              </w:rPr>
            </w:pPr>
          </w:p>
        </w:tc>
        <w:tc>
          <w:tcPr>
            <w:tcW w:w="5436" w:type="dxa"/>
            <w:vMerge/>
            <w:tcBorders>
              <w:top w:val="nil"/>
            </w:tcBorders>
          </w:tcPr>
          <w:p w14:paraId="7841B9FD" w14:textId="77777777" w:rsidR="00C155AB" w:rsidRPr="000269C4" w:rsidRDefault="00C155AB" w:rsidP="00A358E1">
            <w:pPr>
              <w:spacing w:line="276" w:lineRule="auto"/>
              <w:ind w:right="30"/>
              <w:rPr>
                <w:sz w:val="20"/>
                <w:szCs w:val="20"/>
              </w:rPr>
            </w:pPr>
          </w:p>
        </w:tc>
        <w:tc>
          <w:tcPr>
            <w:tcW w:w="1674" w:type="dxa"/>
          </w:tcPr>
          <w:p w14:paraId="0C890411"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F6DBC0A"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C26D785" w14:textId="77777777" w:rsidTr="008E04D0">
        <w:trPr>
          <w:jc w:val="center"/>
        </w:trPr>
        <w:tc>
          <w:tcPr>
            <w:tcW w:w="478" w:type="dxa"/>
            <w:vMerge/>
            <w:tcBorders>
              <w:top w:val="nil"/>
            </w:tcBorders>
          </w:tcPr>
          <w:p w14:paraId="6C0039E6" w14:textId="77777777" w:rsidR="00C155AB" w:rsidRPr="000269C4" w:rsidRDefault="00C155AB" w:rsidP="00A358E1">
            <w:pPr>
              <w:spacing w:line="276" w:lineRule="auto"/>
              <w:ind w:right="30"/>
              <w:rPr>
                <w:sz w:val="20"/>
                <w:szCs w:val="20"/>
              </w:rPr>
            </w:pPr>
          </w:p>
        </w:tc>
        <w:tc>
          <w:tcPr>
            <w:tcW w:w="5436" w:type="dxa"/>
            <w:vMerge/>
            <w:tcBorders>
              <w:top w:val="nil"/>
            </w:tcBorders>
          </w:tcPr>
          <w:p w14:paraId="5FBA0C50" w14:textId="77777777" w:rsidR="00C155AB" w:rsidRPr="000269C4" w:rsidRDefault="00C155AB" w:rsidP="00A358E1">
            <w:pPr>
              <w:spacing w:line="276" w:lineRule="auto"/>
              <w:ind w:right="30"/>
              <w:rPr>
                <w:sz w:val="20"/>
                <w:szCs w:val="20"/>
              </w:rPr>
            </w:pPr>
          </w:p>
        </w:tc>
        <w:tc>
          <w:tcPr>
            <w:tcW w:w="1674" w:type="dxa"/>
          </w:tcPr>
          <w:p w14:paraId="7F77384B"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1BB79048"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DBA6C0A" w14:textId="77777777" w:rsidTr="008E04D0">
        <w:trPr>
          <w:jc w:val="center"/>
        </w:trPr>
        <w:tc>
          <w:tcPr>
            <w:tcW w:w="478" w:type="dxa"/>
            <w:vMerge/>
            <w:tcBorders>
              <w:top w:val="nil"/>
            </w:tcBorders>
          </w:tcPr>
          <w:p w14:paraId="29270074" w14:textId="77777777" w:rsidR="00C155AB" w:rsidRPr="000269C4" w:rsidRDefault="00C155AB" w:rsidP="00A358E1">
            <w:pPr>
              <w:spacing w:line="276" w:lineRule="auto"/>
              <w:ind w:right="30"/>
              <w:rPr>
                <w:sz w:val="20"/>
                <w:szCs w:val="20"/>
              </w:rPr>
            </w:pPr>
          </w:p>
        </w:tc>
        <w:tc>
          <w:tcPr>
            <w:tcW w:w="5436" w:type="dxa"/>
            <w:vMerge/>
            <w:tcBorders>
              <w:top w:val="nil"/>
            </w:tcBorders>
          </w:tcPr>
          <w:p w14:paraId="584934C9" w14:textId="77777777" w:rsidR="00C155AB" w:rsidRPr="000269C4" w:rsidRDefault="00C155AB" w:rsidP="00A358E1">
            <w:pPr>
              <w:spacing w:line="276" w:lineRule="auto"/>
              <w:ind w:right="30"/>
              <w:rPr>
                <w:sz w:val="20"/>
                <w:szCs w:val="20"/>
              </w:rPr>
            </w:pPr>
          </w:p>
        </w:tc>
        <w:tc>
          <w:tcPr>
            <w:tcW w:w="1674" w:type="dxa"/>
          </w:tcPr>
          <w:p w14:paraId="0B7AEA46" w14:textId="77777777" w:rsidR="00C155AB" w:rsidRPr="000269C4" w:rsidRDefault="00C155AB" w:rsidP="00A358E1">
            <w:pPr>
              <w:pStyle w:val="TableParagraph"/>
              <w:spacing w:before="0" w:line="276" w:lineRule="auto"/>
              <w:ind w:left="0" w:right="30"/>
              <w:rPr>
                <w:sz w:val="20"/>
                <w:szCs w:val="20"/>
              </w:rPr>
            </w:pPr>
            <w:r>
              <w:rPr>
                <w:sz w:val="20"/>
              </w:rPr>
              <w:t xml:space="preserve">(A1–E) pagal 4 straipsnio 1 dalį, </w:t>
            </w:r>
            <w:r>
              <w:rPr>
                <w:sz w:val="20"/>
              </w:rPr>
              <w:lastRenderedPageBreak/>
              <w:t>F</w:t>
            </w:r>
          </w:p>
        </w:tc>
        <w:tc>
          <w:tcPr>
            <w:tcW w:w="597" w:type="dxa"/>
          </w:tcPr>
          <w:p w14:paraId="057A3E73" w14:textId="77777777" w:rsidR="00C155AB" w:rsidRPr="000269C4" w:rsidRDefault="00C155AB" w:rsidP="00A358E1">
            <w:pPr>
              <w:pStyle w:val="TableParagraph"/>
              <w:spacing w:before="0" w:line="276" w:lineRule="auto"/>
              <w:ind w:left="0" w:right="30"/>
              <w:rPr>
                <w:sz w:val="20"/>
                <w:szCs w:val="20"/>
              </w:rPr>
            </w:pPr>
            <w:r>
              <w:rPr>
                <w:sz w:val="20"/>
              </w:rPr>
              <w:lastRenderedPageBreak/>
              <w:t>IV (4)</w:t>
            </w:r>
          </w:p>
        </w:tc>
      </w:tr>
      <w:tr w:rsidR="00C155AB" w:rsidRPr="000269C4" w14:paraId="5B2218B0" w14:textId="77777777" w:rsidTr="008E04D0">
        <w:trPr>
          <w:jc w:val="center"/>
        </w:trPr>
        <w:tc>
          <w:tcPr>
            <w:tcW w:w="478" w:type="dxa"/>
            <w:vMerge/>
            <w:tcBorders>
              <w:top w:val="nil"/>
            </w:tcBorders>
          </w:tcPr>
          <w:p w14:paraId="33CF8031" w14:textId="77777777" w:rsidR="00C155AB" w:rsidRPr="000269C4" w:rsidRDefault="00C155AB" w:rsidP="00A358E1">
            <w:pPr>
              <w:spacing w:line="276" w:lineRule="auto"/>
              <w:ind w:right="30"/>
              <w:rPr>
                <w:sz w:val="20"/>
                <w:szCs w:val="20"/>
              </w:rPr>
            </w:pPr>
          </w:p>
        </w:tc>
        <w:tc>
          <w:tcPr>
            <w:tcW w:w="5436" w:type="dxa"/>
            <w:vMerge/>
            <w:tcBorders>
              <w:top w:val="nil"/>
            </w:tcBorders>
          </w:tcPr>
          <w:p w14:paraId="3A75B95C" w14:textId="77777777" w:rsidR="00C155AB" w:rsidRPr="000269C4" w:rsidRDefault="00C155AB" w:rsidP="00A358E1">
            <w:pPr>
              <w:spacing w:line="276" w:lineRule="auto"/>
              <w:ind w:right="30"/>
              <w:rPr>
                <w:sz w:val="20"/>
                <w:szCs w:val="20"/>
              </w:rPr>
            </w:pPr>
          </w:p>
        </w:tc>
        <w:tc>
          <w:tcPr>
            <w:tcW w:w="1674" w:type="dxa"/>
          </w:tcPr>
          <w:p w14:paraId="5154C4EE" w14:textId="77777777" w:rsidR="00C155AB" w:rsidRPr="000269C4" w:rsidRDefault="00C155AB" w:rsidP="00A358E1">
            <w:pPr>
              <w:pStyle w:val="TableParagraph"/>
              <w:spacing w:before="0" w:line="276" w:lineRule="auto"/>
              <w:ind w:left="0" w:right="30"/>
              <w:rPr>
                <w:sz w:val="20"/>
                <w:szCs w:val="20"/>
              </w:rPr>
            </w:pPr>
            <w:r>
              <w:rPr>
                <w:sz w:val="20"/>
              </w:rPr>
              <w:t>Konstrukcinių elementų apsaugai nuo ugnies ir gaisriniams skyriams dalyti</w:t>
            </w:r>
          </w:p>
        </w:tc>
        <w:tc>
          <w:tcPr>
            <w:tcW w:w="597" w:type="dxa"/>
          </w:tcPr>
          <w:p w14:paraId="3C13B561"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6B5651BD" w14:textId="77777777" w:rsidTr="008E04D0">
        <w:trPr>
          <w:jc w:val="center"/>
        </w:trPr>
        <w:tc>
          <w:tcPr>
            <w:tcW w:w="478" w:type="dxa"/>
            <w:vMerge/>
            <w:tcBorders>
              <w:top w:val="nil"/>
            </w:tcBorders>
          </w:tcPr>
          <w:p w14:paraId="4619F898" w14:textId="77777777" w:rsidR="00C155AB" w:rsidRPr="000269C4" w:rsidRDefault="00C155AB" w:rsidP="00A358E1">
            <w:pPr>
              <w:spacing w:line="276" w:lineRule="auto"/>
              <w:ind w:right="30"/>
              <w:rPr>
                <w:sz w:val="20"/>
                <w:szCs w:val="20"/>
              </w:rPr>
            </w:pPr>
          </w:p>
        </w:tc>
        <w:tc>
          <w:tcPr>
            <w:tcW w:w="5436" w:type="dxa"/>
            <w:vMerge/>
            <w:tcBorders>
              <w:top w:val="nil"/>
            </w:tcBorders>
          </w:tcPr>
          <w:p w14:paraId="6D62C532" w14:textId="77777777" w:rsidR="00C155AB" w:rsidRPr="000269C4" w:rsidRDefault="00C155AB" w:rsidP="00A358E1">
            <w:pPr>
              <w:spacing w:line="276" w:lineRule="auto"/>
              <w:ind w:right="30"/>
              <w:rPr>
                <w:sz w:val="20"/>
                <w:szCs w:val="20"/>
              </w:rPr>
            </w:pPr>
          </w:p>
        </w:tc>
        <w:tc>
          <w:tcPr>
            <w:tcW w:w="1674" w:type="dxa"/>
          </w:tcPr>
          <w:p w14:paraId="0133F12D" w14:textId="77777777" w:rsidR="00C155AB" w:rsidRPr="000269C4" w:rsidRDefault="00C155AB" w:rsidP="00A358E1">
            <w:pPr>
              <w:pStyle w:val="TableParagraph"/>
              <w:spacing w:before="0" w:line="276" w:lineRule="auto"/>
              <w:ind w:left="0" w:right="30"/>
              <w:rPr>
                <w:sz w:val="20"/>
                <w:szCs w:val="20"/>
              </w:rPr>
            </w:pPr>
            <w:r>
              <w:rPr>
                <w:sz w:val="20"/>
              </w:rPr>
              <w:t>Medinėms karkasinėms sienoms ir medinėms gegnėms armuoti</w:t>
            </w:r>
          </w:p>
        </w:tc>
        <w:tc>
          <w:tcPr>
            <w:tcW w:w="597" w:type="dxa"/>
          </w:tcPr>
          <w:p w14:paraId="40B7EEF0"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B486F1A" w14:textId="77777777" w:rsidTr="00F90EC5">
        <w:trPr>
          <w:jc w:val="center"/>
        </w:trPr>
        <w:tc>
          <w:tcPr>
            <w:tcW w:w="8185" w:type="dxa"/>
            <w:gridSpan w:val="4"/>
          </w:tcPr>
          <w:p w14:paraId="698AC22F" w14:textId="77777777" w:rsidR="00C155AB" w:rsidRPr="000269C4" w:rsidRDefault="00C155AB" w:rsidP="0060285B">
            <w:pPr>
              <w:pStyle w:val="TableParagraph"/>
              <w:keepNext/>
              <w:spacing w:before="0" w:line="276" w:lineRule="auto"/>
              <w:ind w:left="0" w:right="29"/>
              <w:jc w:val="center"/>
              <w:rPr>
                <w:b/>
                <w:sz w:val="20"/>
                <w:szCs w:val="20"/>
              </w:rPr>
            </w:pPr>
            <w:r>
              <w:rPr>
                <w:b/>
                <w:sz w:val="20"/>
              </w:rPr>
              <w:t>Plytelių ir grindų dangos produktai</w:t>
            </w:r>
          </w:p>
        </w:tc>
      </w:tr>
      <w:tr w:rsidR="00C155AB" w:rsidRPr="000269C4" w14:paraId="2810CB80" w14:textId="77777777" w:rsidTr="008E04D0">
        <w:trPr>
          <w:jc w:val="center"/>
        </w:trPr>
        <w:tc>
          <w:tcPr>
            <w:tcW w:w="478" w:type="dxa"/>
            <w:vMerge w:val="restart"/>
          </w:tcPr>
          <w:p w14:paraId="74DAECBE" w14:textId="77777777" w:rsidR="00C155AB" w:rsidRPr="000269C4" w:rsidRDefault="00C155AB" w:rsidP="00A358E1">
            <w:pPr>
              <w:pStyle w:val="TableParagraph"/>
              <w:spacing w:before="0" w:line="276" w:lineRule="auto"/>
              <w:ind w:left="0" w:right="30"/>
              <w:rPr>
                <w:sz w:val="20"/>
                <w:szCs w:val="20"/>
              </w:rPr>
            </w:pPr>
            <w:r>
              <w:rPr>
                <w:sz w:val="20"/>
              </w:rPr>
              <w:t>3101</w:t>
            </w:r>
          </w:p>
          <w:p w14:paraId="0DB92CFD" w14:textId="77777777" w:rsidR="00C155AB" w:rsidRPr="000269C4" w:rsidRDefault="00C155AB" w:rsidP="00A358E1">
            <w:pPr>
              <w:pStyle w:val="TableParagraph"/>
              <w:spacing w:before="0" w:line="276" w:lineRule="auto"/>
              <w:ind w:left="0" w:right="30"/>
              <w:rPr>
                <w:b/>
                <w:sz w:val="20"/>
                <w:szCs w:val="20"/>
              </w:rPr>
            </w:pPr>
          </w:p>
          <w:p w14:paraId="13FF920C" w14:textId="77777777" w:rsidR="00C155AB" w:rsidRPr="000269C4" w:rsidRDefault="00C155AB" w:rsidP="00A358E1">
            <w:pPr>
              <w:pStyle w:val="TableParagraph"/>
              <w:spacing w:before="0" w:line="276" w:lineRule="auto"/>
              <w:ind w:left="0" w:right="30"/>
              <w:rPr>
                <w:b/>
                <w:sz w:val="20"/>
                <w:szCs w:val="20"/>
              </w:rPr>
            </w:pPr>
          </w:p>
          <w:p w14:paraId="4E92894F" w14:textId="77777777" w:rsidR="00C155AB" w:rsidRPr="000269C4" w:rsidRDefault="00C155AB" w:rsidP="00A358E1">
            <w:pPr>
              <w:pStyle w:val="TableParagraph"/>
              <w:spacing w:before="0" w:line="276" w:lineRule="auto"/>
              <w:ind w:left="0" w:right="30"/>
              <w:rPr>
                <w:b/>
                <w:sz w:val="20"/>
                <w:szCs w:val="20"/>
              </w:rPr>
            </w:pPr>
          </w:p>
          <w:p w14:paraId="66AA8951" w14:textId="77777777" w:rsidR="00C155AB" w:rsidRPr="000269C4" w:rsidRDefault="00C155AB" w:rsidP="00A358E1">
            <w:pPr>
              <w:pStyle w:val="TableParagraph"/>
              <w:spacing w:before="0" w:line="276" w:lineRule="auto"/>
              <w:ind w:left="0" w:right="30"/>
              <w:rPr>
                <w:b/>
                <w:sz w:val="20"/>
                <w:szCs w:val="20"/>
              </w:rPr>
            </w:pPr>
          </w:p>
          <w:p w14:paraId="3762DEAA" w14:textId="77777777" w:rsidR="00C155AB" w:rsidRPr="000269C4" w:rsidRDefault="00C155AB" w:rsidP="00A358E1">
            <w:pPr>
              <w:pStyle w:val="TableParagraph"/>
              <w:spacing w:before="0" w:line="276" w:lineRule="auto"/>
              <w:ind w:left="0" w:right="30"/>
              <w:rPr>
                <w:sz w:val="20"/>
                <w:szCs w:val="20"/>
              </w:rPr>
            </w:pPr>
            <w:r>
              <w:rPr>
                <w:sz w:val="20"/>
              </w:rPr>
              <w:t>3102</w:t>
            </w:r>
          </w:p>
        </w:tc>
        <w:tc>
          <w:tcPr>
            <w:tcW w:w="5436" w:type="dxa"/>
            <w:vMerge w:val="restart"/>
          </w:tcPr>
          <w:p w14:paraId="6704EB5C" w14:textId="77777777" w:rsidR="00C155AB" w:rsidRPr="000269C4" w:rsidRDefault="00C155AB" w:rsidP="00A358E1">
            <w:pPr>
              <w:pStyle w:val="TableParagraph"/>
              <w:spacing w:before="0" w:line="276" w:lineRule="auto"/>
              <w:ind w:left="0" w:right="30"/>
              <w:rPr>
                <w:sz w:val="20"/>
                <w:szCs w:val="20"/>
              </w:rPr>
            </w:pPr>
            <w:r>
              <w:rPr>
                <w:sz w:val="20"/>
              </w:rPr>
              <w:t>Grindinio elementai, plytelės, mozaika, laminuotos grindų plokštės ir parketas, dangos tinkleliai ir audinys, kietosios laminuotos grindų dangos, medienos produktai vidaus naudojimui, įskaitant viešuosius vidaus kelius</w:t>
            </w:r>
          </w:p>
          <w:p w14:paraId="42C60CD3" w14:textId="77777777" w:rsidR="00C155AB" w:rsidRPr="000269C4" w:rsidRDefault="00C155AB" w:rsidP="00A358E1">
            <w:pPr>
              <w:pStyle w:val="TableParagraph"/>
              <w:spacing w:before="0" w:line="276" w:lineRule="auto"/>
              <w:ind w:left="0" w:right="30"/>
              <w:rPr>
                <w:b/>
                <w:sz w:val="20"/>
                <w:szCs w:val="20"/>
              </w:rPr>
            </w:pPr>
          </w:p>
          <w:p w14:paraId="42E6E3C7" w14:textId="77777777" w:rsidR="00C155AB" w:rsidRPr="000269C4" w:rsidRDefault="00C155AB" w:rsidP="00A358E1">
            <w:pPr>
              <w:pStyle w:val="TableParagraph"/>
              <w:spacing w:before="0" w:line="276" w:lineRule="auto"/>
              <w:ind w:left="0" w:right="30"/>
              <w:rPr>
                <w:sz w:val="20"/>
                <w:szCs w:val="20"/>
              </w:rPr>
            </w:pPr>
            <w:r>
              <w:rPr>
                <w:sz w:val="20"/>
              </w:rPr>
              <w:t>Pakeltų ir kiauryminių grindų sistemos vidaus naudojimui, įskaitant viešuosius vidaus kelius</w:t>
            </w:r>
          </w:p>
        </w:tc>
        <w:tc>
          <w:tcPr>
            <w:tcW w:w="2271" w:type="dxa"/>
            <w:gridSpan w:val="2"/>
          </w:tcPr>
          <w:p w14:paraId="2EBD1D10" w14:textId="77777777" w:rsidR="00C155AB" w:rsidRPr="000269C4" w:rsidRDefault="00C155AB" w:rsidP="00A358E1">
            <w:pPr>
              <w:pStyle w:val="TableParagraph"/>
              <w:spacing w:before="0" w:line="276" w:lineRule="auto"/>
              <w:ind w:left="0" w:right="30"/>
              <w:rPr>
                <w:sz w:val="20"/>
                <w:szCs w:val="20"/>
              </w:rPr>
            </w:pPr>
            <w:r>
              <w:rPr>
                <w:sz w:val="20"/>
              </w:rPr>
              <w:t>Pagal KRU</w:t>
            </w:r>
          </w:p>
        </w:tc>
      </w:tr>
      <w:tr w:rsidR="00C155AB" w:rsidRPr="000269C4" w14:paraId="4FF04A21" w14:textId="77777777" w:rsidTr="008E04D0">
        <w:trPr>
          <w:jc w:val="center"/>
        </w:trPr>
        <w:tc>
          <w:tcPr>
            <w:tcW w:w="478" w:type="dxa"/>
            <w:vMerge/>
            <w:tcBorders>
              <w:top w:val="nil"/>
            </w:tcBorders>
          </w:tcPr>
          <w:p w14:paraId="275BBB6D" w14:textId="77777777" w:rsidR="00C155AB" w:rsidRPr="000269C4" w:rsidRDefault="00C155AB" w:rsidP="00A358E1">
            <w:pPr>
              <w:spacing w:line="276" w:lineRule="auto"/>
              <w:ind w:right="30"/>
              <w:rPr>
                <w:sz w:val="20"/>
                <w:szCs w:val="20"/>
              </w:rPr>
            </w:pPr>
          </w:p>
        </w:tc>
        <w:tc>
          <w:tcPr>
            <w:tcW w:w="5436" w:type="dxa"/>
            <w:vMerge/>
            <w:tcBorders>
              <w:top w:val="nil"/>
            </w:tcBorders>
          </w:tcPr>
          <w:p w14:paraId="05321AD8" w14:textId="77777777" w:rsidR="00C155AB" w:rsidRPr="000269C4" w:rsidRDefault="00C155AB" w:rsidP="00A358E1">
            <w:pPr>
              <w:spacing w:line="276" w:lineRule="auto"/>
              <w:ind w:right="30"/>
              <w:rPr>
                <w:sz w:val="20"/>
                <w:szCs w:val="20"/>
              </w:rPr>
            </w:pPr>
          </w:p>
        </w:tc>
        <w:tc>
          <w:tcPr>
            <w:tcW w:w="1674" w:type="dxa"/>
          </w:tcPr>
          <w:p w14:paraId="6E3C8691" w14:textId="77777777" w:rsidR="00C155AB" w:rsidRPr="000269C4" w:rsidRDefault="00C155AB" w:rsidP="00A358E1">
            <w:pPr>
              <w:pStyle w:val="TableParagraph"/>
              <w:spacing w:before="0" w:line="276" w:lineRule="auto"/>
              <w:ind w:left="0" w:right="30"/>
              <w:rPr>
                <w:sz w:val="20"/>
                <w:szCs w:val="20"/>
              </w:rPr>
            </w:pPr>
            <w:r>
              <w:rPr>
                <w:sz w:val="20"/>
              </w:rPr>
              <w:t>(A1FL, A2FL, BFL, CFL) pagal 4 straipsnio 2 dalies a punktą</w:t>
            </w:r>
          </w:p>
        </w:tc>
        <w:tc>
          <w:tcPr>
            <w:tcW w:w="597" w:type="dxa"/>
          </w:tcPr>
          <w:p w14:paraId="23034810"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582F5536" w14:textId="77777777" w:rsidTr="008E04D0">
        <w:trPr>
          <w:jc w:val="center"/>
        </w:trPr>
        <w:tc>
          <w:tcPr>
            <w:tcW w:w="478" w:type="dxa"/>
            <w:vMerge/>
            <w:tcBorders>
              <w:top w:val="nil"/>
            </w:tcBorders>
          </w:tcPr>
          <w:p w14:paraId="5058B64B" w14:textId="77777777" w:rsidR="00C155AB" w:rsidRPr="000269C4" w:rsidRDefault="00C155AB" w:rsidP="00A358E1">
            <w:pPr>
              <w:spacing w:line="276" w:lineRule="auto"/>
              <w:ind w:right="30"/>
              <w:rPr>
                <w:sz w:val="20"/>
                <w:szCs w:val="20"/>
              </w:rPr>
            </w:pPr>
          </w:p>
        </w:tc>
        <w:tc>
          <w:tcPr>
            <w:tcW w:w="5436" w:type="dxa"/>
            <w:vMerge/>
            <w:tcBorders>
              <w:top w:val="nil"/>
            </w:tcBorders>
          </w:tcPr>
          <w:p w14:paraId="76564112" w14:textId="77777777" w:rsidR="00C155AB" w:rsidRPr="000269C4" w:rsidRDefault="00C155AB" w:rsidP="00A358E1">
            <w:pPr>
              <w:spacing w:line="276" w:lineRule="auto"/>
              <w:ind w:right="30"/>
              <w:rPr>
                <w:sz w:val="20"/>
                <w:szCs w:val="20"/>
              </w:rPr>
            </w:pPr>
          </w:p>
        </w:tc>
        <w:tc>
          <w:tcPr>
            <w:tcW w:w="1674" w:type="dxa"/>
          </w:tcPr>
          <w:p w14:paraId="660B49F8" w14:textId="77777777" w:rsidR="00C155AB" w:rsidRPr="000269C4" w:rsidRDefault="00C155AB" w:rsidP="00A358E1">
            <w:pPr>
              <w:pStyle w:val="TableParagraph"/>
              <w:spacing w:before="0" w:line="276" w:lineRule="auto"/>
              <w:ind w:left="0" w:right="30"/>
              <w:rPr>
                <w:sz w:val="20"/>
                <w:szCs w:val="20"/>
              </w:rPr>
            </w:pPr>
            <w:r>
              <w:rPr>
                <w:sz w:val="20"/>
              </w:rPr>
              <w:t>(A1FL, A2FL, BFL, CFL) pagal 4 straipsnio 2 dalies b  punktą, DFL, EFL</w:t>
            </w:r>
          </w:p>
        </w:tc>
        <w:tc>
          <w:tcPr>
            <w:tcW w:w="597" w:type="dxa"/>
          </w:tcPr>
          <w:p w14:paraId="5A21A7CD"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65EBD738" w14:textId="77777777" w:rsidTr="008E04D0">
        <w:trPr>
          <w:jc w:val="center"/>
        </w:trPr>
        <w:tc>
          <w:tcPr>
            <w:tcW w:w="478" w:type="dxa"/>
            <w:vMerge/>
            <w:tcBorders>
              <w:top w:val="nil"/>
            </w:tcBorders>
          </w:tcPr>
          <w:p w14:paraId="2AE4EE7B" w14:textId="77777777" w:rsidR="00C155AB" w:rsidRPr="000269C4" w:rsidRDefault="00C155AB" w:rsidP="00A358E1">
            <w:pPr>
              <w:spacing w:line="276" w:lineRule="auto"/>
              <w:ind w:right="30"/>
              <w:rPr>
                <w:sz w:val="20"/>
                <w:szCs w:val="20"/>
              </w:rPr>
            </w:pPr>
          </w:p>
        </w:tc>
        <w:tc>
          <w:tcPr>
            <w:tcW w:w="5436" w:type="dxa"/>
            <w:vMerge/>
            <w:tcBorders>
              <w:top w:val="nil"/>
            </w:tcBorders>
          </w:tcPr>
          <w:p w14:paraId="2B9DB3CF" w14:textId="77777777" w:rsidR="00C155AB" w:rsidRPr="000269C4" w:rsidRDefault="00C155AB" w:rsidP="00A358E1">
            <w:pPr>
              <w:spacing w:line="276" w:lineRule="auto"/>
              <w:ind w:right="30"/>
              <w:rPr>
                <w:sz w:val="20"/>
                <w:szCs w:val="20"/>
              </w:rPr>
            </w:pPr>
          </w:p>
        </w:tc>
        <w:tc>
          <w:tcPr>
            <w:tcW w:w="1674" w:type="dxa"/>
          </w:tcPr>
          <w:p w14:paraId="5C07DED8" w14:textId="77777777" w:rsidR="00C155AB" w:rsidRPr="000269C4" w:rsidRDefault="00C155AB" w:rsidP="00A358E1">
            <w:pPr>
              <w:pStyle w:val="TableParagraph"/>
              <w:spacing w:before="0" w:line="276" w:lineRule="auto"/>
              <w:ind w:left="0" w:right="30"/>
              <w:rPr>
                <w:sz w:val="20"/>
                <w:szCs w:val="20"/>
              </w:rPr>
            </w:pPr>
            <w:r>
              <w:rPr>
                <w:sz w:val="20"/>
              </w:rPr>
              <w:t>(A1FL–EFL) pagal 4 straipsnio 1 dalį, FFL</w:t>
            </w:r>
          </w:p>
        </w:tc>
        <w:tc>
          <w:tcPr>
            <w:tcW w:w="597" w:type="dxa"/>
          </w:tcPr>
          <w:p w14:paraId="34FCEBB9"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4FB2499C" w14:textId="77777777" w:rsidTr="008E04D0">
        <w:trPr>
          <w:jc w:val="center"/>
        </w:trPr>
        <w:tc>
          <w:tcPr>
            <w:tcW w:w="478" w:type="dxa"/>
            <w:vMerge/>
            <w:tcBorders>
              <w:top w:val="nil"/>
            </w:tcBorders>
          </w:tcPr>
          <w:p w14:paraId="23AC7655" w14:textId="77777777" w:rsidR="00C155AB" w:rsidRPr="000269C4" w:rsidRDefault="00C155AB" w:rsidP="00A358E1">
            <w:pPr>
              <w:spacing w:line="276" w:lineRule="auto"/>
              <w:ind w:right="30"/>
              <w:rPr>
                <w:sz w:val="20"/>
                <w:szCs w:val="20"/>
              </w:rPr>
            </w:pPr>
          </w:p>
        </w:tc>
        <w:tc>
          <w:tcPr>
            <w:tcW w:w="5436" w:type="dxa"/>
            <w:vMerge/>
            <w:tcBorders>
              <w:top w:val="nil"/>
            </w:tcBorders>
          </w:tcPr>
          <w:p w14:paraId="2A445F71" w14:textId="77777777" w:rsidR="00C155AB" w:rsidRPr="000269C4" w:rsidRDefault="00C155AB" w:rsidP="00A358E1">
            <w:pPr>
              <w:spacing w:line="276" w:lineRule="auto"/>
              <w:ind w:right="30"/>
              <w:rPr>
                <w:sz w:val="20"/>
                <w:szCs w:val="20"/>
              </w:rPr>
            </w:pPr>
          </w:p>
        </w:tc>
        <w:tc>
          <w:tcPr>
            <w:tcW w:w="1674" w:type="dxa"/>
          </w:tcPr>
          <w:p w14:paraId="1C0E2D3F"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66EA9064"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02EB258" w14:textId="77777777" w:rsidTr="008E04D0">
        <w:trPr>
          <w:jc w:val="center"/>
        </w:trPr>
        <w:tc>
          <w:tcPr>
            <w:tcW w:w="478" w:type="dxa"/>
            <w:vMerge w:val="restart"/>
          </w:tcPr>
          <w:p w14:paraId="05BEB420" w14:textId="77777777" w:rsidR="00C155AB" w:rsidRPr="000269C4" w:rsidRDefault="00C155AB" w:rsidP="00A358E1">
            <w:pPr>
              <w:pStyle w:val="TableParagraph"/>
              <w:spacing w:before="0" w:line="276" w:lineRule="auto"/>
              <w:ind w:left="0" w:right="30"/>
              <w:rPr>
                <w:sz w:val="20"/>
                <w:szCs w:val="20"/>
              </w:rPr>
            </w:pPr>
            <w:r>
              <w:rPr>
                <w:sz w:val="20"/>
              </w:rPr>
              <w:t>3103</w:t>
            </w:r>
          </w:p>
        </w:tc>
        <w:tc>
          <w:tcPr>
            <w:tcW w:w="5436" w:type="dxa"/>
            <w:vMerge w:val="restart"/>
          </w:tcPr>
          <w:p w14:paraId="0010E9EC" w14:textId="77777777" w:rsidR="00C155AB" w:rsidRPr="000269C4" w:rsidRDefault="00C155AB" w:rsidP="00A358E1">
            <w:pPr>
              <w:pStyle w:val="TableParagraph"/>
              <w:spacing w:before="0" w:line="276" w:lineRule="auto"/>
              <w:ind w:left="0" w:right="30"/>
              <w:rPr>
                <w:sz w:val="20"/>
                <w:szCs w:val="20"/>
              </w:rPr>
            </w:pPr>
            <w:r>
              <w:rPr>
                <w:sz w:val="20"/>
              </w:rPr>
              <w:t>Danga po grindimis, išlyginimo medžiagos, lietinės grindys ir nepritvirtintos grindų ir grindų dangos medžiagos, įskaitant viešuosius vidaus kelius</w:t>
            </w:r>
          </w:p>
        </w:tc>
        <w:tc>
          <w:tcPr>
            <w:tcW w:w="2271" w:type="dxa"/>
            <w:gridSpan w:val="2"/>
          </w:tcPr>
          <w:p w14:paraId="23EAC25A" w14:textId="77777777" w:rsidR="00C155AB" w:rsidRPr="000269C4" w:rsidRDefault="00C155AB" w:rsidP="00A358E1">
            <w:pPr>
              <w:pStyle w:val="TableParagraph"/>
              <w:spacing w:before="0" w:line="276" w:lineRule="auto"/>
              <w:ind w:left="0" w:right="30"/>
              <w:rPr>
                <w:sz w:val="20"/>
                <w:szCs w:val="20"/>
              </w:rPr>
            </w:pPr>
            <w:r>
              <w:rPr>
                <w:sz w:val="20"/>
              </w:rPr>
              <w:t>Naudoti pastatų viduje pagal PMR</w:t>
            </w:r>
          </w:p>
        </w:tc>
      </w:tr>
      <w:tr w:rsidR="00C155AB" w:rsidRPr="000269C4" w14:paraId="4691F247" w14:textId="77777777" w:rsidTr="008E04D0">
        <w:trPr>
          <w:jc w:val="center"/>
        </w:trPr>
        <w:tc>
          <w:tcPr>
            <w:tcW w:w="478" w:type="dxa"/>
            <w:vMerge/>
            <w:tcBorders>
              <w:top w:val="nil"/>
            </w:tcBorders>
          </w:tcPr>
          <w:p w14:paraId="1A7C8B33" w14:textId="77777777" w:rsidR="00C155AB" w:rsidRPr="000269C4" w:rsidRDefault="00C155AB" w:rsidP="00A358E1">
            <w:pPr>
              <w:spacing w:line="276" w:lineRule="auto"/>
              <w:ind w:right="30"/>
              <w:rPr>
                <w:sz w:val="20"/>
                <w:szCs w:val="20"/>
              </w:rPr>
            </w:pPr>
          </w:p>
        </w:tc>
        <w:tc>
          <w:tcPr>
            <w:tcW w:w="5436" w:type="dxa"/>
            <w:vMerge/>
            <w:tcBorders>
              <w:top w:val="nil"/>
            </w:tcBorders>
          </w:tcPr>
          <w:p w14:paraId="36F4E3F8" w14:textId="77777777" w:rsidR="00C155AB" w:rsidRPr="000269C4" w:rsidRDefault="00C155AB" w:rsidP="00A358E1">
            <w:pPr>
              <w:spacing w:line="276" w:lineRule="auto"/>
              <w:ind w:right="30"/>
              <w:rPr>
                <w:sz w:val="20"/>
                <w:szCs w:val="20"/>
              </w:rPr>
            </w:pPr>
          </w:p>
        </w:tc>
        <w:tc>
          <w:tcPr>
            <w:tcW w:w="1674" w:type="dxa"/>
          </w:tcPr>
          <w:p w14:paraId="6BDA6B07" w14:textId="77777777" w:rsidR="00C155AB" w:rsidRPr="000269C4" w:rsidRDefault="00C155AB" w:rsidP="00A358E1">
            <w:pPr>
              <w:pStyle w:val="TableParagraph"/>
              <w:spacing w:before="0" w:line="276" w:lineRule="auto"/>
              <w:ind w:left="0" w:right="30"/>
              <w:rPr>
                <w:sz w:val="20"/>
                <w:szCs w:val="20"/>
              </w:rPr>
            </w:pPr>
            <w:r>
              <w:rPr>
                <w:sz w:val="20"/>
              </w:rPr>
              <w:t>(A1FL, A2FL, BFL, CFL) pagal 4 straipsnio 2 dalies a punktą</w:t>
            </w:r>
          </w:p>
        </w:tc>
        <w:tc>
          <w:tcPr>
            <w:tcW w:w="597" w:type="dxa"/>
          </w:tcPr>
          <w:p w14:paraId="3548D7F7"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8B85808" w14:textId="77777777" w:rsidTr="008E04D0">
        <w:trPr>
          <w:jc w:val="center"/>
        </w:trPr>
        <w:tc>
          <w:tcPr>
            <w:tcW w:w="478" w:type="dxa"/>
            <w:vMerge w:val="restart"/>
          </w:tcPr>
          <w:p w14:paraId="68085592" w14:textId="77777777" w:rsidR="00C155AB" w:rsidRPr="000269C4" w:rsidRDefault="00C155AB" w:rsidP="00A358E1">
            <w:pPr>
              <w:pStyle w:val="TableParagraph"/>
              <w:spacing w:before="0" w:line="276" w:lineRule="auto"/>
              <w:ind w:left="0" w:right="30"/>
              <w:rPr>
                <w:sz w:val="20"/>
                <w:szCs w:val="20"/>
              </w:rPr>
            </w:pPr>
            <w:r>
              <w:rPr>
                <w:sz w:val="20"/>
              </w:rPr>
              <w:t>3104</w:t>
            </w:r>
          </w:p>
        </w:tc>
        <w:tc>
          <w:tcPr>
            <w:tcW w:w="5436" w:type="dxa"/>
            <w:vMerge w:val="restart"/>
          </w:tcPr>
          <w:p w14:paraId="22C7C2B1" w14:textId="77777777" w:rsidR="00C155AB" w:rsidRPr="000269C4" w:rsidRDefault="00C155AB" w:rsidP="00A358E1">
            <w:pPr>
              <w:pStyle w:val="TableParagraph"/>
              <w:spacing w:before="0" w:line="276" w:lineRule="auto"/>
              <w:ind w:left="0" w:right="30"/>
              <w:jc w:val="both"/>
              <w:rPr>
                <w:sz w:val="20"/>
                <w:szCs w:val="20"/>
              </w:rPr>
            </w:pPr>
            <w:r>
              <w:rPr>
                <w:sz w:val="20"/>
              </w:rPr>
              <w:t>Vienarūšės ir įvairiarūšės elastingos medžiagos grindims, tiekiamos plytelėmis, lakštais arba rulonais, tekstilinės dangos, plastiko, gumos, linoleumo ir kamštinės dangos lakštais, antistatiniais lakštais, elastingų laminuotų grindų lakštais ir laisvai klojamomis elastingomis grindų plytelėmis</w:t>
            </w:r>
          </w:p>
        </w:tc>
        <w:tc>
          <w:tcPr>
            <w:tcW w:w="1674" w:type="dxa"/>
          </w:tcPr>
          <w:p w14:paraId="6484D56B" w14:textId="77777777" w:rsidR="00C155AB" w:rsidRPr="000269C4" w:rsidRDefault="00C155AB" w:rsidP="00A358E1">
            <w:pPr>
              <w:pStyle w:val="TableParagraph"/>
              <w:spacing w:before="0" w:line="276" w:lineRule="auto"/>
              <w:ind w:left="0" w:right="30"/>
              <w:rPr>
                <w:sz w:val="20"/>
                <w:szCs w:val="20"/>
              </w:rPr>
            </w:pPr>
            <w:r>
              <w:rPr>
                <w:sz w:val="20"/>
              </w:rPr>
              <w:t>(A1FL, A2FL, BFL, CFL) pagal 4 straipsnio 2 dalies b punktą, DFL, EFL, (A1FL–EFL) pagal 4 straipsnio 1 dalį, FFL</w:t>
            </w:r>
          </w:p>
        </w:tc>
        <w:tc>
          <w:tcPr>
            <w:tcW w:w="597" w:type="dxa"/>
          </w:tcPr>
          <w:p w14:paraId="56FC50E5"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754BA033" w14:textId="77777777" w:rsidTr="008E04D0">
        <w:trPr>
          <w:jc w:val="center"/>
        </w:trPr>
        <w:tc>
          <w:tcPr>
            <w:tcW w:w="478" w:type="dxa"/>
            <w:vMerge/>
            <w:tcBorders>
              <w:top w:val="nil"/>
            </w:tcBorders>
          </w:tcPr>
          <w:p w14:paraId="4315E187" w14:textId="77777777" w:rsidR="00C155AB" w:rsidRPr="000269C4" w:rsidRDefault="00C155AB" w:rsidP="00A358E1">
            <w:pPr>
              <w:spacing w:line="276" w:lineRule="auto"/>
              <w:ind w:right="30"/>
              <w:rPr>
                <w:sz w:val="20"/>
                <w:szCs w:val="20"/>
              </w:rPr>
            </w:pPr>
          </w:p>
        </w:tc>
        <w:tc>
          <w:tcPr>
            <w:tcW w:w="5436" w:type="dxa"/>
            <w:vMerge/>
            <w:tcBorders>
              <w:top w:val="nil"/>
            </w:tcBorders>
          </w:tcPr>
          <w:p w14:paraId="3979E1D8" w14:textId="77777777" w:rsidR="00C155AB" w:rsidRPr="000269C4" w:rsidRDefault="00C155AB" w:rsidP="00A358E1">
            <w:pPr>
              <w:spacing w:line="276" w:lineRule="auto"/>
              <w:ind w:right="30"/>
              <w:rPr>
                <w:sz w:val="20"/>
                <w:szCs w:val="20"/>
              </w:rPr>
            </w:pPr>
          </w:p>
        </w:tc>
        <w:tc>
          <w:tcPr>
            <w:tcW w:w="1674" w:type="dxa"/>
          </w:tcPr>
          <w:p w14:paraId="13D9E13B" w14:textId="77777777" w:rsidR="00C155AB" w:rsidRPr="000269C4" w:rsidRDefault="00C155AB" w:rsidP="00A358E1">
            <w:pPr>
              <w:pStyle w:val="TableParagraph"/>
              <w:spacing w:before="0" w:line="276" w:lineRule="auto"/>
              <w:ind w:left="0" w:right="30"/>
              <w:rPr>
                <w:sz w:val="20"/>
                <w:szCs w:val="20"/>
              </w:rPr>
            </w:pPr>
            <w:r>
              <w:rPr>
                <w:sz w:val="20"/>
              </w:rPr>
              <w:t>Išoriniam naudojimui</w:t>
            </w:r>
          </w:p>
        </w:tc>
        <w:tc>
          <w:tcPr>
            <w:tcW w:w="597" w:type="dxa"/>
          </w:tcPr>
          <w:p w14:paraId="28A24C08"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65E21062" w14:textId="77777777" w:rsidTr="008E04D0">
        <w:trPr>
          <w:jc w:val="center"/>
        </w:trPr>
        <w:tc>
          <w:tcPr>
            <w:tcW w:w="478" w:type="dxa"/>
          </w:tcPr>
          <w:p w14:paraId="714DC7CD" w14:textId="77777777" w:rsidR="00C155AB" w:rsidRPr="000269C4" w:rsidRDefault="00C155AB" w:rsidP="00A358E1">
            <w:pPr>
              <w:pStyle w:val="TableParagraph"/>
              <w:spacing w:before="0" w:line="276" w:lineRule="auto"/>
              <w:ind w:left="0" w:right="30"/>
              <w:jc w:val="center"/>
              <w:rPr>
                <w:sz w:val="20"/>
                <w:szCs w:val="20"/>
              </w:rPr>
            </w:pPr>
            <w:r>
              <w:rPr>
                <w:sz w:val="20"/>
              </w:rPr>
              <w:t>3105</w:t>
            </w:r>
          </w:p>
        </w:tc>
        <w:tc>
          <w:tcPr>
            <w:tcW w:w="5436" w:type="dxa"/>
          </w:tcPr>
          <w:p w14:paraId="4FF6E64D" w14:textId="77777777" w:rsidR="00C155AB" w:rsidRPr="000269C4" w:rsidRDefault="00C155AB" w:rsidP="00A358E1">
            <w:pPr>
              <w:pStyle w:val="TableParagraph"/>
              <w:spacing w:before="0" w:line="276" w:lineRule="auto"/>
              <w:ind w:left="0" w:right="30"/>
              <w:rPr>
                <w:sz w:val="20"/>
                <w:szCs w:val="20"/>
              </w:rPr>
            </w:pPr>
            <w:r>
              <w:rPr>
                <w:sz w:val="20"/>
              </w:rPr>
              <w:t>Grindų paviršiaus apdorojimo priemonės</w:t>
            </w:r>
          </w:p>
        </w:tc>
        <w:tc>
          <w:tcPr>
            <w:tcW w:w="1674" w:type="dxa"/>
          </w:tcPr>
          <w:p w14:paraId="4DEE084A" w14:textId="77777777" w:rsidR="00C155AB" w:rsidRPr="000269C4" w:rsidRDefault="00C155AB" w:rsidP="00A358E1">
            <w:pPr>
              <w:pStyle w:val="TableParagraph"/>
              <w:spacing w:before="0" w:line="276" w:lineRule="auto"/>
              <w:ind w:left="0" w:right="30"/>
              <w:rPr>
                <w:sz w:val="20"/>
                <w:szCs w:val="20"/>
              </w:rPr>
            </w:pPr>
          </w:p>
        </w:tc>
        <w:tc>
          <w:tcPr>
            <w:tcW w:w="597" w:type="dxa"/>
          </w:tcPr>
          <w:p w14:paraId="3FC0E370"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625DCC35" w14:textId="77777777" w:rsidTr="00F90EC5">
        <w:trPr>
          <w:jc w:val="center"/>
        </w:trPr>
        <w:tc>
          <w:tcPr>
            <w:tcW w:w="8185" w:type="dxa"/>
            <w:gridSpan w:val="4"/>
          </w:tcPr>
          <w:p w14:paraId="2C9B717E" w14:textId="77777777" w:rsidR="00C155AB" w:rsidRPr="000269C4" w:rsidRDefault="00C155AB" w:rsidP="0060285B">
            <w:pPr>
              <w:pStyle w:val="TableParagraph"/>
              <w:keepNext/>
              <w:spacing w:before="0" w:line="276" w:lineRule="auto"/>
              <w:ind w:left="0" w:right="29"/>
              <w:jc w:val="center"/>
              <w:rPr>
                <w:b/>
                <w:sz w:val="20"/>
                <w:szCs w:val="20"/>
              </w:rPr>
            </w:pPr>
            <w:r>
              <w:rPr>
                <w:b/>
                <w:sz w:val="20"/>
              </w:rPr>
              <w:t>Sienų ir lubų apdailos produktai, įskaitant kabamąsias lubas ir įrangą</w:t>
            </w:r>
          </w:p>
        </w:tc>
      </w:tr>
      <w:tr w:rsidR="00C155AB" w:rsidRPr="000269C4" w14:paraId="37FA2E8E" w14:textId="77777777" w:rsidTr="008E04D0">
        <w:trPr>
          <w:jc w:val="center"/>
        </w:trPr>
        <w:tc>
          <w:tcPr>
            <w:tcW w:w="478" w:type="dxa"/>
            <w:vMerge w:val="restart"/>
          </w:tcPr>
          <w:p w14:paraId="436FFA80" w14:textId="77777777" w:rsidR="00C155AB" w:rsidRPr="000269C4" w:rsidRDefault="00C155AB" w:rsidP="00A358E1">
            <w:pPr>
              <w:pStyle w:val="TableParagraph"/>
              <w:spacing w:before="0" w:line="276" w:lineRule="auto"/>
              <w:ind w:left="0" w:right="30"/>
              <w:rPr>
                <w:sz w:val="20"/>
                <w:szCs w:val="20"/>
              </w:rPr>
            </w:pPr>
            <w:r>
              <w:rPr>
                <w:sz w:val="20"/>
              </w:rPr>
              <w:t>3201</w:t>
            </w:r>
          </w:p>
          <w:p w14:paraId="39E9D3E5" w14:textId="77777777" w:rsidR="00C155AB" w:rsidRPr="000269C4" w:rsidRDefault="00C155AB" w:rsidP="00A358E1">
            <w:pPr>
              <w:pStyle w:val="TableParagraph"/>
              <w:spacing w:before="0" w:line="276" w:lineRule="auto"/>
              <w:ind w:left="0" w:right="30"/>
              <w:rPr>
                <w:b/>
                <w:sz w:val="20"/>
                <w:szCs w:val="20"/>
              </w:rPr>
            </w:pPr>
          </w:p>
          <w:p w14:paraId="5A72D866" w14:textId="77777777" w:rsidR="00C155AB" w:rsidRPr="000269C4" w:rsidRDefault="00C155AB" w:rsidP="00A358E1">
            <w:pPr>
              <w:pStyle w:val="TableParagraph"/>
              <w:spacing w:before="0" w:line="276" w:lineRule="auto"/>
              <w:ind w:left="0" w:right="30"/>
              <w:rPr>
                <w:b/>
                <w:sz w:val="20"/>
                <w:szCs w:val="20"/>
              </w:rPr>
            </w:pPr>
          </w:p>
          <w:p w14:paraId="02E4A397" w14:textId="77777777" w:rsidR="00C155AB" w:rsidRPr="000269C4" w:rsidRDefault="00C155AB" w:rsidP="00A358E1">
            <w:pPr>
              <w:pStyle w:val="TableParagraph"/>
              <w:spacing w:before="0" w:line="276" w:lineRule="auto"/>
              <w:ind w:left="0" w:right="30"/>
              <w:rPr>
                <w:b/>
                <w:sz w:val="20"/>
                <w:szCs w:val="20"/>
              </w:rPr>
            </w:pPr>
          </w:p>
          <w:p w14:paraId="186485DD" w14:textId="77777777" w:rsidR="00C155AB" w:rsidRPr="000269C4" w:rsidRDefault="00C155AB" w:rsidP="00A358E1">
            <w:pPr>
              <w:pStyle w:val="TableParagraph"/>
              <w:spacing w:before="0" w:line="276" w:lineRule="auto"/>
              <w:ind w:left="0" w:right="30"/>
              <w:rPr>
                <w:sz w:val="20"/>
                <w:szCs w:val="20"/>
              </w:rPr>
            </w:pPr>
            <w:r>
              <w:rPr>
                <w:sz w:val="20"/>
              </w:rPr>
              <w:t>3202</w:t>
            </w:r>
          </w:p>
        </w:tc>
        <w:tc>
          <w:tcPr>
            <w:tcW w:w="5436" w:type="dxa"/>
            <w:vMerge w:val="restart"/>
          </w:tcPr>
          <w:p w14:paraId="637036FE" w14:textId="708663DB" w:rsidR="00C155AB" w:rsidRPr="000269C4" w:rsidRDefault="00C155AB" w:rsidP="00A358E1">
            <w:pPr>
              <w:pStyle w:val="TableParagraph"/>
              <w:spacing w:before="0" w:line="276" w:lineRule="auto"/>
              <w:ind w:left="0" w:right="30"/>
              <w:rPr>
                <w:sz w:val="20"/>
                <w:szCs w:val="20"/>
              </w:rPr>
            </w:pPr>
            <w:r>
              <w:rPr>
                <w:sz w:val="20"/>
              </w:rPr>
              <w:t>Apdaila rulonais, plytelėmis, žvirgždu, plokštėmis (išskyrus betoną</w:t>
            </w:r>
            <w:r>
              <w:rPr>
                <w:sz w:val="20"/>
                <w:vertAlign w:val="superscript"/>
              </w:rPr>
              <w:t>c</w:t>
            </w:r>
            <w:r>
              <w:rPr>
                <w:sz w:val="20"/>
              </w:rPr>
              <w:t>)), lakštais ir forminiais ruošiniais, skirtais sienų ir lubų vidinei ir išorinei apdailai</w:t>
            </w:r>
          </w:p>
          <w:p w14:paraId="62FA9898" w14:textId="77777777" w:rsidR="00C155AB" w:rsidRPr="000269C4" w:rsidRDefault="00C155AB" w:rsidP="00A358E1">
            <w:pPr>
              <w:pStyle w:val="TableParagraph"/>
              <w:spacing w:before="0" w:line="276" w:lineRule="auto"/>
              <w:ind w:left="0" w:right="30"/>
              <w:rPr>
                <w:sz w:val="20"/>
                <w:szCs w:val="20"/>
              </w:rPr>
            </w:pPr>
          </w:p>
          <w:p w14:paraId="42BCF5C1" w14:textId="77777777" w:rsidR="00C155AB" w:rsidRPr="000269C4" w:rsidRDefault="00C155AB" w:rsidP="00A358E1">
            <w:pPr>
              <w:pStyle w:val="TableParagraph"/>
              <w:spacing w:before="0" w:line="276" w:lineRule="auto"/>
              <w:ind w:left="0" w:right="30"/>
              <w:rPr>
                <w:sz w:val="20"/>
                <w:szCs w:val="20"/>
              </w:rPr>
            </w:pPr>
            <w:r>
              <w:rPr>
                <w:sz w:val="20"/>
              </w:rPr>
              <w:t>Kabamųjų lubų sofitų sistemos viduje ir išorėje</w:t>
            </w:r>
          </w:p>
        </w:tc>
        <w:tc>
          <w:tcPr>
            <w:tcW w:w="1674" w:type="dxa"/>
          </w:tcPr>
          <w:p w14:paraId="662CD496"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60E478C6"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555D522F" w14:textId="77777777" w:rsidTr="008E04D0">
        <w:trPr>
          <w:jc w:val="center"/>
        </w:trPr>
        <w:tc>
          <w:tcPr>
            <w:tcW w:w="478" w:type="dxa"/>
            <w:vMerge/>
            <w:tcBorders>
              <w:top w:val="nil"/>
            </w:tcBorders>
          </w:tcPr>
          <w:p w14:paraId="13D8C346" w14:textId="77777777" w:rsidR="00C155AB" w:rsidRPr="000269C4" w:rsidRDefault="00C155AB" w:rsidP="00A358E1">
            <w:pPr>
              <w:spacing w:line="276" w:lineRule="auto"/>
              <w:ind w:right="30"/>
              <w:rPr>
                <w:sz w:val="20"/>
                <w:szCs w:val="20"/>
              </w:rPr>
            </w:pPr>
          </w:p>
        </w:tc>
        <w:tc>
          <w:tcPr>
            <w:tcW w:w="5436" w:type="dxa"/>
            <w:vMerge/>
            <w:tcBorders>
              <w:top w:val="nil"/>
            </w:tcBorders>
          </w:tcPr>
          <w:p w14:paraId="7DC8050E" w14:textId="77777777" w:rsidR="00C155AB" w:rsidRPr="000269C4" w:rsidRDefault="00C155AB" w:rsidP="00A358E1">
            <w:pPr>
              <w:spacing w:line="276" w:lineRule="auto"/>
              <w:ind w:right="30"/>
              <w:rPr>
                <w:sz w:val="20"/>
                <w:szCs w:val="20"/>
              </w:rPr>
            </w:pPr>
          </w:p>
        </w:tc>
        <w:tc>
          <w:tcPr>
            <w:tcW w:w="2271" w:type="dxa"/>
            <w:gridSpan w:val="2"/>
          </w:tcPr>
          <w:p w14:paraId="7D76E5DD"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40A37703" w14:textId="77777777" w:rsidTr="008E04D0">
        <w:trPr>
          <w:jc w:val="center"/>
        </w:trPr>
        <w:tc>
          <w:tcPr>
            <w:tcW w:w="478" w:type="dxa"/>
            <w:vMerge/>
            <w:tcBorders>
              <w:top w:val="nil"/>
            </w:tcBorders>
          </w:tcPr>
          <w:p w14:paraId="7826BB80" w14:textId="77777777" w:rsidR="00C155AB" w:rsidRPr="000269C4" w:rsidRDefault="00C155AB" w:rsidP="00A358E1">
            <w:pPr>
              <w:spacing w:line="276" w:lineRule="auto"/>
              <w:ind w:right="30"/>
              <w:rPr>
                <w:sz w:val="20"/>
                <w:szCs w:val="20"/>
              </w:rPr>
            </w:pPr>
          </w:p>
        </w:tc>
        <w:tc>
          <w:tcPr>
            <w:tcW w:w="5436" w:type="dxa"/>
            <w:vMerge/>
            <w:tcBorders>
              <w:top w:val="nil"/>
            </w:tcBorders>
          </w:tcPr>
          <w:p w14:paraId="00F402F5" w14:textId="77777777" w:rsidR="00C155AB" w:rsidRPr="000269C4" w:rsidRDefault="00C155AB" w:rsidP="00A358E1">
            <w:pPr>
              <w:spacing w:line="276" w:lineRule="auto"/>
              <w:ind w:right="30"/>
              <w:rPr>
                <w:sz w:val="20"/>
                <w:szCs w:val="20"/>
              </w:rPr>
            </w:pPr>
          </w:p>
        </w:tc>
        <w:tc>
          <w:tcPr>
            <w:tcW w:w="1674" w:type="dxa"/>
          </w:tcPr>
          <w:p w14:paraId="2C222262"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48DD7FB"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4732CAF" w14:textId="77777777" w:rsidTr="008E04D0">
        <w:trPr>
          <w:jc w:val="center"/>
        </w:trPr>
        <w:tc>
          <w:tcPr>
            <w:tcW w:w="478" w:type="dxa"/>
            <w:vMerge/>
            <w:tcBorders>
              <w:top w:val="nil"/>
            </w:tcBorders>
          </w:tcPr>
          <w:p w14:paraId="5A198079" w14:textId="77777777" w:rsidR="00C155AB" w:rsidRPr="000269C4" w:rsidRDefault="00C155AB" w:rsidP="00A358E1">
            <w:pPr>
              <w:spacing w:line="276" w:lineRule="auto"/>
              <w:ind w:right="30"/>
              <w:rPr>
                <w:sz w:val="20"/>
                <w:szCs w:val="20"/>
              </w:rPr>
            </w:pPr>
          </w:p>
        </w:tc>
        <w:tc>
          <w:tcPr>
            <w:tcW w:w="5436" w:type="dxa"/>
            <w:vMerge/>
            <w:tcBorders>
              <w:top w:val="nil"/>
            </w:tcBorders>
          </w:tcPr>
          <w:p w14:paraId="1F6283F7" w14:textId="77777777" w:rsidR="00C155AB" w:rsidRPr="000269C4" w:rsidRDefault="00C155AB" w:rsidP="00A358E1">
            <w:pPr>
              <w:spacing w:line="276" w:lineRule="auto"/>
              <w:ind w:right="30"/>
              <w:rPr>
                <w:sz w:val="20"/>
                <w:szCs w:val="20"/>
              </w:rPr>
            </w:pPr>
          </w:p>
        </w:tc>
        <w:tc>
          <w:tcPr>
            <w:tcW w:w="1674" w:type="dxa"/>
          </w:tcPr>
          <w:p w14:paraId="216D64B0" w14:textId="77777777" w:rsidR="00C155AB" w:rsidRPr="000269C4" w:rsidRDefault="00C155AB" w:rsidP="00A358E1">
            <w:pPr>
              <w:pStyle w:val="TableParagraph"/>
              <w:spacing w:before="0" w:line="276" w:lineRule="auto"/>
              <w:ind w:left="0" w:right="30"/>
              <w:rPr>
                <w:sz w:val="20"/>
                <w:szCs w:val="20"/>
              </w:rPr>
            </w:pPr>
            <w:r>
              <w:rPr>
                <w:sz w:val="20"/>
              </w:rPr>
              <w:t xml:space="preserve">(A1, A2, B, C) </w:t>
            </w:r>
            <w:r>
              <w:rPr>
                <w:sz w:val="20"/>
              </w:rPr>
              <w:lastRenderedPageBreak/>
              <w:t>pagal 4 straipsnio 2 dalies b punktą, D, E</w:t>
            </w:r>
          </w:p>
        </w:tc>
        <w:tc>
          <w:tcPr>
            <w:tcW w:w="597" w:type="dxa"/>
          </w:tcPr>
          <w:p w14:paraId="7CBC7220" w14:textId="77777777" w:rsidR="00C155AB" w:rsidRPr="000269C4" w:rsidRDefault="00C155AB" w:rsidP="00A358E1">
            <w:pPr>
              <w:pStyle w:val="TableParagraph"/>
              <w:spacing w:before="0" w:line="276" w:lineRule="auto"/>
              <w:ind w:left="0" w:right="30"/>
              <w:rPr>
                <w:sz w:val="20"/>
                <w:szCs w:val="20"/>
              </w:rPr>
            </w:pPr>
            <w:r>
              <w:rPr>
                <w:sz w:val="20"/>
              </w:rPr>
              <w:lastRenderedPageBreak/>
              <w:t>III (3)</w:t>
            </w:r>
          </w:p>
        </w:tc>
      </w:tr>
      <w:tr w:rsidR="00C155AB" w:rsidRPr="000269C4" w14:paraId="67898621" w14:textId="77777777" w:rsidTr="008E04D0">
        <w:trPr>
          <w:jc w:val="center"/>
        </w:trPr>
        <w:tc>
          <w:tcPr>
            <w:tcW w:w="478" w:type="dxa"/>
            <w:vMerge/>
            <w:tcBorders>
              <w:top w:val="nil"/>
            </w:tcBorders>
          </w:tcPr>
          <w:p w14:paraId="3186278B" w14:textId="77777777" w:rsidR="00C155AB" w:rsidRPr="000269C4" w:rsidRDefault="00C155AB" w:rsidP="00A358E1">
            <w:pPr>
              <w:spacing w:line="276" w:lineRule="auto"/>
              <w:ind w:right="30"/>
              <w:rPr>
                <w:sz w:val="20"/>
                <w:szCs w:val="20"/>
              </w:rPr>
            </w:pPr>
          </w:p>
        </w:tc>
        <w:tc>
          <w:tcPr>
            <w:tcW w:w="5436" w:type="dxa"/>
            <w:vMerge/>
            <w:tcBorders>
              <w:top w:val="nil"/>
            </w:tcBorders>
          </w:tcPr>
          <w:p w14:paraId="02A7BD8A" w14:textId="77777777" w:rsidR="00C155AB" w:rsidRPr="000269C4" w:rsidRDefault="00C155AB" w:rsidP="00A358E1">
            <w:pPr>
              <w:spacing w:line="276" w:lineRule="auto"/>
              <w:ind w:right="30"/>
              <w:rPr>
                <w:sz w:val="20"/>
                <w:szCs w:val="20"/>
              </w:rPr>
            </w:pPr>
          </w:p>
        </w:tc>
        <w:tc>
          <w:tcPr>
            <w:tcW w:w="1674" w:type="dxa"/>
          </w:tcPr>
          <w:p w14:paraId="781F19E4"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5C3139F6"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7E487BB2" w14:textId="77777777" w:rsidTr="008E04D0">
        <w:trPr>
          <w:jc w:val="center"/>
        </w:trPr>
        <w:tc>
          <w:tcPr>
            <w:tcW w:w="478" w:type="dxa"/>
            <w:vMerge/>
            <w:tcBorders>
              <w:top w:val="nil"/>
            </w:tcBorders>
          </w:tcPr>
          <w:p w14:paraId="21EB922E" w14:textId="77777777" w:rsidR="00C155AB" w:rsidRPr="000269C4" w:rsidRDefault="00C155AB" w:rsidP="00A358E1">
            <w:pPr>
              <w:spacing w:line="276" w:lineRule="auto"/>
              <w:ind w:right="30"/>
              <w:rPr>
                <w:sz w:val="20"/>
                <w:szCs w:val="20"/>
              </w:rPr>
            </w:pPr>
          </w:p>
        </w:tc>
        <w:tc>
          <w:tcPr>
            <w:tcW w:w="5436" w:type="dxa"/>
            <w:vMerge/>
            <w:tcBorders>
              <w:top w:val="nil"/>
            </w:tcBorders>
          </w:tcPr>
          <w:p w14:paraId="6553C1A8" w14:textId="77777777" w:rsidR="00C155AB" w:rsidRPr="000269C4" w:rsidRDefault="00C155AB" w:rsidP="00A358E1">
            <w:pPr>
              <w:spacing w:line="276" w:lineRule="auto"/>
              <w:ind w:right="30"/>
              <w:rPr>
                <w:sz w:val="20"/>
                <w:szCs w:val="20"/>
              </w:rPr>
            </w:pPr>
          </w:p>
        </w:tc>
        <w:tc>
          <w:tcPr>
            <w:tcW w:w="1674" w:type="dxa"/>
          </w:tcPr>
          <w:p w14:paraId="593926CB" w14:textId="77777777" w:rsidR="00C155AB" w:rsidRPr="000269C4" w:rsidRDefault="00C155AB" w:rsidP="00A358E1">
            <w:pPr>
              <w:pStyle w:val="TableParagraph"/>
              <w:spacing w:before="0" w:line="276" w:lineRule="auto"/>
              <w:ind w:left="0" w:right="30"/>
              <w:rPr>
                <w:sz w:val="20"/>
                <w:szCs w:val="20"/>
              </w:rPr>
            </w:pPr>
            <w:r>
              <w:rPr>
                <w:sz w:val="20"/>
              </w:rPr>
              <w:t>Apsaugai nuo ugnies</w:t>
            </w:r>
            <w:r>
              <w:rPr>
                <w:sz w:val="20"/>
                <w:vertAlign w:val="superscript"/>
              </w:rPr>
              <w:t>m</w:t>
            </w:r>
            <w:r>
              <w:rPr>
                <w:sz w:val="20"/>
              </w:rPr>
              <w:t>)</w:t>
            </w:r>
          </w:p>
        </w:tc>
        <w:tc>
          <w:tcPr>
            <w:tcW w:w="597" w:type="dxa"/>
          </w:tcPr>
          <w:p w14:paraId="00920EA5"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62C9D734" w14:textId="77777777" w:rsidTr="008E04D0">
        <w:trPr>
          <w:jc w:val="center"/>
        </w:trPr>
        <w:tc>
          <w:tcPr>
            <w:tcW w:w="478" w:type="dxa"/>
            <w:vMerge/>
            <w:tcBorders>
              <w:top w:val="nil"/>
            </w:tcBorders>
          </w:tcPr>
          <w:p w14:paraId="3DBE5EDD" w14:textId="77777777" w:rsidR="00C155AB" w:rsidRPr="000269C4" w:rsidRDefault="00C155AB" w:rsidP="00A358E1">
            <w:pPr>
              <w:spacing w:line="276" w:lineRule="auto"/>
              <w:ind w:right="30"/>
              <w:rPr>
                <w:sz w:val="20"/>
                <w:szCs w:val="20"/>
              </w:rPr>
            </w:pPr>
          </w:p>
        </w:tc>
        <w:tc>
          <w:tcPr>
            <w:tcW w:w="5436" w:type="dxa"/>
            <w:vMerge/>
            <w:tcBorders>
              <w:top w:val="nil"/>
            </w:tcBorders>
          </w:tcPr>
          <w:p w14:paraId="4B4A2BC3" w14:textId="77777777" w:rsidR="00C155AB" w:rsidRPr="000269C4" w:rsidRDefault="00C155AB" w:rsidP="00A358E1">
            <w:pPr>
              <w:spacing w:line="276" w:lineRule="auto"/>
              <w:ind w:right="30"/>
              <w:rPr>
                <w:sz w:val="20"/>
                <w:szCs w:val="20"/>
              </w:rPr>
            </w:pPr>
          </w:p>
        </w:tc>
        <w:tc>
          <w:tcPr>
            <w:tcW w:w="1674" w:type="dxa"/>
          </w:tcPr>
          <w:p w14:paraId="777DABC2" w14:textId="77777777" w:rsidR="00C155AB" w:rsidRPr="000269C4" w:rsidRDefault="00C155AB" w:rsidP="00A358E1">
            <w:pPr>
              <w:pStyle w:val="TableParagraph"/>
              <w:spacing w:before="0" w:line="276" w:lineRule="auto"/>
              <w:ind w:left="0" w:right="30"/>
              <w:rPr>
                <w:sz w:val="20"/>
                <w:szCs w:val="20"/>
              </w:rPr>
            </w:pPr>
            <w:r>
              <w:rPr>
                <w:sz w:val="20"/>
              </w:rPr>
              <w:t>Sutvirtinimui</w:t>
            </w:r>
            <w:r>
              <w:rPr>
                <w:sz w:val="20"/>
                <w:vertAlign w:val="superscript"/>
              </w:rPr>
              <w:t>n</w:t>
            </w:r>
            <w:r>
              <w:rPr>
                <w:sz w:val="20"/>
              </w:rPr>
              <w:t>)</w:t>
            </w:r>
          </w:p>
        </w:tc>
        <w:tc>
          <w:tcPr>
            <w:tcW w:w="597" w:type="dxa"/>
          </w:tcPr>
          <w:p w14:paraId="2B331C1A"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2EDA26C" w14:textId="77777777" w:rsidTr="008E04D0">
        <w:trPr>
          <w:jc w:val="center"/>
        </w:trPr>
        <w:tc>
          <w:tcPr>
            <w:tcW w:w="478" w:type="dxa"/>
            <w:vMerge/>
            <w:tcBorders>
              <w:top w:val="nil"/>
            </w:tcBorders>
          </w:tcPr>
          <w:p w14:paraId="7451C3D9" w14:textId="77777777" w:rsidR="00C155AB" w:rsidRPr="000269C4" w:rsidRDefault="00C155AB" w:rsidP="00A358E1">
            <w:pPr>
              <w:spacing w:line="276" w:lineRule="auto"/>
              <w:ind w:right="30"/>
              <w:rPr>
                <w:sz w:val="20"/>
                <w:szCs w:val="20"/>
              </w:rPr>
            </w:pPr>
          </w:p>
        </w:tc>
        <w:tc>
          <w:tcPr>
            <w:tcW w:w="5436" w:type="dxa"/>
            <w:vMerge/>
            <w:tcBorders>
              <w:top w:val="nil"/>
            </w:tcBorders>
          </w:tcPr>
          <w:p w14:paraId="7FD3537D" w14:textId="77777777" w:rsidR="00C155AB" w:rsidRPr="000269C4" w:rsidRDefault="00C155AB" w:rsidP="00A358E1">
            <w:pPr>
              <w:spacing w:line="276" w:lineRule="auto"/>
              <w:ind w:right="30"/>
              <w:rPr>
                <w:sz w:val="20"/>
                <w:szCs w:val="20"/>
              </w:rPr>
            </w:pPr>
          </w:p>
        </w:tc>
        <w:tc>
          <w:tcPr>
            <w:tcW w:w="1674" w:type="dxa"/>
          </w:tcPr>
          <w:p w14:paraId="6936E5C2" w14:textId="77777777" w:rsidR="00C155AB" w:rsidRPr="000269C4" w:rsidRDefault="00C155AB" w:rsidP="00A358E1">
            <w:pPr>
              <w:pStyle w:val="TableParagraph"/>
              <w:spacing w:before="0" w:line="276" w:lineRule="auto"/>
              <w:ind w:left="0" w:right="30"/>
              <w:rPr>
                <w:sz w:val="20"/>
                <w:szCs w:val="20"/>
              </w:rPr>
            </w:pPr>
            <w:r>
              <w:rPr>
                <w:sz w:val="20"/>
              </w:rPr>
              <w:t>Saugios (sužalojimo rizika)</w:t>
            </w:r>
            <w:r>
              <w:rPr>
                <w:sz w:val="20"/>
                <w:vertAlign w:val="superscript"/>
              </w:rPr>
              <w:t>o</w:t>
            </w:r>
            <w:r>
              <w:rPr>
                <w:sz w:val="20"/>
              </w:rPr>
              <w:t>)</w:t>
            </w:r>
          </w:p>
        </w:tc>
        <w:tc>
          <w:tcPr>
            <w:tcW w:w="597" w:type="dxa"/>
          </w:tcPr>
          <w:p w14:paraId="7A192D59"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2A865636" w14:textId="77777777" w:rsidTr="008E04D0">
        <w:trPr>
          <w:jc w:val="center"/>
        </w:trPr>
        <w:tc>
          <w:tcPr>
            <w:tcW w:w="478" w:type="dxa"/>
            <w:vMerge/>
            <w:tcBorders>
              <w:top w:val="nil"/>
            </w:tcBorders>
          </w:tcPr>
          <w:p w14:paraId="617CE312" w14:textId="77777777" w:rsidR="00C155AB" w:rsidRPr="000269C4" w:rsidRDefault="00C155AB" w:rsidP="00A358E1">
            <w:pPr>
              <w:spacing w:line="276" w:lineRule="auto"/>
              <w:ind w:right="30"/>
              <w:rPr>
                <w:sz w:val="20"/>
                <w:szCs w:val="20"/>
              </w:rPr>
            </w:pPr>
          </w:p>
        </w:tc>
        <w:tc>
          <w:tcPr>
            <w:tcW w:w="5436" w:type="dxa"/>
            <w:vMerge/>
            <w:tcBorders>
              <w:top w:val="nil"/>
            </w:tcBorders>
          </w:tcPr>
          <w:p w14:paraId="0F202194" w14:textId="77777777" w:rsidR="00C155AB" w:rsidRPr="000269C4" w:rsidRDefault="00C155AB" w:rsidP="00A358E1">
            <w:pPr>
              <w:spacing w:line="276" w:lineRule="auto"/>
              <w:ind w:right="30"/>
              <w:rPr>
                <w:sz w:val="20"/>
                <w:szCs w:val="20"/>
              </w:rPr>
            </w:pPr>
          </w:p>
        </w:tc>
        <w:tc>
          <w:tcPr>
            <w:tcW w:w="1674" w:type="dxa"/>
          </w:tcPr>
          <w:p w14:paraId="5EB4DDCA"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5BAD82F8"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2843E6D8" w14:textId="77777777" w:rsidTr="008E04D0">
        <w:trPr>
          <w:jc w:val="center"/>
        </w:trPr>
        <w:tc>
          <w:tcPr>
            <w:tcW w:w="478" w:type="dxa"/>
            <w:vMerge w:val="restart"/>
          </w:tcPr>
          <w:p w14:paraId="7EA62197" w14:textId="77777777" w:rsidR="00C155AB" w:rsidRPr="000269C4" w:rsidRDefault="00C155AB" w:rsidP="00A358E1">
            <w:pPr>
              <w:pStyle w:val="TableParagraph"/>
              <w:spacing w:before="0" w:line="276" w:lineRule="auto"/>
              <w:ind w:left="0" w:right="30"/>
              <w:rPr>
                <w:sz w:val="20"/>
                <w:szCs w:val="20"/>
              </w:rPr>
            </w:pPr>
            <w:r>
              <w:rPr>
                <w:sz w:val="20"/>
              </w:rPr>
              <w:t>3203</w:t>
            </w:r>
          </w:p>
        </w:tc>
        <w:tc>
          <w:tcPr>
            <w:tcW w:w="5436" w:type="dxa"/>
            <w:vMerge w:val="restart"/>
          </w:tcPr>
          <w:p w14:paraId="4663A51A" w14:textId="77777777" w:rsidR="00C155AB" w:rsidRPr="000269C4" w:rsidRDefault="00C155AB" w:rsidP="00A358E1">
            <w:pPr>
              <w:pStyle w:val="TableParagraph"/>
              <w:spacing w:before="0" w:line="276" w:lineRule="auto"/>
              <w:ind w:left="0" w:right="30"/>
              <w:rPr>
                <w:sz w:val="20"/>
                <w:szCs w:val="20"/>
              </w:rPr>
            </w:pPr>
            <w:r>
              <w:rPr>
                <w:sz w:val="20"/>
              </w:rPr>
              <w:t>Profiliai apdailai pritvirtinti prie sienų ir lubų ir pakabinami karkasai kabamosioms luboms pritvirtinti</w:t>
            </w:r>
          </w:p>
        </w:tc>
        <w:tc>
          <w:tcPr>
            <w:tcW w:w="1674" w:type="dxa"/>
          </w:tcPr>
          <w:p w14:paraId="77C1AB09"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5BCB7B3E"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7390490" w14:textId="77777777" w:rsidTr="008E04D0">
        <w:trPr>
          <w:jc w:val="center"/>
        </w:trPr>
        <w:tc>
          <w:tcPr>
            <w:tcW w:w="478" w:type="dxa"/>
            <w:vMerge/>
            <w:tcBorders>
              <w:top w:val="nil"/>
            </w:tcBorders>
          </w:tcPr>
          <w:p w14:paraId="4FFBC6D5" w14:textId="77777777" w:rsidR="00C155AB" w:rsidRPr="000269C4" w:rsidRDefault="00C155AB" w:rsidP="00A358E1">
            <w:pPr>
              <w:spacing w:line="276" w:lineRule="auto"/>
              <w:ind w:right="30"/>
              <w:rPr>
                <w:sz w:val="20"/>
                <w:szCs w:val="20"/>
              </w:rPr>
            </w:pPr>
          </w:p>
        </w:tc>
        <w:tc>
          <w:tcPr>
            <w:tcW w:w="5436" w:type="dxa"/>
            <w:vMerge/>
            <w:tcBorders>
              <w:top w:val="nil"/>
            </w:tcBorders>
          </w:tcPr>
          <w:p w14:paraId="0907B578" w14:textId="77777777" w:rsidR="00C155AB" w:rsidRPr="000269C4" w:rsidRDefault="00C155AB" w:rsidP="00A358E1">
            <w:pPr>
              <w:spacing w:line="276" w:lineRule="auto"/>
              <w:ind w:right="30"/>
              <w:rPr>
                <w:sz w:val="20"/>
                <w:szCs w:val="20"/>
              </w:rPr>
            </w:pPr>
          </w:p>
        </w:tc>
        <w:tc>
          <w:tcPr>
            <w:tcW w:w="2271" w:type="dxa"/>
            <w:gridSpan w:val="2"/>
          </w:tcPr>
          <w:p w14:paraId="07C97924"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7B66CB1" w14:textId="77777777" w:rsidTr="008E04D0">
        <w:trPr>
          <w:jc w:val="center"/>
        </w:trPr>
        <w:tc>
          <w:tcPr>
            <w:tcW w:w="478" w:type="dxa"/>
            <w:vMerge/>
            <w:tcBorders>
              <w:top w:val="nil"/>
            </w:tcBorders>
          </w:tcPr>
          <w:p w14:paraId="4170E1C7" w14:textId="77777777" w:rsidR="00C155AB" w:rsidRPr="000269C4" w:rsidRDefault="00C155AB" w:rsidP="00A358E1">
            <w:pPr>
              <w:spacing w:line="276" w:lineRule="auto"/>
              <w:ind w:right="30"/>
              <w:rPr>
                <w:sz w:val="20"/>
                <w:szCs w:val="20"/>
              </w:rPr>
            </w:pPr>
          </w:p>
        </w:tc>
        <w:tc>
          <w:tcPr>
            <w:tcW w:w="5436" w:type="dxa"/>
            <w:vMerge/>
            <w:tcBorders>
              <w:top w:val="nil"/>
            </w:tcBorders>
          </w:tcPr>
          <w:p w14:paraId="2292647D" w14:textId="77777777" w:rsidR="00C155AB" w:rsidRPr="000269C4" w:rsidRDefault="00C155AB" w:rsidP="00A358E1">
            <w:pPr>
              <w:spacing w:line="276" w:lineRule="auto"/>
              <w:ind w:right="30"/>
              <w:rPr>
                <w:sz w:val="20"/>
                <w:szCs w:val="20"/>
              </w:rPr>
            </w:pPr>
          </w:p>
        </w:tc>
        <w:tc>
          <w:tcPr>
            <w:tcW w:w="1674" w:type="dxa"/>
          </w:tcPr>
          <w:p w14:paraId="6525D70A"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7B78D58"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066A79F4" w14:textId="77777777" w:rsidTr="008E04D0">
        <w:trPr>
          <w:jc w:val="center"/>
        </w:trPr>
        <w:tc>
          <w:tcPr>
            <w:tcW w:w="478" w:type="dxa"/>
            <w:vMerge/>
            <w:tcBorders>
              <w:top w:val="nil"/>
            </w:tcBorders>
          </w:tcPr>
          <w:p w14:paraId="0C74A8BB" w14:textId="77777777" w:rsidR="00C155AB" w:rsidRPr="000269C4" w:rsidRDefault="00C155AB" w:rsidP="00A358E1">
            <w:pPr>
              <w:spacing w:line="276" w:lineRule="auto"/>
              <w:ind w:right="30"/>
              <w:rPr>
                <w:sz w:val="20"/>
                <w:szCs w:val="20"/>
              </w:rPr>
            </w:pPr>
          </w:p>
        </w:tc>
        <w:tc>
          <w:tcPr>
            <w:tcW w:w="5436" w:type="dxa"/>
            <w:vMerge/>
            <w:tcBorders>
              <w:top w:val="nil"/>
            </w:tcBorders>
          </w:tcPr>
          <w:p w14:paraId="7279CD05" w14:textId="77777777" w:rsidR="00C155AB" w:rsidRPr="000269C4" w:rsidRDefault="00C155AB" w:rsidP="00A358E1">
            <w:pPr>
              <w:spacing w:line="276" w:lineRule="auto"/>
              <w:ind w:right="30"/>
              <w:rPr>
                <w:sz w:val="20"/>
                <w:szCs w:val="20"/>
              </w:rPr>
            </w:pPr>
          </w:p>
        </w:tc>
        <w:tc>
          <w:tcPr>
            <w:tcW w:w="1674" w:type="dxa"/>
          </w:tcPr>
          <w:p w14:paraId="45BB36C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A310A72"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57A2E247" w14:textId="77777777" w:rsidTr="008E04D0">
        <w:trPr>
          <w:jc w:val="center"/>
        </w:trPr>
        <w:tc>
          <w:tcPr>
            <w:tcW w:w="478" w:type="dxa"/>
            <w:vMerge/>
            <w:tcBorders>
              <w:top w:val="nil"/>
            </w:tcBorders>
          </w:tcPr>
          <w:p w14:paraId="3DD54482" w14:textId="77777777" w:rsidR="00C155AB" w:rsidRPr="000269C4" w:rsidRDefault="00C155AB" w:rsidP="00A358E1">
            <w:pPr>
              <w:spacing w:line="276" w:lineRule="auto"/>
              <w:ind w:right="30"/>
              <w:rPr>
                <w:sz w:val="20"/>
                <w:szCs w:val="20"/>
              </w:rPr>
            </w:pPr>
          </w:p>
        </w:tc>
        <w:tc>
          <w:tcPr>
            <w:tcW w:w="5436" w:type="dxa"/>
            <w:vMerge/>
            <w:tcBorders>
              <w:top w:val="nil"/>
            </w:tcBorders>
          </w:tcPr>
          <w:p w14:paraId="39B1F1EA" w14:textId="77777777" w:rsidR="00C155AB" w:rsidRPr="000269C4" w:rsidRDefault="00C155AB" w:rsidP="00A358E1">
            <w:pPr>
              <w:spacing w:line="276" w:lineRule="auto"/>
              <w:ind w:right="30"/>
              <w:rPr>
                <w:sz w:val="20"/>
                <w:szCs w:val="20"/>
              </w:rPr>
            </w:pPr>
          </w:p>
        </w:tc>
        <w:tc>
          <w:tcPr>
            <w:tcW w:w="1674" w:type="dxa"/>
          </w:tcPr>
          <w:p w14:paraId="7A9A6ACE"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1006802"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3C707096" w14:textId="77777777" w:rsidTr="008E04D0">
        <w:trPr>
          <w:jc w:val="center"/>
        </w:trPr>
        <w:tc>
          <w:tcPr>
            <w:tcW w:w="478" w:type="dxa"/>
            <w:vMerge w:val="restart"/>
          </w:tcPr>
          <w:p w14:paraId="1ECF978F" w14:textId="77777777" w:rsidR="00C155AB" w:rsidRPr="000269C4" w:rsidRDefault="00C155AB" w:rsidP="00A358E1">
            <w:pPr>
              <w:pStyle w:val="TableParagraph"/>
              <w:spacing w:before="0" w:line="276" w:lineRule="auto"/>
              <w:ind w:left="0" w:right="30"/>
              <w:rPr>
                <w:sz w:val="20"/>
                <w:szCs w:val="20"/>
              </w:rPr>
            </w:pPr>
            <w:r>
              <w:rPr>
                <w:sz w:val="20"/>
              </w:rPr>
              <w:t>3204</w:t>
            </w:r>
          </w:p>
        </w:tc>
        <w:tc>
          <w:tcPr>
            <w:tcW w:w="5436" w:type="dxa"/>
            <w:vMerge w:val="restart"/>
          </w:tcPr>
          <w:p w14:paraId="1CF613A8" w14:textId="77777777" w:rsidR="00C155AB" w:rsidRPr="000269C4" w:rsidRDefault="00C155AB" w:rsidP="00A358E1">
            <w:pPr>
              <w:pStyle w:val="TableParagraph"/>
              <w:spacing w:before="0" w:line="276" w:lineRule="auto"/>
              <w:ind w:left="0" w:right="30"/>
              <w:rPr>
                <w:sz w:val="20"/>
                <w:szCs w:val="20"/>
              </w:rPr>
            </w:pPr>
            <w:r>
              <w:rPr>
                <w:sz w:val="20"/>
              </w:rPr>
              <w:t>Skiediniai ir adhezyvai apdailos medžiagoms viduje ir išorėje</w:t>
            </w:r>
          </w:p>
        </w:tc>
        <w:tc>
          <w:tcPr>
            <w:tcW w:w="1674" w:type="dxa"/>
          </w:tcPr>
          <w:p w14:paraId="275CCB2E"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2DEB7190"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337EEB83" w14:textId="77777777" w:rsidTr="008E04D0">
        <w:trPr>
          <w:jc w:val="center"/>
        </w:trPr>
        <w:tc>
          <w:tcPr>
            <w:tcW w:w="478" w:type="dxa"/>
            <w:vMerge/>
            <w:tcBorders>
              <w:top w:val="nil"/>
            </w:tcBorders>
          </w:tcPr>
          <w:p w14:paraId="409C0B13" w14:textId="77777777" w:rsidR="00C155AB" w:rsidRPr="000269C4" w:rsidRDefault="00C155AB" w:rsidP="00A358E1">
            <w:pPr>
              <w:spacing w:line="276" w:lineRule="auto"/>
              <w:ind w:right="30"/>
              <w:rPr>
                <w:sz w:val="20"/>
                <w:szCs w:val="20"/>
              </w:rPr>
            </w:pPr>
          </w:p>
        </w:tc>
        <w:tc>
          <w:tcPr>
            <w:tcW w:w="5436" w:type="dxa"/>
            <w:vMerge/>
            <w:tcBorders>
              <w:top w:val="nil"/>
            </w:tcBorders>
          </w:tcPr>
          <w:p w14:paraId="3D61B6E9" w14:textId="77777777" w:rsidR="00C155AB" w:rsidRPr="000269C4" w:rsidRDefault="00C155AB" w:rsidP="00A358E1">
            <w:pPr>
              <w:spacing w:line="276" w:lineRule="auto"/>
              <w:ind w:right="30"/>
              <w:rPr>
                <w:sz w:val="20"/>
                <w:szCs w:val="20"/>
              </w:rPr>
            </w:pPr>
          </w:p>
        </w:tc>
        <w:tc>
          <w:tcPr>
            <w:tcW w:w="2271" w:type="dxa"/>
            <w:gridSpan w:val="2"/>
          </w:tcPr>
          <w:p w14:paraId="68B2EEC5"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1106FFB1" w14:textId="77777777" w:rsidTr="008E04D0">
        <w:trPr>
          <w:jc w:val="center"/>
        </w:trPr>
        <w:tc>
          <w:tcPr>
            <w:tcW w:w="478" w:type="dxa"/>
            <w:vMerge/>
            <w:tcBorders>
              <w:top w:val="nil"/>
            </w:tcBorders>
          </w:tcPr>
          <w:p w14:paraId="271DC24E" w14:textId="77777777" w:rsidR="00C155AB" w:rsidRPr="000269C4" w:rsidRDefault="00C155AB" w:rsidP="00A358E1">
            <w:pPr>
              <w:spacing w:line="276" w:lineRule="auto"/>
              <w:ind w:right="30"/>
              <w:rPr>
                <w:sz w:val="20"/>
                <w:szCs w:val="20"/>
              </w:rPr>
            </w:pPr>
          </w:p>
        </w:tc>
        <w:tc>
          <w:tcPr>
            <w:tcW w:w="5436" w:type="dxa"/>
            <w:vMerge/>
            <w:tcBorders>
              <w:top w:val="nil"/>
            </w:tcBorders>
          </w:tcPr>
          <w:p w14:paraId="3BB3E947" w14:textId="77777777" w:rsidR="00C155AB" w:rsidRPr="000269C4" w:rsidRDefault="00C155AB" w:rsidP="00A358E1">
            <w:pPr>
              <w:spacing w:line="276" w:lineRule="auto"/>
              <w:ind w:right="30"/>
              <w:rPr>
                <w:sz w:val="20"/>
                <w:szCs w:val="20"/>
              </w:rPr>
            </w:pPr>
          </w:p>
        </w:tc>
        <w:tc>
          <w:tcPr>
            <w:tcW w:w="1674" w:type="dxa"/>
          </w:tcPr>
          <w:p w14:paraId="00091274"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7158E74"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57200FD4" w14:textId="77777777" w:rsidTr="008E04D0">
        <w:trPr>
          <w:jc w:val="center"/>
        </w:trPr>
        <w:tc>
          <w:tcPr>
            <w:tcW w:w="478" w:type="dxa"/>
            <w:vMerge/>
            <w:tcBorders>
              <w:top w:val="nil"/>
            </w:tcBorders>
          </w:tcPr>
          <w:p w14:paraId="548BDAAD" w14:textId="77777777" w:rsidR="00C155AB" w:rsidRPr="000269C4" w:rsidRDefault="00C155AB" w:rsidP="00A358E1">
            <w:pPr>
              <w:spacing w:line="276" w:lineRule="auto"/>
              <w:ind w:right="30"/>
              <w:rPr>
                <w:sz w:val="20"/>
                <w:szCs w:val="20"/>
              </w:rPr>
            </w:pPr>
          </w:p>
        </w:tc>
        <w:tc>
          <w:tcPr>
            <w:tcW w:w="5436" w:type="dxa"/>
            <w:vMerge/>
            <w:tcBorders>
              <w:top w:val="nil"/>
            </w:tcBorders>
          </w:tcPr>
          <w:p w14:paraId="14511397" w14:textId="77777777" w:rsidR="00C155AB" w:rsidRPr="000269C4" w:rsidRDefault="00C155AB" w:rsidP="00A358E1">
            <w:pPr>
              <w:spacing w:line="276" w:lineRule="auto"/>
              <w:ind w:right="30"/>
              <w:rPr>
                <w:sz w:val="20"/>
                <w:szCs w:val="20"/>
              </w:rPr>
            </w:pPr>
          </w:p>
        </w:tc>
        <w:tc>
          <w:tcPr>
            <w:tcW w:w="1674" w:type="dxa"/>
          </w:tcPr>
          <w:p w14:paraId="05693B2F"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1103DD0"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7641EC9B" w14:textId="77777777" w:rsidTr="008E04D0">
        <w:trPr>
          <w:jc w:val="center"/>
        </w:trPr>
        <w:tc>
          <w:tcPr>
            <w:tcW w:w="478" w:type="dxa"/>
            <w:vMerge/>
            <w:tcBorders>
              <w:top w:val="nil"/>
            </w:tcBorders>
          </w:tcPr>
          <w:p w14:paraId="040C2BDC" w14:textId="77777777" w:rsidR="00C155AB" w:rsidRPr="000269C4" w:rsidRDefault="00C155AB" w:rsidP="00A358E1">
            <w:pPr>
              <w:spacing w:line="276" w:lineRule="auto"/>
              <w:ind w:right="30"/>
              <w:rPr>
                <w:sz w:val="20"/>
                <w:szCs w:val="20"/>
              </w:rPr>
            </w:pPr>
          </w:p>
        </w:tc>
        <w:tc>
          <w:tcPr>
            <w:tcW w:w="5436" w:type="dxa"/>
            <w:vMerge/>
            <w:tcBorders>
              <w:top w:val="nil"/>
            </w:tcBorders>
          </w:tcPr>
          <w:p w14:paraId="61FB435A" w14:textId="77777777" w:rsidR="00C155AB" w:rsidRPr="000269C4" w:rsidRDefault="00C155AB" w:rsidP="00A358E1">
            <w:pPr>
              <w:spacing w:line="276" w:lineRule="auto"/>
              <w:ind w:right="30"/>
              <w:rPr>
                <w:sz w:val="20"/>
                <w:szCs w:val="20"/>
              </w:rPr>
            </w:pPr>
          </w:p>
        </w:tc>
        <w:tc>
          <w:tcPr>
            <w:tcW w:w="1674" w:type="dxa"/>
          </w:tcPr>
          <w:p w14:paraId="7F53C8E1"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4C4E633D"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838E0A2" w14:textId="77777777" w:rsidTr="008E04D0">
        <w:trPr>
          <w:jc w:val="center"/>
        </w:trPr>
        <w:tc>
          <w:tcPr>
            <w:tcW w:w="478" w:type="dxa"/>
            <w:vMerge w:val="restart"/>
          </w:tcPr>
          <w:p w14:paraId="5A1EE128" w14:textId="77777777" w:rsidR="00C155AB" w:rsidRPr="000269C4" w:rsidRDefault="00C155AB" w:rsidP="00A358E1">
            <w:pPr>
              <w:pStyle w:val="TableParagraph"/>
              <w:spacing w:before="0" w:line="276" w:lineRule="auto"/>
              <w:ind w:left="0" w:right="30"/>
              <w:rPr>
                <w:sz w:val="20"/>
                <w:szCs w:val="20"/>
              </w:rPr>
            </w:pPr>
            <w:r>
              <w:rPr>
                <w:sz w:val="20"/>
              </w:rPr>
              <w:t>3205</w:t>
            </w:r>
          </w:p>
        </w:tc>
        <w:tc>
          <w:tcPr>
            <w:tcW w:w="5436" w:type="dxa"/>
            <w:vMerge w:val="restart"/>
          </w:tcPr>
          <w:p w14:paraId="6DB09644" w14:textId="77777777" w:rsidR="00C155AB" w:rsidRPr="000269C4" w:rsidRDefault="00C155AB" w:rsidP="00A358E1">
            <w:pPr>
              <w:pStyle w:val="TableParagraph"/>
              <w:spacing w:before="0" w:line="276" w:lineRule="auto"/>
              <w:ind w:left="0" w:right="30"/>
              <w:rPr>
                <w:sz w:val="20"/>
                <w:szCs w:val="20"/>
              </w:rPr>
            </w:pPr>
            <w:r>
              <w:rPr>
                <w:sz w:val="20"/>
              </w:rPr>
              <w:t>Išorinių sienų apdailos sistemos, skirtos apsaugoti nuo aplinkos poveikio, kurios galimai padidina išorinių sienų šiluminę izoliaciją, išskyrus šių sistemų komponentus, kurie tiekiami atskirai, ir 1901, 1902 ir 2002 grupių sistemas</w:t>
            </w:r>
          </w:p>
        </w:tc>
        <w:tc>
          <w:tcPr>
            <w:tcW w:w="1674" w:type="dxa"/>
          </w:tcPr>
          <w:p w14:paraId="2A81ADA2"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BEEEE4D"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538D6017" w14:textId="77777777" w:rsidTr="008E04D0">
        <w:trPr>
          <w:jc w:val="center"/>
        </w:trPr>
        <w:tc>
          <w:tcPr>
            <w:tcW w:w="478" w:type="dxa"/>
            <w:vMerge/>
            <w:tcBorders>
              <w:top w:val="nil"/>
            </w:tcBorders>
          </w:tcPr>
          <w:p w14:paraId="290E6678" w14:textId="77777777" w:rsidR="00C155AB" w:rsidRPr="000269C4" w:rsidRDefault="00C155AB" w:rsidP="00A358E1">
            <w:pPr>
              <w:spacing w:line="276" w:lineRule="auto"/>
              <w:ind w:right="30"/>
              <w:rPr>
                <w:sz w:val="20"/>
                <w:szCs w:val="20"/>
              </w:rPr>
            </w:pPr>
          </w:p>
        </w:tc>
        <w:tc>
          <w:tcPr>
            <w:tcW w:w="5436" w:type="dxa"/>
            <w:vMerge/>
            <w:tcBorders>
              <w:top w:val="nil"/>
            </w:tcBorders>
          </w:tcPr>
          <w:p w14:paraId="287DC53D" w14:textId="77777777" w:rsidR="00C155AB" w:rsidRPr="000269C4" w:rsidRDefault="00C155AB" w:rsidP="00A358E1">
            <w:pPr>
              <w:spacing w:line="276" w:lineRule="auto"/>
              <w:ind w:right="30"/>
              <w:rPr>
                <w:sz w:val="20"/>
                <w:szCs w:val="20"/>
              </w:rPr>
            </w:pPr>
          </w:p>
        </w:tc>
        <w:tc>
          <w:tcPr>
            <w:tcW w:w="2271" w:type="dxa"/>
            <w:gridSpan w:val="2"/>
          </w:tcPr>
          <w:p w14:paraId="7C047F1C"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441740F7" w14:textId="77777777" w:rsidTr="008E04D0">
        <w:trPr>
          <w:jc w:val="center"/>
        </w:trPr>
        <w:tc>
          <w:tcPr>
            <w:tcW w:w="478" w:type="dxa"/>
            <w:vMerge/>
            <w:tcBorders>
              <w:top w:val="nil"/>
            </w:tcBorders>
          </w:tcPr>
          <w:p w14:paraId="71AC2333" w14:textId="77777777" w:rsidR="00C155AB" w:rsidRPr="000269C4" w:rsidRDefault="00C155AB" w:rsidP="00A358E1">
            <w:pPr>
              <w:spacing w:line="276" w:lineRule="auto"/>
              <w:ind w:right="30"/>
              <w:rPr>
                <w:sz w:val="20"/>
                <w:szCs w:val="20"/>
              </w:rPr>
            </w:pPr>
          </w:p>
        </w:tc>
        <w:tc>
          <w:tcPr>
            <w:tcW w:w="5436" w:type="dxa"/>
            <w:vMerge/>
            <w:tcBorders>
              <w:top w:val="nil"/>
            </w:tcBorders>
          </w:tcPr>
          <w:p w14:paraId="73CF5B5A" w14:textId="77777777" w:rsidR="00C155AB" w:rsidRPr="000269C4" w:rsidRDefault="00C155AB" w:rsidP="00A358E1">
            <w:pPr>
              <w:spacing w:line="276" w:lineRule="auto"/>
              <w:ind w:right="30"/>
              <w:rPr>
                <w:sz w:val="20"/>
                <w:szCs w:val="20"/>
              </w:rPr>
            </w:pPr>
          </w:p>
        </w:tc>
        <w:tc>
          <w:tcPr>
            <w:tcW w:w="1674" w:type="dxa"/>
          </w:tcPr>
          <w:p w14:paraId="74F08766"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4A875010"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21A61CF3" w14:textId="77777777" w:rsidTr="008E04D0">
        <w:trPr>
          <w:jc w:val="center"/>
        </w:trPr>
        <w:tc>
          <w:tcPr>
            <w:tcW w:w="478" w:type="dxa"/>
            <w:vMerge/>
            <w:tcBorders>
              <w:top w:val="nil"/>
            </w:tcBorders>
          </w:tcPr>
          <w:p w14:paraId="4B2424B0" w14:textId="77777777" w:rsidR="00C155AB" w:rsidRPr="000269C4" w:rsidRDefault="00C155AB" w:rsidP="00A358E1">
            <w:pPr>
              <w:spacing w:line="276" w:lineRule="auto"/>
              <w:ind w:right="30"/>
              <w:rPr>
                <w:sz w:val="20"/>
                <w:szCs w:val="20"/>
              </w:rPr>
            </w:pPr>
          </w:p>
        </w:tc>
        <w:tc>
          <w:tcPr>
            <w:tcW w:w="5436" w:type="dxa"/>
            <w:vMerge/>
            <w:tcBorders>
              <w:top w:val="nil"/>
            </w:tcBorders>
          </w:tcPr>
          <w:p w14:paraId="44A04F6D" w14:textId="77777777" w:rsidR="00C155AB" w:rsidRPr="000269C4" w:rsidRDefault="00C155AB" w:rsidP="00A358E1">
            <w:pPr>
              <w:spacing w:line="276" w:lineRule="auto"/>
              <w:ind w:right="30"/>
              <w:rPr>
                <w:sz w:val="20"/>
                <w:szCs w:val="20"/>
              </w:rPr>
            </w:pPr>
          </w:p>
        </w:tc>
        <w:tc>
          <w:tcPr>
            <w:tcW w:w="1674" w:type="dxa"/>
          </w:tcPr>
          <w:p w14:paraId="5513DA1E" w14:textId="77777777" w:rsidR="00C155AB" w:rsidRPr="000269C4" w:rsidRDefault="00C155AB" w:rsidP="00A358E1">
            <w:pPr>
              <w:pStyle w:val="TableParagraph"/>
              <w:spacing w:before="0" w:line="276" w:lineRule="auto"/>
              <w:ind w:left="0" w:right="30"/>
              <w:rPr>
                <w:sz w:val="20"/>
                <w:szCs w:val="20"/>
              </w:rPr>
            </w:pPr>
            <w:r>
              <w:rPr>
                <w:sz w:val="20"/>
              </w:rPr>
              <w:t xml:space="preserve">(A1, A2, B, C) </w:t>
            </w:r>
            <w:r>
              <w:rPr>
                <w:sz w:val="20"/>
              </w:rPr>
              <w:lastRenderedPageBreak/>
              <w:t>pagal 4 straipsnio 2 dalies b punktą, D, E</w:t>
            </w:r>
          </w:p>
        </w:tc>
        <w:tc>
          <w:tcPr>
            <w:tcW w:w="597" w:type="dxa"/>
          </w:tcPr>
          <w:p w14:paraId="75A3A2B6" w14:textId="77777777" w:rsidR="00C155AB" w:rsidRPr="000269C4" w:rsidRDefault="00C155AB" w:rsidP="00A358E1">
            <w:pPr>
              <w:pStyle w:val="TableParagraph"/>
              <w:spacing w:before="0" w:line="276" w:lineRule="auto"/>
              <w:ind w:left="0" w:right="30"/>
              <w:rPr>
                <w:sz w:val="20"/>
                <w:szCs w:val="20"/>
              </w:rPr>
            </w:pPr>
            <w:r>
              <w:rPr>
                <w:sz w:val="20"/>
              </w:rPr>
              <w:lastRenderedPageBreak/>
              <w:t>III (3)</w:t>
            </w:r>
          </w:p>
        </w:tc>
      </w:tr>
      <w:tr w:rsidR="00C155AB" w:rsidRPr="000269C4" w14:paraId="7D74D8A5" w14:textId="77777777" w:rsidTr="008E04D0">
        <w:trPr>
          <w:jc w:val="center"/>
        </w:trPr>
        <w:tc>
          <w:tcPr>
            <w:tcW w:w="478" w:type="dxa"/>
            <w:vMerge/>
            <w:tcBorders>
              <w:top w:val="nil"/>
            </w:tcBorders>
          </w:tcPr>
          <w:p w14:paraId="7CB1616D" w14:textId="77777777" w:rsidR="00C155AB" w:rsidRPr="000269C4" w:rsidRDefault="00C155AB" w:rsidP="00A358E1">
            <w:pPr>
              <w:spacing w:line="276" w:lineRule="auto"/>
              <w:ind w:right="30"/>
              <w:rPr>
                <w:sz w:val="20"/>
                <w:szCs w:val="20"/>
              </w:rPr>
            </w:pPr>
          </w:p>
        </w:tc>
        <w:tc>
          <w:tcPr>
            <w:tcW w:w="5436" w:type="dxa"/>
            <w:vMerge/>
            <w:tcBorders>
              <w:top w:val="nil"/>
            </w:tcBorders>
          </w:tcPr>
          <w:p w14:paraId="3BF399EB" w14:textId="77777777" w:rsidR="00C155AB" w:rsidRPr="000269C4" w:rsidRDefault="00C155AB" w:rsidP="00A358E1">
            <w:pPr>
              <w:spacing w:line="276" w:lineRule="auto"/>
              <w:ind w:right="30"/>
              <w:rPr>
                <w:sz w:val="20"/>
                <w:szCs w:val="20"/>
              </w:rPr>
            </w:pPr>
          </w:p>
        </w:tc>
        <w:tc>
          <w:tcPr>
            <w:tcW w:w="1674" w:type="dxa"/>
          </w:tcPr>
          <w:p w14:paraId="0B64A803"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2F8E3430"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7BB3275F" w14:textId="77777777" w:rsidTr="008E04D0">
        <w:trPr>
          <w:jc w:val="center"/>
        </w:trPr>
        <w:tc>
          <w:tcPr>
            <w:tcW w:w="478" w:type="dxa"/>
            <w:vMerge w:val="restart"/>
          </w:tcPr>
          <w:p w14:paraId="06A82F86" w14:textId="77777777" w:rsidR="00C155AB" w:rsidRPr="000269C4" w:rsidRDefault="00C155AB" w:rsidP="00A358E1">
            <w:pPr>
              <w:pStyle w:val="TableParagraph"/>
              <w:spacing w:before="0" w:line="276" w:lineRule="auto"/>
              <w:ind w:left="0" w:right="30"/>
              <w:rPr>
                <w:sz w:val="20"/>
                <w:szCs w:val="20"/>
              </w:rPr>
            </w:pPr>
            <w:r>
              <w:rPr>
                <w:sz w:val="20"/>
              </w:rPr>
              <w:t>3206</w:t>
            </w:r>
          </w:p>
        </w:tc>
        <w:tc>
          <w:tcPr>
            <w:tcW w:w="5436" w:type="dxa"/>
            <w:vMerge w:val="restart"/>
          </w:tcPr>
          <w:p w14:paraId="7D33EBA3" w14:textId="77777777" w:rsidR="00C155AB" w:rsidRPr="000269C4" w:rsidRDefault="00C155AB" w:rsidP="00A358E1">
            <w:pPr>
              <w:pStyle w:val="TableParagraph"/>
              <w:spacing w:before="0" w:line="276" w:lineRule="auto"/>
              <w:ind w:left="0" w:right="30"/>
              <w:rPr>
                <w:sz w:val="20"/>
                <w:szCs w:val="20"/>
              </w:rPr>
            </w:pPr>
            <w:r>
              <w:rPr>
                <w:sz w:val="20"/>
              </w:rPr>
              <w:t>Surenkamieji metaliniai karkasai sunkiems sofitams kabinti su apsaugine danga nuo korozijos arba be jos, suvirinti arba nesuvirinti</w:t>
            </w:r>
          </w:p>
        </w:tc>
        <w:tc>
          <w:tcPr>
            <w:tcW w:w="2271" w:type="dxa"/>
            <w:gridSpan w:val="2"/>
          </w:tcPr>
          <w:p w14:paraId="4BE3C2C0" w14:textId="77777777" w:rsidR="00C155AB" w:rsidRPr="000269C4" w:rsidRDefault="00C155AB" w:rsidP="00A358E1">
            <w:pPr>
              <w:pStyle w:val="TableParagraph"/>
              <w:spacing w:before="0" w:line="276" w:lineRule="auto"/>
              <w:ind w:left="0" w:right="30"/>
              <w:rPr>
                <w:sz w:val="20"/>
                <w:szCs w:val="20"/>
              </w:rPr>
            </w:pPr>
            <w:r>
              <w:rPr>
                <w:sz w:val="20"/>
              </w:rPr>
              <w:t>Pagal KRU</w:t>
            </w:r>
          </w:p>
        </w:tc>
      </w:tr>
      <w:tr w:rsidR="00C155AB" w:rsidRPr="000269C4" w14:paraId="34B600BB" w14:textId="77777777" w:rsidTr="008E04D0">
        <w:trPr>
          <w:jc w:val="center"/>
        </w:trPr>
        <w:tc>
          <w:tcPr>
            <w:tcW w:w="478" w:type="dxa"/>
            <w:vMerge/>
            <w:tcBorders>
              <w:top w:val="nil"/>
            </w:tcBorders>
          </w:tcPr>
          <w:p w14:paraId="22FA6FBC" w14:textId="77777777" w:rsidR="00C155AB" w:rsidRPr="000269C4" w:rsidRDefault="00C155AB" w:rsidP="00A358E1">
            <w:pPr>
              <w:spacing w:line="276" w:lineRule="auto"/>
              <w:ind w:right="30"/>
              <w:rPr>
                <w:sz w:val="20"/>
                <w:szCs w:val="20"/>
              </w:rPr>
            </w:pPr>
          </w:p>
        </w:tc>
        <w:tc>
          <w:tcPr>
            <w:tcW w:w="5436" w:type="dxa"/>
            <w:vMerge/>
            <w:tcBorders>
              <w:top w:val="nil"/>
            </w:tcBorders>
          </w:tcPr>
          <w:p w14:paraId="7C9D3B76" w14:textId="77777777" w:rsidR="00C155AB" w:rsidRPr="000269C4" w:rsidRDefault="00C155AB" w:rsidP="00A358E1">
            <w:pPr>
              <w:spacing w:line="276" w:lineRule="auto"/>
              <w:ind w:right="30"/>
              <w:rPr>
                <w:sz w:val="20"/>
                <w:szCs w:val="20"/>
              </w:rPr>
            </w:pPr>
          </w:p>
        </w:tc>
        <w:tc>
          <w:tcPr>
            <w:tcW w:w="1674" w:type="dxa"/>
          </w:tcPr>
          <w:p w14:paraId="36FF189A"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35F93CC"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1E18128C" w14:textId="77777777" w:rsidTr="008E04D0">
        <w:trPr>
          <w:jc w:val="center"/>
        </w:trPr>
        <w:tc>
          <w:tcPr>
            <w:tcW w:w="478" w:type="dxa"/>
            <w:vMerge/>
            <w:tcBorders>
              <w:top w:val="nil"/>
            </w:tcBorders>
          </w:tcPr>
          <w:p w14:paraId="4546D715" w14:textId="77777777" w:rsidR="00C155AB" w:rsidRPr="000269C4" w:rsidRDefault="00C155AB" w:rsidP="00A358E1">
            <w:pPr>
              <w:spacing w:line="276" w:lineRule="auto"/>
              <w:ind w:right="30"/>
              <w:rPr>
                <w:sz w:val="20"/>
                <w:szCs w:val="20"/>
              </w:rPr>
            </w:pPr>
          </w:p>
        </w:tc>
        <w:tc>
          <w:tcPr>
            <w:tcW w:w="5436" w:type="dxa"/>
            <w:vMerge/>
            <w:tcBorders>
              <w:top w:val="nil"/>
            </w:tcBorders>
          </w:tcPr>
          <w:p w14:paraId="49B60F9A" w14:textId="77777777" w:rsidR="00C155AB" w:rsidRPr="000269C4" w:rsidRDefault="00C155AB" w:rsidP="00A358E1">
            <w:pPr>
              <w:spacing w:line="276" w:lineRule="auto"/>
              <w:ind w:right="30"/>
              <w:rPr>
                <w:sz w:val="20"/>
                <w:szCs w:val="20"/>
              </w:rPr>
            </w:pPr>
          </w:p>
        </w:tc>
        <w:tc>
          <w:tcPr>
            <w:tcW w:w="1674" w:type="dxa"/>
          </w:tcPr>
          <w:p w14:paraId="68817204"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 (A1–E) pagal 4 straipsnio 1 dalį, F</w:t>
            </w:r>
          </w:p>
        </w:tc>
        <w:tc>
          <w:tcPr>
            <w:tcW w:w="597" w:type="dxa"/>
          </w:tcPr>
          <w:p w14:paraId="48FFF2F2"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4A06B0AA" w14:textId="77777777" w:rsidTr="00F90EC5">
        <w:trPr>
          <w:jc w:val="center"/>
        </w:trPr>
        <w:tc>
          <w:tcPr>
            <w:tcW w:w="8185" w:type="dxa"/>
            <w:gridSpan w:val="4"/>
          </w:tcPr>
          <w:p w14:paraId="1C8C362A" w14:textId="77777777" w:rsidR="00C155AB" w:rsidRPr="000269C4" w:rsidRDefault="00C155AB" w:rsidP="0060285B">
            <w:pPr>
              <w:pStyle w:val="TableParagraph"/>
              <w:keepNext/>
              <w:spacing w:before="0" w:line="276" w:lineRule="auto"/>
              <w:ind w:left="0" w:right="29"/>
              <w:jc w:val="center"/>
              <w:rPr>
                <w:b/>
                <w:sz w:val="20"/>
                <w:szCs w:val="20"/>
              </w:rPr>
            </w:pPr>
            <w:r>
              <w:rPr>
                <w:b/>
                <w:sz w:val="20"/>
              </w:rPr>
              <w:t>Jungiamieji elementai, suvirinimo medžiagos ir lipniosios medžiagos</w:t>
            </w:r>
          </w:p>
        </w:tc>
      </w:tr>
      <w:tr w:rsidR="00C155AB" w:rsidRPr="000269C4" w14:paraId="2CE50E0F" w14:textId="77777777" w:rsidTr="008E04D0">
        <w:trPr>
          <w:jc w:val="center"/>
        </w:trPr>
        <w:tc>
          <w:tcPr>
            <w:tcW w:w="478" w:type="dxa"/>
          </w:tcPr>
          <w:p w14:paraId="7DB44791" w14:textId="77777777" w:rsidR="00C155AB" w:rsidRPr="000269C4" w:rsidRDefault="00C155AB" w:rsidP="00A358E1">
            <w:pPr>
              <w:pStyle w:val="TableParagraph"/>
              <w:spacing w:before="0" w:line="276" w:lineRule="auto"/>
              <w:ind w:left="0" w:right="30"/>
              <w:jc w:val="center"/>
              <w:rPr>
                <w:sz w:val="20"/>
                <w:szCs w:val="20"/>
              </w:rPr>
            </w:pPr>
            <w:r>
              <w:rPr>
                <w:sz w:val="20"/>
              </w:rPr>
              <w:t>3301</w:t>
            </w:r>
          </w:p>
        </w:tc>
        <w:tc>
          <w:tcPr>
            <w:tcW w:w="5436" w:type="dxa"/>
          </w:tcPr>
          <w:p w14:paraId="082A6F67" w14:textId="77777777" w:rsidR="00C155AB" w:rsidRPr="000269C4" w:rsidRDefault="00C155AB" w:rsidP="00A358E1">
            <w:pPr>
              <w:pStyle w:val="TableParagraph"/>
              <w:spacing w:before="0" w:line="276" w:lineRule="auto"/>
              <w:ind w:left="0" w:right="30"/>
              <w:rPr>
                <w:sz w:val="20"/>
                <w:szCs w:val="20"/>
              </w:rPr>
            </w:pPr>
            <w:r>
              <w:rPr>
                <w:sz w:val="20"/>
              </w:rPr>
              <w:t>Metalinių konstrukcinių</w:t>
            </w:r>
            <w:r>
              <w:rPr>
                <w:sz w:val="20"/>
                <w:vertAlign w:val="superscript"/>
              </w:rPr>
              <w:t>b</w:t>
            </w:r>
            <w:r>
              <w:rPr>
                <w:sz w:val="20"/>
              </w:rPr>
              <w:t>) pastatų dalių jungiamieji elementai, visų pirma kniedės, varžtai, kaiščiai, sraigtai su veržlėmis ir poveržlėmis</w:t>
            </w:r>
          </w:p>
        </w:tc>
        <w:tc>
          <w:tcPr>
            <w:tcW w:w="1674" w:type="dxa"/>
          </w:tcPr>
          <w:p w14:paraId="5F008148" w14:textId="77777777" w:rsidR="00C155AB" w:rsidRPr="000269C4" w:rsidRDefault="00C155AB" w:rsidP="00A358E1">
            <w:pPr>
              <w:pStyle w:val="TableParagraph"/>
              <w:spacing w:before="0" w:line="276" w:lineRule="auto"/>
              <w:ind w:left="0" w:right="30"/>
              <w:rPr>
                <w:sz w:val="20"/>
                <w:szCs w:val="20"/>
              </w:rPr>
            </w:pPr>
          </w:p>
        </w:tc>
        <w:tc>
          <w:tcPr>
            <w:tcW w:w="597" w:type="dxa"/>
          </w:tcPr>
          <w:p w14:paraId="316C9035"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7A2FF03E" w14:textId="77777777" w:rsidTr="008E04D0">
        <w:trPr>
          <w:jc w:val="center"/>
        </w:trPr>
        <w:tc>
          <w:tcPr>
            <w:tcW w:w="478" w:type="dxa"/>
          </w:tcPr>
          <w:p w14:paraId="6A590FE4" w14:textId="77777777" w:rsidR="00C155AB" w:rsidRPr="000269C4" w:rsidRDefault="00C155AB" w:rsidP="00A358E1">
            <w:pPr>
              <w:pStyle w:val="TableParagraph"/>
              <w:spacing w:before="0" w:line="276" w:lineRule="auto"/>
              <w:ind w:left="0" w:right="30"/>
              <w:jc w:val="center"/>
              <w:rPr>
                <w:sz w:val="20"/>
                <w:szCs w:val="20"/>
              </w:rPr>
            </w:pPr>
            <w:r>
              <w:rPr>
                <w:sz w:val="20"/>
              </w:rPr>
              <w:t>3302</w:t>
            </w:r>
          </w:p>
        </w:tc>
        <w:tc>
          <w:tcPr>
            <w:tcW w:w="5436" w:type="dxa"/>
          </w:tcPr>
          <w:p w14:paraId="75C391BD" w14:textId="77777777" w:rsidR="00C155AB" w:rsidRPr="000269C4" w:rsidRDefault="00C155AB" w:rsidP="00A358E1">
            <w:pPr>
              <w:pStyle w:val="TableParagraph"/>
              <w:spacing w:before="0" w:line="276" w:lineRule="auto"/>
              <w:ind w:left="0" w:right="30"/>
              <w:rPr>
                <w:sz w:val="20"/>
                <w:szCs w:val="20"/>
              </w:rPr>
            </w:pPr>
            <w:r>
              <w:rPr>
                <w:sz w:val="20"/>
              </w:rPr>
              <w:t>Konstrukcinės</w:t>
            </w:r>
            <w:r>
              <w:rPr>
                <w:sz w:val="20"/>
                <w:vertAlign w:val="superscript"/>
              </w:rPr>
              <w:t>b</w:t>
            </w:r>
            <w:r>
              <w:rPr>
                <w:sz w:val="20"/>
              </w:rPr>
              <w:t>) medienos produktų jungiamieji elementai, t. y. sąvaržos medžiui, padalytos žiedinės jungtys, cilindriniai plieniniai ir mediniai sprausteliai, medvaržčiai, varžtai su sriegiais ir vinys</w:t>
            </w:r>
          </w:p>
        </w:tc>
        <w:tc>
          <w:tcPr>
            <w:tcW w:w="1674" w:type="dxa"/>
          </w:tcPr>
          <w:p w14:paraId="6ABAFFC9" w14:textId="77777777" w:rsidR="00C155AB" w:rsidRPr="000269C4" w:rsidRDefault="00C155AB" w:rsidP="00A358E1">
            <w:pPr>
              <w:pStyle w:val="TableParagraph"/>
              <w:spacing w:before="0" w:line="276" w:lineRule="auto"/>
              <w:ind w:left="0" w:right="30"/>
              <w:rPr>
                <w:sz w:val="20"/>
                <w:szCs w:val="20"/>
              </w:rPr>
            </w:pPr>
          </w:p>
        </w:tc>
        <w:tc>
          <w:tcPr>
            <w:tcW w:w="597" w:type="dxa"/>
          </w:tcPr>
          <w:p w14:paraId="22F3B33D"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5222811F" w14:textId="77777777" w:rsidTr="008E04D0">
        <w:trPr>
          <w:jc w:val="center"/>
        </w:trPr>
        <w:tc>
          <w:tcPr>
            <w:tcW w:w="478" w:type="dxa"/>
          </w:tcPr>
          <w:p w14:paraId="1C20667F" w14:textId="77777777" w:rsidR="00C155AB" w:rsidRPr="000269C4" w:rsidRDefault="00C155AB" w:rsidP="00A358E1">
            <w:pPr>
              <w:pStyle w:val="TableParagraph"/>
              <w:spacing w:before="0" w:line="276" w:lineRule="auto"/>
              <w:ind w:left="0" w:right="30"/>
              <w:jc w:val="center"/>
              <w:rPr>
                <w:sz w:val="20"/>
                <w:szCs w:val="20"/>
              </w:rPr>
            </w:pPr>
            <w:r>
              <w:rPr>
                <w:sz w:val="20"/>
              </w:rPr>
              <w:t>3303</w:t>
            </w:r>
          </w:p>
        </w:tc>
        <w:tc>
          <w:tcPr>
            <w:tcW w:w="5436" w:type="dxa"/>
          </w:tcPr>
          <w:p w14:paraId="2208E63D" w14:textId="77777777" w:rsidR="00C155AB" w:rsidRPr="000269C4" w:rsidRDefault="00C155AB" w:rsidP="00A358E1">
            <w:pPr>
              <w:pStyle w:val="TableParagraph"/>
              <w:spacing w:before="0" w:line="276" w:lineRule="auto"/>
              <w:ind w:left="0" w:right="30"/>
              <w:rPr>
                <w:sz w:val="20"/>
                <w:szCs w:val="20"/>
              </w:rPr>
            </w:pPr>
            <w:r>
              <w:rPr>
                <w:sz w:val="20"/>
              </w:rPr>
              <w:t>Plakiruotos plokštės ir santvarinės plokštės su suspaustomis galvutėmis, skirtos produktams, pagamintiems iš konstrukcinės</w:t>
            </w:r>
            <w:r>
              <w:rPr>
                <w:sz w:val="20"/>
                <w:vertAlign w:val="superscript"/>
              </w:rPr>
              <w:t>b</w:t>
            </w:r>
            <w:r>
              <w:rPr>
                <w:sz w:val="20"/>
              </w:rPr>
              <w:t>) medienos</w:t>
            </w:r>
          </w:p>
        </w:tc>
        <w:tc>
          <w:tcPr>
            <w:tcW w:w="1674" w:type="dxa"/>
          </w:tcPr>
          <w:p w14:paraId="4A756C4E" w14:textId="77777777" w:rsidR="00C155AB" w:rsidRPr="000269C4" w:rsidRDefault="00C155AB" w:rsidP="00A358E1">
            <w:pPr>
              <w:pStyle w:val="TableParagraph"/>
              <w:spacing w:before="0" w:line="276" w:lineRule="auto"/>
              <w:ind w:left="0" w:right="30"/>
              <w:rPr>
                <w:sz w:val="20"/>
                <w:szCs w:val="20"/>
              </w:rPr>
            </w:pPr>
          </w:p>
        </w:tc>
        <w:tc>
          <w:tcPr>
            <w:tcW w:w="597" w:type="dxa"/>
          </w:tcPr>
          <w:p w14:paraId="15C8C461"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34E1EEEF" w14:textId="77777777" w:rsidTr="008E04D0">
        <w:trPr>
          <w:jc w:val="center"/>
        </w:trPr>
        <w:tc>
          <w:tcPr>
            <w:tcW w:w="478" w:type="dxa"/>
          </w:tcPr>
          <w:p w14:paraId="10C071D5" w14:textId="77777777" w:rsidR="00C155AB" w:rsidRPr="000269C4" w:rsidRDefault="00C155AB" w:rsidP="00A358E1">
            <w:pPr>
              <w:pStyle w:val="TableParagraph"/>
              <w:spacing w:before="0" w:line="276" w:lineRule="auto"/>
              <w:ind w:left="0" w:right="30"/>
              <w:jc w:val="center"/>
              <w:rPr>
                <w:sz w:val="20"/>
                <w:szCs w:val="20"/>
              </w:rPr>
            </w:pPr>
            <w:r>
              <w:rPr>
                <w:sz w:val="20"/>
              </w:rPr>
              <w:t>3304</w:t>
            </w:r>
          </w:p>
        </w:tc>
        <w:tc>
          <w:tcPr>
            <w:tcW w:w="5436" w:type="dxa"/>
          </w:tcPr>
          <w:p w14:paraId="41DBBD9D" w14:textId="77777777" w:rsidR="00C155AB" w:rsidRPr="000269C4" w:rsidRDefault="00C155AB" w:rsidP="00A358E1">
            <w:pPr>
              <w:pStyle w:val="TableParagraph"/>
              <w:spacing w:before="0" w:line="276" w:lineRule="auto"/>
              <w:ind w:left="0" w:right="30"/>
              <w:rPr>
                <w:sz w:val="20"/>
                <w:szCs w:val="20"/>
              </w:rPr>
            </w:pPr>
            <w:r>
              <w:rPr>
                <w:sz w:val="20"/>
              </w:rPr>
              <w:t>Trimatės susegtos jungiamosios plokštės, skirtos produktams, pagamintiems iš konstrukcinės</w:t>
            </w:r>
            <w:r>
              <w:rPr>
                <w:sz w:val="20"/>
                <w:vertAlign w:val="superscript"/>
              </w:rPr>
              <w:t>b</w:t>
            </w:r>
            <w:r>
              <w:rPr>
                <w:sz w:val="20"/>
              </w:rPr>
              <w:t>) medienos</w:t>
            </w:r>
          </w:p>
        </w:tc>
        <w:tc>
          <w:tcPr>
            <w:tcW w:w="1674" w:type="dxa"/>
          </w:tcPr>
          <w:p w14:paraId="26060395" w14:textId="77777777" w:rsidR="00C155AB" w:rsidRPr="000269C4" w:rsidRDefault="00C155AB" w:rsidP="00A358E1">
            <w:pPr>
              <w:pStyle w:val="TableParagraph"/>
              <w:spacing w:before="0" w:line="276" w:lineRule="auto"/>
              <w:ind w:left="0" w:right="30"/>
              <w:rPr>
                <w:sz w:val="20"/>
                <w:szCs w:val="20"/>
              </w:rPr>
            </w:pPr>
          </w:p>
        </w:tc>
        <w:tc>
          <w:tcPr>
            <w:tcW w:w="597" w:type="dxa"/>
          </w:tcPr>
          <w:p w14:paraId="4FC432E9"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04565F3E" w14:textId="77777777" w:rsidTr="008E04D0">
        <w:trPr>
          <w:jc w:val="center"/>
        </w:trPr>
        <w:tc>
          <w:tcPr>
            <w:tcW w:w="478" w:type="dxa"/>
          </w:tcPr>
          <w:p w14:paraId="5A981BF1" w14:textId="77777777" w:rsidR="00C155AB" w:rsidRPr="000269C4" w:rsidRDefault="00C155AB" w:rsidP="00A358E1">
            <w:pPr>
              <w:pStyle w:val="TableParagraph"/>
              <w:spacing w:before="0" w:line="276" w:lineRule="auto"/>
              <w:ind w:left="0" w:right="30"/>
              <w:jc w:val="center"/>
              <w:rPr>
                <w:sz w:val="20"/>
                <w:szCs w:val="20"/>
              </w:rPr>
            </w:pPr>
            <w:r>
              <w:rPr>
                <w:sz w:val="20"/>
              </w:rPr>
              <w:t>3305</w:t>
            </w:r>
          </w:p>
        </w:tc>
        <w:tc>
          <w:tcPr>
            <w:tcW w:w="5436" w:type="dxa"/>
          </w:tcPr>
          <w:p w14:paraId="1874D394" w14:textId="77777777" w:rsidR="00C155AB" w:rsidRPr="000269C4" w:rsidRDefault="00C155AB" w:rsidP="00A358E1">
            <w:pPr>
              <w:pStyle w:val="TableParagraph"/>
              <w:spacing w:before="0" w:line="276" w:lineRule="auto"/>
              <w:ind w:left="0" w:right="30"/>
              <w:rPr>
                <w:sz w:val="20"/>
                <w:szCs w:val="20"/>
              </w:rPr>
            </w:pPr>
            <w:r>
              <w:rPr>
                <w:sz w:val="20"/>
              </w:rPr>
              <w:t>Metaliniai ankeriai, naudojami betone (lengvoms sistemoms) lengvoms pakabinamoms luboms, instaliacijoms ir pan. paremti arba sutvirtinti</w:t>
            </w:r>
          </w:p>
        </w:tc>
        <w:tc>
          <w:tcPr>
            <w:tcW w:w="1674" w:type="dxa"/>
          </w:tcPr>
          <w:p w14:paraId="54E5A53D" w14:textId="77777777" w:rsidR="00C155AB" w:rsidRPr="000269C4" w:rsidRDefault="00C155AB" w:rsidP="00A358E1">
            <w:pPr>
              <w:pStyle w:val="TableParagraph"/>
              <w:spacing w:before="0" w:line="276" w:lineRule="auto"/>
              <w:ind w:left="0" w:right="30"/>
              <w:rPr>
                <w:sz w:val="20"/>
                <w:szCs w:val="20"/>
              </w:rPr>
            </w:pPr>
          </w:p>
        </w:tc>
        <w:tc>
          <w:tcPr>
            <w:tcW w:w="597" w:type="dxa"/>
          </w:tcPr>
          <w:p w14:paraId="0900F226"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2D39B1F3" w14:textId="77777777" w:rsidTr="008E04D0">
        <w:trPr>
          <w:jc w:val="center"/>
        </w:trPr>
        <w:tc>
          <w:tcPr>
            <w:tcW w:w="478" w:type="dxa"/>
          </w:tcPr>
          <w:p w14:paraId="00909349" w14:textId="77777777" w:rsidR="00C155AB" w:rsidRPr="000269C4" w:rsidRDefault="00C155AB" w:rsidP="00A358E1">
            <w:pPr>
              <w:pStyle w:val="TableParagraph"/>
              <w:spacing w:before="0" w:line="276" w:lineRule="auto"/>
              <w:ind w:left="0" w:right="30"/>
              <w:jc w:val="center"/>
              <w:rPr>
                <w:sz w:val="20"/>
                <w:szCs w:val="20"/>
              </w:rPr>
            </w:pPr>
            <w:r>
              <w:rPr>
                <w:sz w:val="20"/>
              </w:rPr>
              <w:t>3306</w:t>
            </w:r>
          </w:p>
        </w:tc>
        <w:tc>
          <w:tcPr>
            <w:tcW w:w="5436" w:type="dxa"/>
          </w:tcPr>
          <w:p w14:paraId="456F0F1E" w14:textId="77777777" w:rsidR="00C155AB" w:rsidRPr="000269C4" w:rsidRDefault="00C155AB" w:rsidP="00A358E1">
            <w:pPr>
              <w:pStyle w:val="TableParagraph"/>
              <w:spacing w:before="0" w:line="276" w:lineRule="auto"/>
              <w:ind w:left="0" w:right="30"/>
              <w:rPr>
                <w:sz w:val="20"/>
                <w:szCs w:val="20"/>
              </w:rPr>
            </w:pPr>
            <w:r>
              <w:rPr>
                <w:sz w:val="20"/>
              </w:rPr>
              <w:t>Metaliniai ankeriai, naudojami betone (sunkioms sistemoms) betono konstrukciniams</w:t>
            </w:r>
            <w:r>
              <w:rPr>
                <w:sz w:val="20"/>
                <w:vertAlign w:val="superscript"/>
              </w:rPr>
              <w:t>b</w:t>
            </w:r>
            <w:r>
              <w:rPr>
                <w:sz w:val="20"/>
              </w:rPr>
              <w:t>) elementams arba sunkioms dalims, pvz., apdailai ir kabamosioms luboms, paremti arba sutvirtinti</w:t>
            </w:r>
          </w:p>
        </w:tc>
        <w:tc>
          <w:tcPr>
            <w:tcW w:w="1674" w:type="dxa"/>
          </w:tcPr>
          <w:p w14:paraId="50A3C332" w14:textId="77777777" w:rsidR="00C155AB" w:rsidRPr="000269C4" w:rsidRDefault="00C155AB" w:rsidP="00A358E1">
            <w:pPr>
              <w:pStyle w:val="TableParagraph"/>
              <w:spacing w:before="0" w:line="276" w:lineRule="auto"/>
              <w:ind w:left="0" w:right="30"/>
              <w:rPr>
                <w:sz w:val="20"/>
                <w:szCs w:val="20"/>
              </w:rPr>
            </w:pPr>
          </w:p>
        </w:tc>
        <w:tc>
          <w:tcPr>
            <w:tcW w:w="597" w:type="dxa"/>
          </w:tcPr>
          <w:p w14:paraId="35843D8A"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92DED41" w14:textId="77777777" w:rsidTr="008E04D0">
        <w:trPr>
          <w:jc w:val="center"/>
        </w:trPr>
        <w:tc>
          <w:tcPr>
            <w:tcW w:w="478" w:type="dxa"/>
          </w:tcPr>
          <w:p w14:paraId="196C7073" w14:textId="77777777" w:rsidR="00C155AB" w:rsidRPr="000269C4" w:rsidRDefault="00C155AB" w:rsidP="00A358E1">
            <w:pPr>
              <w:pStyle w:val="TableParagraph"/>
              <w:spacing w:before="0" w:line="276" w:lineRule="auto"/>
              <w:ind w:left="0" w:right="30"/>
              <w:jc w:val="center"/>
              <w:rPr>
                <w:sz w:val="20"/>
                <w:szCs w:val="20"/>
              </w:rPr>
            </w:pPr>
            <w:r>
              <w:rPr>
                <w:sz w:val="20"/>
              </w:rPr>
              <w:t>3307</w:t>
            </w:r>
          </w:p>
        </w:tc>
        <w:tc>
          <w:tcPr>
            <w:tcW w:w="5436" w:type="dxa"/>
          </w:tcPr>
          <w:p w14:paraId="7022B5F4" w14:textId="77777777" w:rsidR="00C155AB" w:rsidRPr="000269C4" w:rsidRDefault="00C155AB" w:rsidP="00A358E1">
            <w:pPr>
              <w:pStyle w:val="TableParagraph"/>
              <w:spacing w:before="0" w:line="276" w:lineRule="auto"/>
              <w:ind w:left="0" w:right="30"/>
              <w:rPr>
                <w:sz w:val="20"/>
                <w:szCs w:val="20"/>
              </w:rPr>
            </w:pPr>
            <w:r>
              <w:rPr>
                <w:sz w:val="20"/>
              </w:rPr>
              <w:t>Metaliniai injektuojami (užpildomi) ankeriai plytų mūrui konstrukciniams</w:t>
            </w:r>
            <w:r>
              <w:rPr>
                <w:sz w:val="20"/>
                <w:vertAlign w:val="superscript"/>
              </w:rPr>
              <w:t>b</w:t>
            </w:r>
            <w:r>
              <w:rPr>
                <w:sz w:val="20"/>
              </w:rPr>
              <w:t>) elementams, kurie užtikrina pastatų arba sunkių elementų, pvz., plakiruotės ir instaliacijų, stabilumą, paremti arba sutvirtinti</w:t>
            </w:r>
          </w:p>
        </w:tc>
        <w:tc>
          <w:tcPr>
            <w:tcW w:w="1674" w:type="dxa"/>
          </w:tcPr>
          <w:p w14:paraId="7EAB4B19" w14:textId="77777777" w:rsidR="00C155AB" w:rsidRPr="000269C4" w:rsidRDefault="00C155AB" w:rsidP="00A358E1">
            <w:pPr>
              <w:pStyle w:val="TableParagraph"/>
              <w:spacing w:before="0" w:line="276" w:lineRule="auto"/>
              <w:ind w:left="0" w:right="30"/>
              <w:rPr>
                <w:sz w:val="20"/>
                <w:szCs w:val="20"/>
              </w:rPr>
            </w:pPr>
          </w:p>
        </w:tc>
        <w:tc>
          <w:tcPr>
            <w:tcW w:w="597" w:type="dxa"/>
          </w:tcPr>
          <w:p w14:paraId="0C6CE8DC"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3AD1C47" w14:textId="77777777" w:rsidTr="008E04D0">
        <w:trPr>
          <w:jc w:val="center"/>
        </w:trPr>
        <w:tc>
          <w:tcPr>
            <w:tcW w:w="478" w:type="dxa"/>
          </w:tcPr>
          <w:p w14:paraId="01F3AC56" w14:textId="77777777" w:rsidR="00C155AB" w:rsidRPr="000269C4" w:rsidRDefault="00C155AB" w:rsidP="00A358E1">
            <w:pPr>
              <w:pStyle w:val="TableParagraph"/>
              <w:spacing w:before="0" w:line="276" w:lineRule="auto"/>
              <w:ind w:left="0" w:right="30"/>
              <w:jc w:val="center"/>
              <w:rPr>
                <w:sz w:val="20"/>
                <w:szCs w:val="20"/>
              </w:rPr>
            </w:pPr>
            <w:r>
              <w:rPr>
                <w:sz w:val="20"/>
              </w:rPr>
              <w:t>3308</w:t>
            </w:r>
          </w:p>
        </w:tc>
        <w:tc>
          <w:tcPr>
            <w:tcW w:w="5436" w:type="dxa"/>
          </w:tcPr>
          <w:p w14:paraId="7C270AEC" w14:textId="77777777" w:rsidR="00C155AB" w:rsidRPr="000269C4" w:rsidRDefault="00C155AB" w:rsidP="00A358E1">
            <w:pPr>
              <w:pStyle w:val="TableParagraph"/>
              <w:spacing w:before="0" w:line="276" w:lineRule="auto"/>
              <w:ind w:left="0" w:right="30"/>
              <w:rPr>
                <w:sz w:val="20"/>
                <w:szCs w:val="20"/>
              </w:rPr>
            </w:pPr>
            <w:r>
              <w:rPr>
                <w:sz w:val="20"/>
              </w:rPr>
              <w:t>Plastikiniai ankeriai betonui ir plytų mūrui, naudojami fasadų sistemų, įskaitant šiluminę izoliaciją, elementams, užtikrinantiems jų stabilumą, paremti arba sutvirtinti</w:t>
            </w:r>
          </w:p>
        </w:tc>
        <w:tc>
          <w:tcPr>
            <w:tcW w:w="1674" w:type="dxa"/>
          </w:tcPr>
          <w:p w14:paraId="00DAFBF9" w14:textId="77777777" w:rsidR="00C155AB" w:rsidRPr="000269C4" w:rsidRDefault="00C155AB" w:rsidP="00A358E1">
            <w:pPr>
              <w:pStyle w:val="TableParagraph"/>
              <w:spacing w:before="0" w:line="276" w:lineRule="auto"/>
              <w:ind w:left="0" w:right="30"/>
              <w:rPr>
                <w:sz w:val="20"/>
                <w:szCs w:val="20"/>
              </w:rPr>
            </w:pPr>
          </w:p>
        </w:tc>
        <w:tc>
          <w:tcPr>
            <w:tcW w:w="597" w:type="dxa"/>
          </w:tcPr>
          <w:p w14:paraId="6C0129CA"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705C3BF3" w14:textId="77777777" w:rsidTr="008E04D0">
        <w:trPr>
          <w:jc w:val="center"/>
        </w:trPr>
        <w:tc>
          <w:tcPr>
            <w:tcW w:w="478" w:type="dxa"/>
          </w:tcPr>
          <w:p w14:paraId="23229268" w14:textId="77777777" w:rsidR="00C155AB" w:rsidRPr="000269C4" w:rsidRDefault="00C155AB" w:rsidP="00A358E1">
            <w:pPr>
              <w:pStyle w:val="TableParagraph"/>
              <w:spacing w:before="0" w:line="276" w:lineRule="auto"/>
              <w:ind w:left="0" w:right="30"/>
              <w:jc w:val="center"/>
              <w:rPr>
                <w:sz w:val="20"/>
                <w:szCs w:val="20"/>
              </w:rPr>
            </w:pPr>
            <w:r>
              <w:rPr>
                <w:sz w:val="20"/>
              </w:rPr>
              <w:t>3309</w:t>
            </w:r>
          </w:p>
        </w:tc>
        <w:tc>
          <w:tcPr>
            <w:tcW w:w="5436" w:type="dxa"/>
          </w:tcPr>
          <w:p w14:paraId="0057659E" w14:textId="77777777" w:rsidR="00C155AB" w:rsidRPr="000269C4" w:rsidRDefault="00C155AB" w:rsidP="00A358E1">
            <w:pPr>
              <w:pStyle w:val="TableParagraph"/>
              <w:spacing w:before="0" w:line="276" w:lineRule="auto"/>
              <w:ind w:left="0" w:right="30"/>
              <w:rPr>
                <w:sz w:val="20"/>
                <w:szCs w:val="20"/>
              </w:rPr>
            </w:pPr>
            <w:r>
              <w:rPr>
                <w:sz w:val="20"/>
              </w:rPr>
              <w:t>Medžiagos metalinėms konstrukcinėms</w:t>
            </w:r>
            <w:r>
              <w:rPr>
                <w:sz w:val="20"/>
                <w:vertAlign w:val="superscript"/>
              </w:rPr>
              <w:t>b</w:t>
            </w:r>
            <w:r>
              <w:rPr>
                <w:sz w:val="20"/>
              </w:rPr>
              <w:t>) pastatų dalims suvirinti</w:t>
            </w:r>
          </w:p>
        </w:tc>
        <w:tc>
          <w:tcPr>
            <w:tcW w:w="1674" w:type="dxa"/>
          </w:tcPr>
          <w:p w14:paraId="33E21CF7" w14:textId="77777777" w:rsidR="00C155AB" w:rsidRPr="000269C4" w:rsidRDefault="00C155AB" w:rsidP="00A358E1">
            <w:pPr>
              <w:pStyle w:val="TableParagraph"/>
              <w:spacing w:before="0" w:line="276" w:lineRule="auto"/>
              <w:ind w:left="0" w:right="30"/>
              <w:rPr>
                <w:sz w:val="20"/>
                <w:szCs w:val="20"/>
              </w:rPr>
            </w:pPr>
          </w:p>
        </w:tc>
        <w:tc>
          <w:tcPr>
            <w:tcW w:w="597" w:type="dxa"/>
          </w:tcPr>
          <w:p w14:paraId="047DFCE9"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60C1EB6F" w14:textId="77777777" w:rsidTr="008E04D0">
        <w:trPr>
          <w:jc w:val="center"/>
        </w:trPr>
        <w:tc>
          <w:tcPr>
            <w:tcW w:w="478" w:type="dxa"/>
          </w:tcPr>
          <w:p w14:paraId="1D74DA28" w14:textId="77777777" w:rsidR="00C155AB" w:rsidRPr="000269C4" w:rsidRDefault="00C155AB" w:rsidP="00A358E1">
            <w:pPr>
              <w:pStyle w:val="TableParagraph"/>
              <w:spacing w:before="0" w:line="276" w:lineRule="auto"/>
              <w:ind w:left="0" w:right="30"/>
              <w:jc w:val="center"/>
              <w:rPr>
                <w:sz w:val="20"/>
                <w:szCs w:val="20"/>
              </w:rPr>
            </w:pPr>
            <w:r>
              <w:rPr>
                <w:sz w:val="20"/>
              </w:rPr>
              <w:t>3310</w:t>
            </w:r>
          </w:p>
        </w:tc>
        <w:tc>
          <w:tcPr>
            <w:tcW w:w="5436" w:type="dxa"/>
          </w:tcPr>
          <w:p w14:paraId="26E1F431" w14:textId="77777777" w:rsidR="00C155AB" w:rsidRPr="000269C4" w:rsidRDefault="00C155AB" w:rsidP="00A358E1">
            <w:pPr>
              <w:pStyle w:val="TableParagraph"/>
              <w:spacing w:before="0" w:line="276" w:lineRule="auto"/>
              <w:ind w:left="0" w:right="30"/>
              <w:rPr>
                <w:sz w:val="20"/>
                <w:szCs w:val="20"/>
              </w:rPr>
            </w:pPr>
            <w:r>
              <w:rPr>
                <w:sz w:val="20"/>
              </w:rPr>
              <w:t>Smeigė su metaliniu varžtu arba be jo ir kniedės su poveržlėmis lengvoms fasadų sistemoms ir šlaitinių stogų dangai sutvirtinti</w:t>
            </w:r>
          </w:p>
        </w:tc>
        <w:tc>
          <w:tcPr>
            <w:tcW w:w="1674" w:type="dxa"/>
          </w:tcPr>
          <w:p w14:paraId="4561D677" w14:textId="77777777" w:rsidR="00C155AB" w:rsidRPr="000269C4" w:rsidRDefault="00C155AB" w:rsidP="00A358E1">
            <w:pPr>
              <w:pStyle w:val="TableParagraph"/>
              <w:spacing w:before="0" w:line="276" w:lineRule="auto"/>
              <w:ind w:left="0" w:right="30"/>
              <w:rPr>
                <w:sz w:val="20"/>
                <w:szCs w:val="20"/>
              </w:rPr>
            </w:pPr>
          </w:p>
        </w:tc>
        <w:tc>
          <w:tcPr>
            <w:tcW w:w="597" w:type="dxa"/>
          </w:tcPr>
          <w:p w14:paraId="556D64D4"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0B90BE04" w14:textId="77777777" w:rsidTr="008E04D0">
        <w:trPr>
          <w:jc w:val="center"/>
        </w:trPr>
        <w:tc>
          <w:tcPr>
            <w:tcW w:w="478" w:type="dxa"/>
          </w:tcPr>
          <w:p w14:paraId="0A71FA0A" w14:textId="77777777" w:rsidR="00C155AB" w:rsidRPr="000269C4" w:rsidRDefault="00C155AB" w:rsidP="00A358E1">
            <w:pPr>
              <w:pStyle w:val="TableParagraph"/>
              <w:spacing w:before="0" w:line="276" w:lineRule="auto"/>
              <w:ind w:left="0" w:right="30"/>
              <w:jc w:val="center"/>
              <w:rPr>
                <w:sz w:val="20"/>
                <w:szCs w:val="20"/>
              </w:rPr>
            </w:pPr>
            <w:r>
              <w:rPr>
                <w:sz w:val="20"/>
              </w:rPr>
              <w:t>3311</w:t>
            </w:r>
          </w:p>
        </w:tc>
        <w:tc>
          <w:tcPr>
            <w:tcW w:w="5436" w:type="dxa"/>
          </w:tcPr>
          <w:p w14:paraId="5191F6A6" w14:textId="77777777" w:rsidR="00C155AB" w:rsidRPr="000269C4" w:rsidRDefault="00C155AB" w:rsidP="00A358E1">
            <w:pPr>
              <w:pStyle w:val="TableParagraph"/>
              <w:spacing w:before="0" w:line="276" w:lineRule="auto"/>
              <w:ind w:left="0" w:right="30"/>
              <w:rPr>
                <w:sz w:val="20"/>
                <w:szCs w:val="20"/>
              </w:rPr>
            </w:pPr>
            <w:r>
              <w:rPr>
                <w:sz w:val="20"/>
              </w:rPr>
              <w:t>Tvirtinimo elementai iš plastikinių priedėlių arba plokščios poveržlės ir įsriegimo sraigtai hidroizoliacijai bei šiluminės izoliacijos sluoksniams</w:t>
            </w:r>
          </w:p>
        </w:tc>
        <w:tc>
          <w:tcPr>
            <w:tcW w:w="1674" w:type="dxa"/>
          </w:tcPr>
          <w:p w14:paraId="67B00DCD" w14:textId="77777777" w:rsidR="00C155AB" w:rsidRPr="000269C4" w:rsidRDefault="00C155AB" w:rsidP="00A358E1">
            <w:pPr>
              <w:pStyle w:val="TableParagraph"/>
              <w:spacing w:before="0" w:line="276" w:lineRule="auto"/>
              <w:ind w:left="0" w:right="30"/>
              <w:rPr>
                <w:sz w:val="20"/>
                <w:szCs w:val="20"/>
              </w:rPr>
            </w:pPr>
          </w:p>
        </w:tc>
        <w:tc>
          <w:tcPr>
            <w:tcW w:w="597" w:type="dxa"/>
          </w:tcPr>
          <w:p w14:paraId="680E66F5"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3BE25C21" w14:textId="77777777" w:rsidTr="008E04D0">
        <w:trPr>
          <w:jc w:val="center"/>
        </w:trPr>
        <w:tc>
          <w:tcPr>
            <w:tcW w:w="478" w:type="dxa"/>
            <w:vMerge w:val="restart"/>
          </w:tcPr>
          <w:p w14:paraId="4AD66057" w14:textId="77777777" w:rsidR="00C155AB" w:rsidRPr="000269C4" w:rsidRDefault="00C155AB" w:rsidP="00A358E1">
            <w:pPr>
              <w:pStyle w:val="TableParagraph"/>
              <w:spacing w:before="0" w:line="276" w:lineRule="auto"/>
              <w:ind w:left="0" w:right="30"/>
              <w:rPr>
                <w:sz w:val="20"/>
                <w:szCs w:val="20"/>
              </w:rPr>
            </w:pPr>
            <w:r>
              <w:rPr>
                <w:sz w:val="20"/>
              </w:rPr>
              <w:t>3312</w:t>
            </w:r>
          </w:p>
        </w:tc>
        <w:tc>
          <w:tcPr>
            <w:tcW w:w="5436" w:type="dxa"/>
            <w:vMerge w:val="restart"/>
          </w:tcPr>
          <w:p w14:paraId="1D3ACEFC" w14:textId="77777777" w:rsidR="00C155AB" w:rsidRPr="000269C4" w:rsidRDefault="00C155AB" w:rsidP="00A358E1">
            <w:pPr>
              <w:pStyle w:val="TableParagraph"/>
              <w:spacing w:before="0" w:line="276" w:lineRule="auto"/>
              <w:ind w:left="0" w:right="30"/>
              <w:rPr>
                <w:sz w:val="20"/>
                <w:szCs w:val="20"/>
              </w:rPr>
            </w:pPr>
            <w:r>
              <w:rPr>
                <w:sz w:val="20"/>
              </w:rPr>
              <w:t>Išsiplečiantys kaiščiai, užtikrinantys santykinį judėjimą tarp sujungtų plokščių arba tarp plokščių ir sienų</w:t>
            </w:r>
          </w:p>
        </w:tc>
        <w:tc>
          <w:tcPr>
            <w:tcW w:w="1674" w:type="dxa"/>
          </w:tcPr>
          <w:p w14:paraId="74236A2B"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DACDE8C"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0B242129" w14:textId="77777777" w:rsidTr="008E04D0">
        <w:trPr>
          <w:jc w:val="center"/>
        </w:trPr>
        <w:tc>
          <w:tcPr>
            <w:tcW w:w="478" w:type="dxa"/>
            <w:vMerge/>
            <w:tcBorders>
              <w:top w:val="nil"/>
            </w:tcBorders>
          </w:tcPr>
          <w:p w14:paraId="75F52B76" w14:textId="77777777" w:rsidR="00C155AB" w:rsidRPr="000269C4" w:rsidRDefault="00C155AB" w:rsidP="00A358E1">
            <w:pPr>
              <w:spacing w:line="276" w:lineRule="auto"/>
              <w:ind w:right="30"/>
              <w:rPr>
                <w:sz w:val="20"/>
                <w:szCs w:val="20"/>
              </w:rPr>
            </w:pPr>
          </w:p>
        </w:tc>
        <w:tc>
          <w:tcPr>
            <w:tcW w:w="5436" w:type="dxa"/>
            <w:vMerge/>
            <w:tcBorders>
              <w:top w:val="nil"/>
            </w:tcBorders>
          </w:tcPr>
          <w:p w14:paraId="59914706" w14:textId="77777777" w:rsidR="00C155AB" w:rsidRPr="000269C4" w:rsidRDefault="00C155AB" w:rsidP="00A358E1">
            <w:pPr>
              <w:spacing w:line="276" w:lineRule="auto"/>
              <w:ind w:right="30"/>
              <w:rPr>
                <w:sz w:val="20"/>
                <w:szCs w:val="20"/>
              </w:rPr>
            </w:pPr>
          </w:p>
        </w:tc>
        <w:tc>
          <w:tcPr>
            <w:tcW w:w="2271" w:type="dxa"/>
            <w:gridSpan w:val="2"/>
          </w:tcPr>
          <w:p w14:paraId="355EA672"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60466443" w14:textId="77777777" w:rsidTr="008E04D0">
        <w:trPr>
          <w:jc w:val="center"/>
        </w:trPr>
        <w:tc>
          <w:tcPr>
            <w:tcW w:w="478" w:type="dxa"/>
            <w:vMerge/>
            <w:tcBorders>
              <w:top w:val="nil"/>
            </w:tcBorders>
          </w:tcPr>
          <w:p w14:paraId="0418C8C9" w14:textId="77777777" w:rsidR="00C155AB" w:rsidRPr="000269C4" w:rsidRDefault="00C155AB" w:rsidP="00A358E1">
            <w:pPr>
              <w:spacing w:line="276" w:lineRule="auto"/>
              <w:ind w:right="30"/>
              <w:rPr>
                <w:sz w:val="20"/>
                <w:szCs w:val="20"/>
              </w:rPr>
            </w:pPr>
          </w:p>
        </w:tc>
        <w:tc>
          <w:tcPr>
            <w:tcW w:w="5436" w:type="dxa"/>
            <w:vMerge/>
            <w:tcBorders>
              <w:top w:val="nil"/>
            </w:tcBorders>
          </w:tcPr>
          <w:p w14:paraId="45DB84E9" w14:textId="77777777" w:rsidR="00C155AB" w:rsidRPr="000269C4" w:rsidRDefault="00C155AB" w:rsidP="00A358E1">
            <w:pPr>
              <w:spacing w:line="276" w:lineRule="auto"/>
              <w:ind w:right="30"/>
              <w:rPr>
                <w:sz w:val="20"/>
                <w:szCs w:val="20"/>
              </w:rPr>
            </w:pPr>
          </w:p>
        </w:tc>
        <w:tc>
          <w:tcPr>
            <w:tcW w:w="1674" w:type="dxa"/>
          </w:tcPr>
          <w:p w14:paraId="1186B9D6"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893FC63"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4A69390" w14:textId="77777777" w:rsidTr="008E04D0">
        <w:trPr>
          <w:jc w:val="center"/>
        </w:trPr>
        <w:tc>
          <w:tcPr>
            <w:tcW w:w="478" w:type="dxa"/>
            <w:vMerge/>
            <w:tcBorders>
              <w:top w:val="nil"/>
            </w:tcBorders>
          </w:tcPr>
          <w:p w14:paraId="078159C0" w14:textId="77777777" w:rsidR="00C155AB" w:rsidRPr="000269C4" w:rsidRDefault="00C155AB" w:rsidP="00A358E1">
            <w:pPr>
              <w:spacing w:line="276" w:lineRule="auto"/>
              <w:ind w:right="30"/>
              <w:rPr>
                <w:sz w:val="20"/>
                <w:szCs w:val="20"/>
              </w:rPr>
            </w:pPr>
          </w:p>
        </w:tc>
        <w:tc>
          <w:tcPr>
            <w:tcW w:w="5436" w:type="dxa"/>
            <w:vMerge/>
            <w:tcBorders>
              <w:top w:val="nil"/>
            </w:tcBorders>
          </w:tcPr>
          <w:p w14:paraId="085CD473" w14:textId="77777777" w:rsidR="00C155AB" w:rsidRPr="000269C4" w:rsidRDefault="00C155AB" w:rsidP="00A358E1">
            <w:pPr>
              <w:spacing w:line="276" w:lineRule="auto"/>
              <w:ind w:right="30"/>
              <w:rPr>
                <w:sz w:val="20"/>
                <w:szCs w:val="20"/>
              </w:rPr>
            </w:pPr>
          </w:p>
        </w:tc>
        <w:tc>
          <w:tcPr>
            <w:tcW w:w="1674" w:type="dxa"/>
          </w:tcPr>
          <w:p w14:paraId="6C4EEE01"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2B0D9F57"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1CB1E820" w14:textId="77777777" w:rsidTr="008E04D0">
        <w:trPr>
          <w:jc w:val="center"/>
        </w:trPr>
        <w:tc>
          <w:tcPr>
            <w:tcW w:w="478" w:type="dxa"/>
            <w:vMerge/>
            <w:tcBorders>
              <w:top w:val="nil"/>
            </w:tcBorders>
          </w:tcPr>
          <w:p w14:paraId="4577D5AD" w14:textId="77777777" w:rsidR="00C155AB" w:rsidRPr="000269C4" w:rsidRDefault="00C155AB" w:rsidP="00A358E1">
            <w:pPr>
              <w:spacing w:line="276" w:lineRule="auto"/>
              <w:ind w:right="30"/>
              <w:rPr>
                <w:sz w:val="20"/>
                <w:szCs w:val="20"/>
              </w:rPr>
            </w:pPr>
          </w:p>
        </w:tc>
        <w:tc>
          <w:tcPr>
            <w:tcW w:w="5436" w:type="dxa"/>
            <w:vMerge/>
            <w:tcBorders>
              <w:top w:val="nil"/>
            </w:tcBorders>
          </w:tcPr>
          <w:p w14:paraId="214D29F0" w14:textId="77777777" w:rsidR="00C155AB" w:rsidRPr="000269C4" w:rsidRDefault="00C155AB" w:rsidP="00A358E1">
            <w:pPr>
              <w:spacing w:line="276" w:lineRule="auto"/>
              <w:ind w:right="30"/>
              <w:rPr>
                <w:sz w:val="20"/>
                <w:szCs w:val="20"/>
              </w:rPr>
            </w:pPr>
          </w:p>
        </w:tc>
        <w:tc>
          <w:tcPr>
            <w:tcW w:w="1674" w:type="dxa"/>
          </w:tcPr>
          <w:p w14:paraId="284E98BB"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6A460EC7"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70203382" w14:textId="77777777" w:rsidTr="008E04D0">
        <w:trPr>
          <w:jc w:val="center"/>
        </w:trPr>
        <w:tc>
          <w:tcPr>
            <w:tcW w:w="478" w:type="dxa"/>
            <w:vMerge w:val="restart"/>
          </w:tcPr>
          <w:p w14:paraId="7022C274" w14:textId="77777777" w:rsidR="00C155AB" w:rsidRPr="000269C4" w:rsidRDefault="00C155AB" w:rsidP="00A358E1">
            <w:pPr>
              <w:pStyle w:val="TableParagraph"/>
              <w:spacing w:before="0" w:line="276" w:lineRule="auto"/>
              <w:ind w:left="0" w:right="30"/>
              <w:rPr>
                <w:sz w:val="20"/>
                <w:szCs w:val="20"/>
              </w:rPr>
            </w:pPr>
            <w:r>
              <w:rPr>
                <w:sz w:val="20"/>
              </w:rPr>
              <w:t>3313</w:t>
            </w:r>
          </w:p>
        </w:tc>
        <w:tc>
          <w:tcPr>
            <w:tcW w:w="5436" w:type="dxa"/>
            <w:vMerge w:val="restart"/>
          </w:tcPr>
          <w:p w14:paraId="008ACA24" w14:textId="77777777" w:rsidR="00C155AB" w:rsidRPr="000269C4" w:rsidRDefault="00C155AB" w:rsidP="00A358E1">
            <w:pPr>
              <w:pStyle w:val="TableParagraph"/>
              <w:spacing w:before="0" w:line="276" w:lineRule="auto"/>
              <w:ind w:left="0" w:right="30"/>
              <w:rPr>
                <w:sz w:val="20"/>
                <w:szCs w:val="20"/>
              </w:rPr>
            </w:pPr>
            <w:r>
              <w:rPr>
                <w:sz w:val="20"/>
              </w:rPr>
              <w:t>Lipniosios medžiagos, naudojamos pastatų ir inžinerinių konstrukcijų</w:t>
            </w:r>
            <w:r>
              <w:rPr>
                <w:sz w:val="20"/>
                <w:vertAlign w:val="superscript"/>
              </w:rPr>
              <w:t>b</w:t>
            </w:r>
            <w:r>
              <w:rPr>
                <w:sz w:val="20"/>
              </w:rPr>
              <w:t>) dalims</w:t>
            </w:r>
          </w:p>
        </w:tc>
        <w:tc>
          <w:tcPr>
            <w:tcW w:w="1674" w:type="dxa"/>
          </w:tcPr>
          <w:p w14:paraId="67796D11"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385A028A"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27D965A9" w14:textId="77777777" w:rsidTr="008E04D0">
        <w:trPr>
          <w:jc w:val="center"/>
        </w:trPr>
        <w:tc>
          <w:tcPr>
            <w:tcW w:w="478" w:type="dxa"/>
            <w:vMerge/>
            <w:tcBorders>
              <w:top w:val="nil"/>
            </w:tcBorders>
          </w:tcPr>
          <w:p w14:paraId="1E64F817" w14:textId="77777777" w:rsidR="00C155AB" w:rsidRPr="000269C4" w:rsidRDefault="00C155AB" w:rsidP="00A358E1">
            <w:pPr>
              <w:spacing w:line="276" w:lineRule="auto"/>
              <w:ind w:right="30"/>
              <w:rPr>
                <w:sz w:val="20"/>
                <w:szCs w:val="20"/>
              </w:rPr>
            </w:pPr>
          </w:p>
        </w:tc>
        <w:tc>
          <w:tcPr>
            <w:tcW w:w="5436" w:type="dxa"/>
            <w:vMerge/>
            <w:tcBorders>
              <w:top w:val="nil"/>
            </w:tcBorders>
          </w:tcPr>
          <w:p w14:paraId="228E598F" w14:textId="77777777" w:rsidR="00C155AB" w:rsidRPr="000269C4" w:rsidRDefault="00C155AB" w:rsidP="00A358E1">
            <w:pPr>
              <w:spacing w:line="276" w:lineRule="auto"/>
              <w:ind w:right="30"/>
              <w:rPr>
                <w:sz w:val="20"/>
                <w:szCs w:val="20"/>
              </w:rPr>
            </w:pPr>
          </w:p>
        </w:tc>
        <w:tc>
          <w:tcPr>
            <w:tcW w:w="2271" w:type="dxa"/>
            <w:gridSpan w:val="2"/>
          </w:tcPr>
          <w:p w14:paraId="4A0E7633"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18D7E86E" w14:textId="77777777" w:rsidTr="008E04D0">
        <w:trPr>
          <w:jc w:val="center"/>
        </w:trPr>
        <w:tc>
          <w:tcPr>
            <w:tcW w:w="478" w:type="dxa"/>
            <w:vMerge/>
            <w:tcBorders>
              <w:top w:val="nil"/>
            </w:tcBorders>
          </w:tcPr>
          <w:p w14:paraId="5A1DC3C8" w14:textId="77777777" w:rsidR="00C155AB" w:rsidRPr="000269C4" w:rsidRDefault="00C155AB" w:rsidP="00A358E1">
            <w:pPr>
              <w:spacing w:line="276" w:lineRule="auto"/>
              <w:ind w:right="30"/>
              <w:rPr>
                <w:sz w:val="20"/>
                <w:szCs w:val="20"/>
              </w:rPr>
            </w:pPr>
          </w:p>
        </w:tc>
        <w:tc>
          <w:tcPr>
            <w:tcW w:w="5436" w:type="dxa"/>
            <w:vMerge/>
            <w:tcBorders>
              <w:top w:val="nil"/>
            </w:tcBorders>
          </w:tcPr>
          <w:p w14:paraId="42ECC31F" w14:textId="77777777" w:rsidR="00C155AB" w:rsidRPr="000269C4" w:rsidRDefault="00C155AB" w:rsidP="00A358E1">
            <w:pPr>
              <w:spacing w:line="276" w:lineRule="auto"/>
              <w:ind w:right="30"/>
              <w:rPr>
                <w:sz w:val="20"/>
                <w:szCs w:val="20"/>
              </w:rPr>
            </w:pPr>
          </w:p>
        </w:tc>
        <w:tc>
          <w:tcPr>
            <w:tcW w:w="1674" w:type="dxa"/>
          </w:tcPr>
          <w:p w14:paraId="1006529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5D9ADB32"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0E268428" w14:textId="77777777" w:rsidTr="008E04D0">
        <w:trPr>
          <w:jc w:val="center"/>
        </w:trPr>
        <w:tc>
          <w:tcPr>
            <w:tcW w:w="478" w:type="dxa"/>
            <w:vMerge/>
            <w:tcBorders>
              <w:top w:val="nil"/>
            </w:tcBorders>
          </w:tcPr>
          <w:p w14:paraId="2DFC8094" w14:textId="77777777" w:rsidR="00C155AB" w:rsidRPr="000269C4" w:rsidRDefault="00C155AB" w:rsidP="00A358E1">
            <w:pPr>
              <w:spacing w:line="276" w:lineRule="auto"/>
              <w:ind w:right="30"/>
              <w:rPr>
                <w:sz w:val="20"/>
                <w:szCs w:val="20"/>
              </w:rPr>
            </w:pPr>
          </w:p>
        </w:tc>
        <w:tc>
          <w:tcPr>
            <w:tcW w:w="5436" w:type="dxa"/>
            <w:vMerge/>
            <w:tcBorders>
              <w:top w:val="nil"/>
            </w:tcBorders>
          </w:tcPr>
          <w:p w14:paraId="4ADD8595" w14:textId="77777777" w:rsidR="00C155AB" w:rsidRPr="000269C4" w:rsidRDefault="00C155AB" w:rsidP="00A358E1">
            <w:pPr>
              <w:spacing w:line="276" w:lineRule="auto"/>
              <w:ind w:right="30"/>
              <w:rPr>
                <w:sz w:val="20"/>
                <w:szCs w:val="20"/>
              </w:rPr>
            </w:pPr>
          </w:p>
        </w:tc>
        <w:tc>
          <w:tcPr>
            <w:tcW w:w="1674" w:type="dxa"/>
          </w:tcPr>
          <w:p w14:paraId="2F5A7A79"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3D194987"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34250268" w14:textId="77777777" w:rsidTr="008E04D0">
        <w:trPr>
          <w:jc w:val="center"/>
        </w:trPr>
        <w:tc>
          <w:tcPr>
            <w:tcW w:w="478" w:type="dxa"/>
            <w:vMerge/>
            <w:tcBorders>
              <w:top w:val="nil"/>
            </w:tcBorders>
          </w:tcPr>
          <w:p w14:paraId="76A8AA46" w14:textId="77777777" w:rsidR="00C155AB" w:rsidRPr="000269C4" w:rsidRDefault="00C155AB" w:rsidP="00A358E1">
            <w:pPr>
              <w:spacing w:line="276" w:lineRule="auto"/>
              <w:ind w:right="30"/>
              <w:rPr>
                <w:sz w:val="20"/>
                <w:szCs w:val="20"/>
              </w:rPr>
            </w:pPr>
          </w:p>
        </w:tc>
        <w:tc>
          <w:tcPr>
            <w:tcW w:w="5436" w:type="dxa"/>
            <w:vMerge/>
            <w:tcBorders>
              <w:top w:val="nil"/>
            </w:tcBorders>
          </w:tcPr>
          <w:p w14:paraId="3F994507" w14:textId="77777777" w:rsidR="00C155AB" w:rsidRPr="000269C4" w:rsidRDefault="00C155AB" w:rsidP="00A358E1">
            <w:pPr>
              <w:spacing w:line="276" w:lineRule="auto"/>
              <w:ind w:right="30"/>
              <w:rPr>
                <w:sz w:val="20"/>
                <w:szCs w:val="20"/>
              </w:rPr>
            </w:pPr>
          </w:p>
        </w:tc>
        <w:tc>
          <w:tcPr>
            <w:tcW w:w="1674" w:type="dxa"/>
          </w:tcPr>
          <w:p w14:paraId="75F9F249"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0D0C512"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E6B4D90" w14:textId="77777777" w:rsidTr="008E04D0">
        <w:trPr>
          <w:jc w:val="center"/>
        </w:trPr>
        <w:tc>
          <w:tcPr>
            <w:tcW w:w="478" w:type="dxa"/>
          </w:tcPr>
          <w:p w14:paraId="0ADA1279" w14:textId="77777777" w:rsidR="00C155AB" w:rsidRPr="000269C4" w:rsidRDefault="00C155AB" w:rsidP="00A358E1">
            <w:pPr>
              <w:pStyle w:val="TableParagraph"/>
              <w:spacing w:before="0" w:line="276" w:lineRule="auto"/>
              <w:ind w:left="0" w:right="30"/>
              <w:jc w:val="center"/>
              <w:rPr>
                <w:sz w:val="20"/>
                <w:szCs w:val="20"/>
              </w:rPr>
            </w:pPr>
            <w:r>
              <w:rPr>
                <w:sz w:val="20"/>
              </w:rPr>
              <w:t>3314</w:t>
            </w:r>
          </w:p>
        </w:tc>
        <w:tc>
          <w:tcPr>
            <w:tcW w:w="5436" w:type="dxa"/>
          </w:tcPr>
          <w:p w14:paraId="6B035265" w14:textId="77777777" w:rsidR="00C155AB" w:rsidRPr="000269C4" w:rsidRDefault="00C155AB" w:rsidP="00A358E1">
            <w:pPr>
              <w:pStyle w:val="TableParagraph"/>
              <w:spacing w:before="0" w:line="276" w:lineRule="auto"/>
              <w:ind w:left="0" w:right="30"/>
              <w:rPr>
                <w:sz w:val="20"/>
                <w:szCs w:val="20"/>
              </w:rPr>
            </w:pPr>
            <w:r>
              <w:rPr>
                <w:sz w:val="20"/>
              </w:rPr>
              <w:t>Statybvietėse naudojami inkaravimo įtaisai, skirti asmenims apsaugoti nuo kritimo arba sulaikyti krintant</w:t>
            </w:r>
          </w:p>
        </w:tc>
        <w:tc>
          <w:tcPr>
            <w:tcW w:w="1674" w:type="dxa"/>
          </w:tcPr>
          <w:p w14:paraId="797CCD7F" w14:textId="77777777" w:rsidR="00C155AB" w:rsidRPr="000269C4" w:rsidRDefault="00C155AB" w:rsidP="00A358E1">
            <w:pPr>
              <w:pStyle w:val="TableParagraph"/>
              <w:spacing w:before="0" w:line="276" w:lineRule="auto"/>
              <w:ind w:left="0" w:right="30"/>
              <w:rPr>
                <w:sz w:val="20"/>
                <w:szCs w:val="20"/>
              </w:rPr>
            </w:pPr>
          </w:p>
        </w:tc>
        <w:tc>
          <w:tcPr>
            <w:tcW w:w="597" w:type="dxa"/>
          </w:tcPr>
          <w:p w14:paraId="43E4750D"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2EC7C2F0" w14:textId="77777777" w:rsidTr="00F90EC5">
        <w:trPr>
          <w:jc w:val="center"/>
        </w:trPr>
        <w:tc>
          <w:tcPr>
            <w:tcW w:w="8185" w:type="dxa"/>
            <w:gridSpan w:val="4"/>
          </w:tcPr>
          <w:p w14:paraId="658B5EFB" w14:textId="77777777" w:rsidR="00C155AB" w:rsidRPr="000269C4" w:rsidRDefault="00C155AB" w:rsidP="0060285B">
            <w:pPr>
              <w:pStyle w:val="TableParagraph"/>
              <w:keepNext/>
              <w:spacing w:before="0" w:line="276" w:lineRule="auto"/>
              <w:ind w:left="0" w:right="29"/>
              <w:jc w:val="center"/>
              <w:rPr>
                <w:b/>
                <w:sz w:val="20"/>
                <w:szCs w:val="20"/>
              </w:rPr>
            </w:pPr>
            <w:r>
              <w:rPr>
                <w:b/>
                <w:sz w:val="20"/>
              </w:rPr>
              <w:t>Vamzdžiai, talpyklos ir geriamojo vandens įrenginiai</w:t>
            </w:r>
            <w:r>
              <w:rPr>
                <w:b/>
                <w:sz w:val="20"/>
                <w:vertAlign w:val="superscript"/>
              </w:rPr>
              <w:t>11</w:t>
            </w:r>
            <w:r>
              <w:rPr>
                <w:b/>
                <w:sz w:val="20"/>
              </w:rPr>
              <w:t>)</w:t>
            </w:r>
          </w:p>
        </w:tc>
      </w:tr>
      <w:tr w:rsidR="00C155AB" w:rsidRPr="000269C4" w14:paraId="1DACFA4C" w14:textId="77777777" w:rsidTr="008E04D0">
        <w:trPr>
          <w:jc w:val="center"/>
        </w:trPr>
        <w:tc>
          <w:tcPr>
            <w:tcW w:w="478" w:type="dxa"/>
          </w:tcPr>
          <w:p w14:paraId="408E3F6A" w14:textId="77777777" w:rsidR="00C155AB" w:rsidRPr="000269C4" w:rsidRDefault="00C155AB" w:rsidP="00A358E1">
            <w:pPr>
              <w:pStyle w:val="TableParagraph"/>
              <w:spacing w:before="0" w:line="276" w:lineRule="auto"/>
              <w:ind w:left="0" w:right="30"/>
              <w:jc w:val="center"/>
              <w:rPr>
                <w:sz w:val="20"/>
                <w:szCs w:val="20"/>
              </w:rPr>
            </w:pPr>
            <w:r>
              <w:rPr>
                <w:sz w:val="20"/>
              </w:rPr>
              <w:t>3401</w:t>
            </w:r>
          </w:p>
        </w:tc>
        <w:tc>
          <w:tcPr>
            <w:tcW w:w="5436" w:type="dxa"/>
          </w:tcPr>
          <w:p w14:paraId="2C239143" w14:textId="77777777" w:rsidR="00C155AB" w:rsidRPr="000269C4" w:rsidRDefault="00C155AB" w:rsidP="00A358E1">
            <w:pPr>
              <w:pStyle w:val="TableParagraph"/>
              <w:spacing w:before="0" w:line="276" w:lineRule="auto"/>
              <w:ind w:left="0" w:right="30"/>
              <w:rPr>
                <w:sz w:val="20"/>
                <w:szCs w:val="20"/>
              </w:rPr>
            </w:pPr>
            <w:r>
              <w:rPr>
                <w:sz w:val="20"/>
              </w:rPr>
              <w:t>Vamzdynų ir saugojimo sistemos, kurias sudaro nuo 3402–3409 grupių produktai</w:t>
            </w:r>
          </w:p>
        </w:tc>
        <w:tc>
          <w:tcPr>
            <w:tcW w:w="1674" w:type="dxa"/>
          </w:tcPr>
          <w:p w14:paraId="6B888351" w14:textId="77777777" w:rsidR="00C155AB" w:rsidRPr="000269C4" w:rsidRDefault="00C155AB" w:rsidP="00A358E1">
            <w:pPr>
              <w:pStyle w:val="TableParagraph"/>
              <w:spacing w:before="0" w:line="276" w:lineRule="auto"/>
              <w:ind w:left="0" w:right="30"/>
              <w:rPr>
                <w:sz w:val="20"/>
                <w:szCs w:val="20"/>
              </w:rPr>
            </w:pPr>
          </w:p>
        </w:tc>
        <w:tc>
          <w:tcPr>
            <w:tcW w:w="597" w:type="dxa"/>
          </w:tcPr>
          <w:p w14:paraId="6F229B4E"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56A46BAE" w14:textId="77777777" w:rsidTr="008E04D0">
        <w:trPr>
          <w:jc w:val="center"/>
        </w:trPr>
        <w:tc>
          <w:tcPr>
            <w:tcW w:w="478" w:type="dxa"/>
          </w:tcPr>
          <w:p w14:paraId="100AEBF0" w14:textId="77777777" w:rsidR="00C155AB" w:rsidRPr="000269C4" w:rsidRDefault="00C155AB" w:rsidP="00A358E1">
            <w:pPr>
              <w:pStyle w:val="TableParagraph"/>
              <w:spacing w:before="0" w:line="276" w:lineRule="auto"/>
              <w:ind w:left="0" w:right="30"/>
              <w:jc w:val="center"/>
              <w:rPr>
                <w:sz w:val="20"/>
                <w:szCs w:val="20"/>
              </w:rPr>
            </w:pPr>
            <w:r>
              <w:rPr>
                <w:sz w:val="20"/>
              </w:rPr>
              <w:t>3402</w:t>
            </w:r>
          </w:p>
        </w:tc>
        <w:tc>
          <w:tcPr>
            <w:tcW w:w="5436" w:type="dxa"/>
          </w:tcPr>
          <w:p w14:paraId="0E09FDC1" w14:textId="77777777" w:rsidR="00C155AB" w:rsidRPr="000269C4" w:rsidRDefault="00C155AB" w:rsidP="00A358E1">
            <w:pPr>
              <w:pStyle w:val="TableParagraph"/>
              <w:spacing w:before="0" w:line="276" w:lineRule="auto"/>
              <w:ind w:left="0" w:right="30"/>
              <w:rPr>
                <w:sz w:val="20"/>
                <w:szCs w:val="20"/>
              </w:rPr>
            </w:pPr>
            <w:r>
              <w:rPr>
                <w:sz w:val="20"/>
              </w:rPr>
              <w:t>Antžeminiai arba požeminiai vamzdžiai geriamajam vandeniui tiekti slėginiu arba neslėginiu režimu pastatų viduje arba išorėje</w:t>
            </w:r>
          </w:p>
        </w:tc>
        <w:tc>
          <w:tcPr>
            <w:tcW w:w="1674" w:type="dxa"/>
          </w:tcPr>
          <w:p w14:paraId="305884FE" w14:textId="77777777" w:rsidR="00C155AB" w:rsidRPr="000269C4" w:rsidRDefault="00C155AB" w:rsidP="00A358E1">
            <w:pPr>
              <w:pStyle w:val="TableParagraph"/>
              <w:spacing w:before="0" w:line="276" w:lineRule="auto"/>
              <w:ind w:left="0" w:right="30"/>
              <w:rPr>
                <w:sz w:val="20"/>
                <w:szCs w:val="20"/>
              </w:rPr>
            </w:pPr>
          </w:p>
        </w:tc>
        <w:tc>
          <w:tcPr>
            <w:tcW w:w="597" w:type="dxa"/>
          </w:tcPr>
          <w:p w14:paraId="4EF2E0BC"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7932D83E" w14:textId="77777777" w:rsidTr="008E04D0">
        <w:trPr>
          <w:jc w:val="center"/>
        </w:trPr>
        <w:tc>
          <w:tcPr>
            <w:tcW w:w="478" w:type="dxa"/>
          </w:tcPr>
          <w:p w14:paraId="7CC3D4D0" w14:textId="77777777" w:rsidR="00C155AB" w:rsidRPr="000269C4" w:rsidRDefault="00C155AB" w:rsidP="00A358E1">
            <w:pPr>
              <w:pStyle w:val="TableParagraph"/>
              <w:spacing w:before="0" w:line="276" w:lineRule="auto"/>
              <w:ind w:left="0" w:right="30"/>
              <w:jc w:val="center"/>
              <w:rPr>
                <w:sz w:val="20"/>
                <w:szCs w:val="20"/>
              </w:rPr>
            </w:pPr>
            <w:r>
              <w:rPr>
                <w:sz w:val="20"/>
              </w:rPr>
              <w:t>3403</w:t>
            </w:r>
          </w:p>
        </w:tc>
        <w:tc>
          <w:tcPr>
            <w:tcW w:w="5436" w:type="dxa"/>
          </w:tcPr>
          <w:p w14:paraId="7FC83143" w14:textId="77777777" w:rsidR="00C155AB" w:rsidRPr="000269C4" w:rsidRDefault="00C155AB" w:rsidP="00A358E1">
            <w:pPr>
              <w:pStyle w:val="TableParagraph"/>
              <w:spacing w:before="0" w:line="276" w:lineRule="auto"/>
              <w:ind w:left="0" w:right="30"/>
              <w:rPr>
                <w:sz w:val="20"/>
                <w:szCs w:val="20"/>
              </w:rPr>
            </w:pPr>
            <w:r>
              <w:rPr>
                <w:sz w:val="20"/>
              </w:rPr>
              <w:t>Jungiamosios žarnos</w:t>
            </w:r>
          </w:p>
        </w:tc>
        <w:tc>
          <w:tcPr>
            <w:tcW w:w="1674" w:type="dxa"/>
          </w:tcPr>
          <w:p w14:paraId="3E16C15D" w14:textId="77777777" w:rsidR="00C155AB" w:rsidRPr="000269C4" w:rsidRDefault="00C155AB" w:rsidP="00A358E1">
            <w:pPr>
              <w:pStyle w:val="TableParagraph"/>
              <w:spacing w:before="0" w:line="276" w:lineRule="auto"/>
              <w:ind w:left="0" w:right="30"/>
              <w:rPr>
                <w:sz w:val="20"/>
                <w:szCs w:val="20"/>
              </w:rPr>
            </w:pPr>
          </w:p>
        </w:tc>
        <w:tc>
          <w:tcPr>
            <w:tcW w:w="597" w:type="dxa"/>
          </w:tcPr>
          <w:p w14:paraId="0A04E787"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3B14DFED" w14:textId="77777777" w:rsidTr="008E04D0">
        <w:trPr>
          <w:jc w:val="center"/>
        </w:trPr>
        <w:tc>
          <w:tcPr>
            <w:tcW w:w="478" w:type="dxa"/>
          </w:tcPr>
          <w:p w14:paraId="2E9EB730" w14:textId="77777777" w:rsidR="00C155AB" w:rsidRPr="000269C4" w:rsidRDefault="00C155AB" w:rsidP="00A358E1">
            <w:pPr>
              <w:pStyle w:val="TableParagraph"/>
              <w:spacing w:before="0" w:line="276" w:lineRule="auto"/>
              <w:ind w:left="0" w:right="30"/>
              <w:jc w:val="center"/>
              <w:rPr>
                <w:sz w:val="20"/>
                <w:szCs w:val="20"/>
              </w:rPr>
            </w:pPr>
            <w:r>
              <w:rPr>
                <w:sz w:val="20"/>
              </w:rPr>
              <w:t>3404</w:t>
            </w:r>
          </w:p>
        </w:tc>
        <w:tc>
          <w:tcPr>
            <w:tcW w:w="5436" w:type="dxa"/>
          </w:tcPr>
          <w:p w14:paraId="19E67F3C" w14:textId="77777777" w:rsidR="00C155AB" w:rsidRPr="000269C4" w:rsidRDefault="00C155AB" w:rsidP="00A358E1">
            <w:pPr>
              <w:pStyle w:val="TableParagraph"/>
              <w:spacing w:before="0" w:line="276" w:lineRule="auto"/>
              <w:ind w:left="0" w:right="30"/>
              <w:rPr>
                <w:sz w:val="20"/>
                <w:szCs w:val="20"/>
              </w:rPr>
            </w:pPr>
            <w:r>
              <w:rPr>
                <w:sz w:val="20"/>
              </w:rPr>
              <w:t>Slėginės ir neslėginės talpyklos, įskaitant karšto vandens antžemines arba požemines talpyklas</w:t>
            </w:r>
          </w:p>
        </w:tc>
        <w:tc>
          <w:tcPr>
            <w:tcW w:w="1674" w:type="dxa"/>
          </w:tcPr>
          <w:p w14:paraId="3AABEF9F" w14:textId="77777777" w:rsidR="00C155AB" w:rsidRPr="000269C4" w:rsidRDefault="00C155AB" w:rsidP="00A358E1">
            <w:pPr>
              <w:pStyle w:val="TableParagraph"/>
              <w:spacing w:before="0" w:line="276" w:lineRule="auto"/>
              <w:ind w:left="0" w:right="30"/>
              <w:rPr>
                <w:sz w:val="20"/>
                <w:szCs w:val="20"/>
              </w:rPr>
            </w:pPr>
          </w:p>
        </w:tc>
        <w:tc>
          <w:tcPr>
            <w:tcW w:w="597" w:type="dxa"/>
          </w:tcPr>
          <w:p w14:paraId="711483E5"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1C256CD3" w14:textId="77777777" w:rsidTr="008E04D0">
        <w:trPr>
          <w:jc w:val="center"/>
        </w:trPr>
        <w:tc>
          <w:tcPr>
            <w:tcW w:w="478" w:type="dxa"/>
          </w:tcPr>
          <w:p w14:paraId="2ADF6B21" w14:textId="77777777" w:rsidR="00C155AB" w:rsidRPr="000269C4" w:rsidRDefault="00C155AB" w:rsidP="00A358E1">
            <w:pPr>
              <w:pStyle w:val="TableParagraph"/>
              <w:spacing w:before="0" w:line="276" w:lineRule="auto"/>
              <w:ind w:left="0" w:right="30"/>
              <w:jc w:val="center"/>
              <w:rPr>
                <w:sz w:val="20"/>
                <w:szCs w:val="20"/>
              </w:rPr>
            </w:pPr>
            <w:r>
              <w:rPr>
                <w:sz w:val="20"/>
              </w:rPr>
              <w:t>3405</w:t>
            </w:r>
          </w:p>
        </w:tc>
        <w:tc>
          <w:tcPr>
            <w:tcW w:w="5436" w:type="dxa"/>
          </w:tcPr>
          <w:p w14:paraId="581D9745" w14:textId="77777777" w:rsidR="00C155AB" w:rsidRPr="000269C4" w:rsidRDefault="00C155AB" w:rsidP="00A358E1">
            <w:pPr>
              <w:pStyle w:val="TableParagraph"/>
              <w:spacing w:before="0" w:line="276" w:lineRule="auto"/>
              <w:ind w:left="0" w:right="30"/>
              <w:rPr>
                <w:sz w:val="20"/>
                <w:szCs w:val="20"/>
              </w:rPr>
            </w:pPr>
            <w:r>
              <w:rPr>
                <w:sz w:val="20"/>
              </w:rPr>
              <w:t>Apsauginiai ir saugos įtaisai, pvz., nuotėkio detektoriai, apsaugos nuo talpyklų perpildymo įtaisai ir pan.</w:t>
            </w:r>
          </w:p>
        </w:tc>
        <w:tc>
          <w:tcPr>
            <w:tcW w:w="1674" w:type="dxa"/>
          </w:tcPr>
          <w:p w14:paraId="02411A72" w14:textId="77777777" w:rsidR="00C155AB" w:rsidRPr="000269C4" w:rsidRDefault="00C155AB" w:rsidP="00A358E1">
            <w:pPr>
              <w:pStyle w:val="TableParagraph"/>
              <w:spacing w:before="0" w:line="276" w:lineRule="auto"/>
              <w:ind w:left="0" w:right="30"/>
              <w:rPr>
                <w:sz w:val="20"/>
                <w:szCs w:val="20"/>
              </w:rPr>
            </w:pPr>
          </w:p>
        </w:tc>
        <w:tc>
          <w:tcPr>
            <w:tcW w:w="597" w:type="dxa"/>
          </w:tcPr>
          <w:p w14:paraId="16A03BDE"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0CB610CE" w14:textId="77777777" w:rsidTr="008E04D0">
        <w:trPr>
          <w:jc w:val="center"/>
        </w:trPr>
        <w:tc>
          <w:tcPr>
            <w:tcW w:w="478" w:type="dxa"/>
          </w:tcPr>
          <w:p w14:paraId="62CC9578" w14:textId="77777777" w:rsidR="00C155AB" w:rsidRPr="000269C4" w:rsidRDefault="00C155AB" w:rsidP="00A358E1">
            <w:pPr>
              <w:pStyle w:val="TableParagraph"/>
              <w:spacing w:before="0" w:line="276" w:lineRule="auto"/>
              <w:ind w:left="0" w:right="30"/>
              <w:jc w:val="center"/>
              <w:rPr>
                <w:sz w:val="20"/>
                <w:szCs w:val="20"/>
              </w:rPr>
            </w:pPr>
            <w:r>
              <w:rPr>
                <w:sz w:val="20"/>
              </w:rPr>
              <w:t>3406</w:t>
            </w:r>
          </w:p>
        </w:tc>
        <w:tc>
          <w:tcPr>
            <w:tcW w:w="5436" w:type="dxa"/>
          </w:tcPr>
          <w:p w14:paraId="5D8F0CFC" w14:textId="77777777" w:rsidR="00C155AB" w:rsidRPr="000269C4" w:rsidRDefault="00C155AB" w:rsidP="00A358E1">
            <w:pPr>
              <w:pStyle w:val="TableParagraph"/>
              <w:spacing w:before="0" w:line="276" w:lineRule="auto"/>
              <w:ind w:left="0" w:right="30"/>
              <w:rPr>
                <w:sz w:val="20"/>
                <w:szCs w:val="20"/>
              </w:rPr>
            </w:pPr>
            <w:r>
              <w:rPr>
                <w:sz w:val="20"/>
              </w:rPr>
              <w:t>Jungiamosios detalės, movos, lydmetalis, lipniosios medžiagos ir sandarikliai kietiems, lankstiems ir elastingiems vamzdžiams sujungti</w:t>
            </w:r>
          </w:p>
        </w:tc>
        <w:tc>
          <w:tcPr>
            <w:tcW w:w="1674" w:type="dxa"/>
          </w:tcPr>
          <w:p w14:paraId="53F20B11" w14:textId="77777777" w:rsidR="00C155AB" w:rsidRPr="000269C4" w:rsidRDefault="00C155AB" w:rsidP="00A358E1">
            <w:pPr>
              <w:pStyle w:val="TableParagraph"/>
              <w:spacing w:before="0" w:line="276" w:lineRule="auto"/>
              <w:ind w:left="0" w:right="30"/>
              <w:rPr>
                <w:sz w:val="20"/>
                <w:szCs w:val="20"/>
              </w:rPr>
            </w:pPr>
          </w:p>
        </w:tc>
        <w:tc>
          <w:tcPr>
            <w:tcW w:w="597" w:type="dxa"/>
          </w:tcPr>
          <w:p w14:paraId="079F7E1F"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27B29962" w14:textId="77777777" w:rsidTr="008E04D0">
        <w:trPr>
          <w:jc w:val="center"/>
        </w:trPr>
        <w:tc>
          <w:tcPr>
            <w:tcW w:w="478" w:type="dxa"/>
          </w:tcPr>
          <w:p w14:paraId="3FAF6263" w14:textId="77777777" w:rsidR="00C155AB" w:rsidRPr="000269C4" w:rsidRDefault="00C155AB" w:rsidP="00A358E1">
            <w:pPr>
              <w:pStyle w:val="TableParagraph"/>
              <w:spacing w:before="0" w:line="276" w:lineRule="auto"/>
              <w:ind w:left="0" w:right="30"/>
              <w:jc w:val="center"/>
              <w:rPr>
                <w:sz w:val="20"/>
                <w:szCs w:val="20"/>
              </w:rPr>
            </w:pPr>
            <w:r>
              <w:rPr>
                <w:sz w:val="20"/>
              </w:rPr>
              <w:t>3407</w:t>
            </w:r>
          </w:p>
        </w:tc>
        <w:tc>
          <w:tcPr>
            <w:tcW w:w="5436" w:type="dxa"/>
          </w:tcPr>
          <w:p w14:paraId="465E489B" w14:textId="77777777" w:rsidR="00C155AB" w:rsidRPr="000269C4" w:rsidRDefault="00C155AB" w:rsidP="00A358E1">
            <w:pPr>
              <w:pStyle w:val="TableParagraph"/>
              <w:spacing w:before="0" w:line="276" w:lineRule="auto"/>
              <w:ind w:left="0" w:right="30"/>
              <w:rPr>
                <w:sz w:val="20"/>
                <w:szCs w:val="20"/>
              </w:rPr>
            </w:pPr>
            <w:r>
              <w:rPr>
                <w:sz w:val="20"/>
              </w:rPr>
              <w:t>Armatūra</w:t>
            </w:r>
          </w:p>
        </w:tc>
        <w:tc>
          <w:tcPr>
            <w:tcW w:w="1674" w:type="dxa"/>
          </w:tcPr>
          <w:p w14:paraId="2A143794" w14:textId="77777777" w:rsidR="00C155AB" w:rsidRPr="000269C4" w:rsidRDefault="00C155AB" w:rsidP="00A358E1">
            <w:pPr>
              <w:pStyle w:val="TableParagraph"/>
              <w:spacing w:before="0" w:line="276" w:lineRule="auto"/>
              <w:ind w:left="0" w:right="30"/>
              <w:rPr>
                <w:sz w:val="20"/>
                <w:szCs w:val="20"/>
              </w:rPr>
            </w:pPr>
          </w:p>
        </w:tc>
        <w:tc>
          <w:tcPr>
            <w:tcW w:w="597" w:type="dxa"/>
          </w:tcPr>
          <w:p w14:paraId="64A4F75D"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526CA237" w14:textId="77777777" w:rsidTr="008E04D0">
        <w:trPr>
          <w:jc w:val="center"/>
        </w:trPr>
        <w:tc>
          <w:tcPr>
            <w:tcW w:w="478" w:type="dxa"/>
          </w:tcPr>
          <w:p w14:paraId="09B2FBFA" w14:textId="77777777" w:rsidR="00C155AB" w:rsidRPr="000269C4" w:rsidRDefault="00C155AB" w:rsidP="00A358E1">
            <w:pPr>
              <w:pStyle w:val="TableParagraph"/>
              <w:spacing w:before="0" w:line="276" w:lineRule="auto"/>
              <w:ind w:left="0" w:right="30"/>
              <w:jc w:val="center"/>
              <w:rPr>
                <w:sz w:val="20"/>
                <w:szCs w:val="20"/>
              </w:rPr>
            </w:pPr>
            <w:r>
              <w:rPr>
                <w:sz w:val="20"/>
              </w:rPr>
              <w:t>3408</w:t>
            </w:r>
          </w:p>
        </w:tc>
        <w:tc>
          <w:tcPr>
            <w:tcW w:w="5436" w:type="dxa"/>
          </w:tcPr>
          <w:p w14:paraId="32796237" w14:textId="77777777" w:rsidR="00C155AB" w:rsidRPr="000269C4" w:rsidRDefault="00C155AB" w:rsidP="00A358E1">
            <w:pPr>
              <w:pStyle w:val="TableParagraph"/>
              <w:spacing w:before="0" w:line="276" w:lineRule="auto"/>
              <w:ind w:left="0" w:right="30"/>
              <w:rPr>
                <w:sz w:val="20"/>
                <w:szCs w:val="20"/>
              </w:rPr>
            </w:pPr>
            <w:r>
              <w:rPr>
                <w:sz w:val="20"/>
              </w:rPr>
              <w:t>Siurbliai ir vandens skaitikliai</w:t>
            </w:r>
          </w:p>
        </w:tc>
        <w:tc>
          <w:tcPr>
            <w:tcW w:w="1674" w:type="dxa"/>
          </w:tcPr>
          <w:p w14:paraId="75B99AE3" w14:textId="77777777" w:rsidR="00C155AB" w:rsidRPr="000269C4" w:rsidRDefault="00C155AB" w:rsidP="00A358E1">
            <w:pPr>
              <w:pStyle w:val="TableParagraph"/>
              <w:spacing w:before="0" w:line="276" w:lineRule="auto"/>
              <w:ind w:left="0" w:right="30"/>
              <w:rPr>
                <w:sz w:val="20"/>
                <w:szCs w:val="20"/>
              </w:rPr>
            </w:pPr>
          </w:p>
        </w:tc>
        <w:tc>
          <w:tcPr>
            <w:tcW w:w="597" w:type="dxa"/>
          </w:tcPr>
          <w:p w14:paraId="6C77FE88"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28EFB689" w14:textId="77777777" w:rsidTr="008E04D0">
        <w:trPr>
          <w:jc w:val="center"/>
        </w:trPr>
        <w:tc>
          <w:tcPr>
            <w:tcW w:w="478" w:type="dxa"/>
          </w:tcPr>
          <w:p w14:paraId="2C97E6BB" w14:textId="77777777" w:rsidR="00C155AB" w:rsidRPr="000269C4" w:rsidRDefault="00C155AB" w:rsidP="00A358E1">
            <w:pPr>
              <w:pStyle w:val="TableParagraph"/>
              <w:spacing w:before="0" w:line="276" w:lineRule="auto"/>
              <w:ind w:left="0" w:right="30"/>
              <w:jc w:val="center"/>
              <w:rPr>
                <w:sz w:val="20"/>
                <w:szCs w:val="20"/>
              </w:rPr>
            </w:pPr>
            <w:r>
              <w:rPr>
                <w:sz w:val="20"/>
              </w:rPr>
              <w:t>3409</w:t>
            </w:r>
          </w:p>
        </w:tc>
        <w:tc>
          <w:tcPr>
            <w:tcW w:w="5436" w:type="dxa"/>
          </w:tcPr>
          <w:p w14:paraId="5A7B6A1A" w14:textId="77777777" w:rsidR="00C155AB" w:rsidRPr="000269C4" w:rsidRDefault="00C155AB" w:rsidP="00A358E1">
            <w:pPr>
              <w:pStyle w:val="TableParagraph"/>
              <w:spacing w:before="0" w:line="276" w:lineRule="auto"/>
              <w:ind w:left="0" w:right="30"/>
              <w:rPr>
                <w:sz w:val="20"/>
                <w:szCs w:val="20"/>
              </w:rPr>
            </w:pPr>
            <w:r>
              <w:rPr>
                <w:sz w:val="20"/>
              </w:rPr>
              <w:t>Membranos, dervos, dangos, užpildai ir tepalai</w:t>
            </w:r>
          </w:p>
        </w:tc>
        <w:tc>
          <w:tcPr>
            <w:tcW w:w="1674" w:type="dxa"/>
          </w:tcPr>
          <w:p w14:paraId="4BA23CF0" w14:textId="77777777" w:rsidR="00C155AB" w:rsidRPr="000269C4" w:rsidRDefault="00C155AB" w:rsidP="00A358E1">
            <w:pPr>
              <w:pStyle w:val="TableParagraph"/>
              <w:spacing w:before="0" w:line="276" w:lineRule="auto"/>
              <w:ind w:left="0" w:right="30"/>
              <w:rPr>
                <w:sz w:val="20"/>
                <w:szCs w:val="20"/>
              </w:rPr>
            </w:pPr>
          </w:p>
        </w:tc>
        <w:tc>
          <w:tcPr>
            <w:tcW w:w="597" w:type="dxa"/>
          </w:tcPr>
          <w:p w14:paraId="2A08A6B2"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4D3F2EE5" w14:textId="77777777" w:rsidTr="00F90EC5">
        <w:trPr>
          <w:jc w:val="center"/>
        </w:trPr>
        <w:tc>
          <w:tcPr>
            <w:tcW w:w="8185" w:type="dxa"/>
            <w:gridSpan w:val="4"/>
          </w:tcPr>
          <w:p w14:paraId="0F3A5E45" w14:textId="77777777" w:rsidR="00C155AB" w:rsidRPr="000269C4" w:rsidRDefault="00C155AB" w:rsidP="0060285B">
            <w:pPr>
              <w:pStyle w:val="TableParagraph"/>
              <w:keepNext/>
              <w:spacing w:before="0" w:line="276" w:lineRule="auto"/>
              <w:ind w:left="0" w:right="29"/>
              <w:jc w:val="center"/>
              <w:rPr>
                <w:b/>
                <w:sz w:val="20"/>
                <w:szCs w:val="20"/>
              </w:rPr>
            </w:pPr>
            <w:r>
              <w:rPr>
                <w:b/>
                <w:sz w:val="20"/>
              </w:rPr>
              <w:t>Panaudoto ir tiekiamo</w:t>
            </w:r>
            <w:r>
              <w:rPr>
                <w:b/>
                <w:sz w:val="20"/>
                <w:vertAlign w:val="superscript"/>
              </w:rPr>
              <w:t>11</w:t>
            </w:r>
            <w:r>
              <w:rPr>
                <w:b/>
                <w:sz w:val="20"/>
              </w:rPr>
              <w:t>) vandens, dujų ir skystojo kuro vamzdžiai, talpyklos ir priedai</w:t>
            </w:r>
          </w:p>
        </w:tc>
      </w:tr>
      <w:tr w:rsidR="00C155AB" w:rsidRPr="000269C4" w14:paraId="593239D2" w14:textId="77777777" w:rsidTr="008E04D0">
        <w:trPr>
          <w:jc w:val="center"/>
        </w:trPr>
        <w:tc>
          <w:tcPr>
            <w:tcW w:w="478" w:type="dxa"/>
            <w:vMerge w:val="restart"/>
          </w:tcPr>
          <w:p w14:paraId="0BF6D904" w14:textId="77777777" w:rsidR="00C155AB" w:rsidRPr="000269C4" w:rsidRDefault="00C155AB" w:rsidP="00A358E1">
            <w:pPr>
              <w:pStyle w:val="TableParagraph"/>
              <w:spacing w:before="0" w:line="276" w:lineRule="auto"/>
              <w:ind w:left="0" w:right="30"/>
              <w:rPr>
                <w:sz w:val="20"/>
                <w:szCs w:val="20"/>
              </w:rPr>
            </w:pPr>
            <w:r>
              <w:rPr>
                <w:sz w:val="20"/>
              </w:rPr>
              <w:t>3501</w:t>
            </w:r>
          </w:p>
        </w:tc>
        <w:tc>
          <w:tcPr>
            <w:tcW w:w="5436" w:type="dxa"/>
            <w:vMerge w:val="restart"/>
          </w:tcPr>
          <w:p w14:paraId="17F02F6B" w14:textId="77777777" w:rsidR="00C155AB" w:rsidRPr="000269C4" w:rsidRDefault="00C155AB" w:rsidP="00A358E1">
            <w:pPr>
              <w:pStyle w:val="TableParagraph"/>
              <w:spacing w:before="0" w:line="276" w:lineRule="auto"/>
              <w:ind w:left="0" w:right="30"/>
              <w:rPr>
                <w:sz w:val="20"/>
                <w:szCs w:val="20"/>
              </w:rPr>
            </w:pPr>
            <w:r>
              <w:rPr>
                <w:sz w:val="20"/>
              </w:rPr>
              <w:t>Produktai naudojamam vandeniui tiekti, paskirstyti ir saugoti, pvz., vamzdžiai, jungiamosios žarnos, talpyklos, nuotėkio detektoriai, apsaugos nuo perpildymo įtaisai, jungiamosios detalės, movos, lydmetalis, adhezyvai, sandarikliai, vamzdžių laikikliai (be ankerių), siurbliai, armatūra ir saugos įtaisai, ir iš šių produktų sudarytos vamzdžių ir talpyklų sistemos</w:t>
            </w:r>
          </w:p>
        </w:tc>
        <w:tc>
          <w:tcPr>
            <w:tcW w:w="1674" w:type="dxa"/>
          </w:tcPr>
          <w:p w14:paraId="7457E1DA"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6A805B0F"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0E6D2BAA" w14:textId="77777777" w:rsidTr="008E04D0">
        <w:trPr>
          <w:jc w:val="center"/>
        </w:trPr>
        <w:tc>
          <w:tcPr>
            <w:tcW w:w="478" w:type="dxa"/>
            <w:vMerge/>
            <w:tcBorders>
              <w:top w:val="nil"/>
            </w:tcBorders>
          </w:tcPr>
          <w:p w14:paraId="76E1124A" w14:textId="77777777" w:rsidR="00C155AB" w:rsidRPr="000269C4" w:rsidRDefault="00C155AB" w:rsidP="00A358E1">
            <w:pPr>
              <w:spacing w:line="276" w:lineRule="auto"/>
              <w:ind w:right="30"/>
              <w:rPr>
                <w:sz w:val="20"/>
                <w:szCs w:val="20"/>
              </w:rPr>
            </w:pPr>
          </w:p>
        </w:tc>
        <w:tc>
          <w:tcPr>
            <w:tcW w:w="5436" w:type="dxa"/>
            <w:vMerge/>
            <w:tcBorders>
              <w:top w:val="nil"/>
            </w:tcBorders>
          </w:tcPr>
          <w:p w14:paraId="33879B64" w14:textId="77777777" w:rsidR="00C155AB" w:rsidRPr="000269C4" w:rsidRDefault="00C155AB" w:rsidP="00A358E1">
            <w:pPr>
              <w:spacing w:line="276" w:lineRule="auto"/>
              <w:ind w:right="30"/>
              <w:rPr>
                <w:sz w:val="20"/>
                <w:szCs w:val="20"/>
              </w:rPr>
            </w:pPr>
          </w:p>
        </w:tc>
        <w:tc>
          <w:tcPr>
            <w:tcW w:w="1674" w:type="dxa"/>
          </w:tcPr>
          <w:p w14:paraId="74612491" w14:textId="77777777" w:rsidR="00C155AB" w:rsidRPr="000269C4" w:rsidRDefault="00C155AB" w:rsidP="00A358E1">
            <w:pPr>
              <w:pStyle w:val="TableParagraph"/>
              <w:spacing w:before="0" w:line="276" w:lineRule="auto"/>
              <w:ind w:left="0" w:right="30"/>
              <w:rPr>
                <w:sz w:val="20"/>
                <w:szCs w:val="20"/>
              </w:rPr>
            </w:pPr>
            <w:r>
              <w:rPr>
                <w:sz w:val="20"/>
              </w:rPr>
              <w:t>Šildymo sistemoms</w:t>
            </w:r>
          </w:p>
        </w:tc>
        <w:tc>
          <w:tcPr>
            <w:tcW w:w="597" w:type="dxa"/>
          </w:tcPr>
          <w:p w14:paraId="4DC4B554"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F7546F3" w14:textId="77777777" w:rsidTr="008E04D0">
        <w:trPr>
          <w:jc w:val="center"/>
        </w:trPr>
        <w:tc>
          <w:tcPr>
            <w:tcW w:w="478" w:type="dxa"/>
            <w:vMerge/>
            <w:tcBorders>
              <w:top w:val="nil"/>
            </w:tcBorders>
          </w:tcPr>
          <w:p w14:paraId="0D30CB90" w14:textId="77777777" w:rsidR="00C155AB" w:rsidRPr="000269C4" w:rsidRDefault="00C155AB" w:rsidP="00A358E1">
            <w:pPr>
              <w:spacing w:line="276" w:lineRule="auto"/>
              <w:ind w:right="30"/>
              <w:rPr>
                <w:sz w:val="20"/>
                <w:szCs w:val="20"/>
              </w:rPr>
            </w:pPr>
          </w:p>
        </w:tc>
        <w:tc>
          <w:tcPr>
            <w:tcW w:w="5436" w:type="dxa"/>
            <w:vMerge/>
            <w:tcBorders>
              <w:top w:val="nil"/>
            </w:tcBorders>
          </w:tcPr>
          <w:p w14:paraId="23FE0CA2" w14:textId="77777777" w:rsidR="00C155AB" w:rsidRPr="000269C4" w:rsidRDefault="00C155AB" w:rsidP="00A358E1">
            <w:pPr>
              <w:spacing w:line="276" w:lineRule="auto"/>
              <w:ind w:right="30"/>
              <w:rPr>
                <w:sz w:val="20"/>
                <w:szCs w:val="20"/>
              </w:rPr>
            </w:pPr>
          </w:p>
        </w:tc>
        <w:tc>
          <w:tcPr>
            <w:tcW w:w="2271" w:type="dxa"/>
            <w:gridSpan w:val="2"/>
          </w:tcPr>
          <w:p w14:paraId="64377AF7"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r>
              <w:rPr>
                <w:sz w:val="20"/>
                <w:vertAlign w:val="superscript"/>
              </w:rPr>
              <w:t>p</w:t>
            </w:r>
            <w:r>
              <w:rPr>
                <w:sz w:val="20"/>
              </w:rPr>
              <w:t>)</w:t>
            </w:r>
          </w:p>
        </w:tc>
      </w:tr>
      <w:tr w:rsidR="00C155AB" w:rsidRPr="000269C4" w14:paraId="4FA5C1FA" w14:textId="77777777" w:rsidTr="008E04D0">
        <w:trPr>
          <w:jc w:val="center"/>
        </w:trPr>
        <w:tc>
          <w:tcPr>
            <w:tcW w:w="478" w:type="dxa"/>
            <w:vMerge/>
            <w:tcBorders>
              <w:top w:val="nil"/>
            </w:tcBorders>
          </w:tcPr>
          <w:p w14:paraId="112F9D5D" w14:textId="77777777" w:rsidR="00C155AB" w:rsidRPr="000269C4" w:rsidRDefault="00C155AB" w:rsidP="00A358E1">
            <w:pPr>
              <w:spacing w:line="276" w:lineRule="auto"/>
              <w:ind w:right="30"/>
              <w:rPr>
                <w:sz w:val="20"/>
                <w:szCs w:val="20"/>
              </w:rPr>
            </w:pPr>
          </w:p>
        </w:tc>
        <w:tc>
          <w:tcPr>
            <w:tcW w:w="5436" w:type="dxa"/>
            <w:vMerge/>
            <w:tcBorders>
              <w:top w:val="nil"/>
            </w:tcBorders>
          </w:tcPr>
          <w:p w14:paraId="6AB4BE64" w14:textId="77777777" w:rsidR="00C155AB" w:rsidRPr="000269C4" w:rsidRDefault="00C155AB" w:rsidP="00A358E1">
            <w:pPr>
              <w:spacing w:line="276" w:lineRule="auto"/>
              <w:ind w:right="30"/>
              <w:rPr>
                <w:sz w:val="20"/>
                <w:szCs w:val="20"/>
              </w:rPr>
            </w:pPr>
          </w:p>
        </w:tc>
        <w:tc>
          <w:tcPr>
            <w:tcW w:w="1674" w:type="dxa"/>
          </w:tcPr>
          <w:p w14:paraId="32F8F8B7" w14:textId="77777777" w:rsidR="00C155AB" w:rsidRPr="000269C4" w:rsidRDefault="00C155AB" w:rsidP="00A358E1">
            <w:pPr>
              <w:pStyle w:val="TableParagraph"/>
              <w:spacing w:before="0" w:line="276" w:lineRule="auto"/>
              <w:ind w:left="0" w:right="30"/>
              <w:rPr>
                <w:sz w:val="20"/>
                <w:szCs w:val="20"/>
              </w:rPr>
            </w:pPr>
            <w:r>
              <w:rPr>
                <w:sz w:val="20"/>
              </w:rPr>
              <w:t xml:space="preserve">(A1, A2, B, C) </w:t>
            </w:r>
            <w:r>
              <w:rPr>
                <w:sz w:val="20"/>
              </w:rPr>
              <w:lastRenderedPageBreak/>
              <w:t>pagal 4 straipsnio 2 dalies a punktą</w:t>
            </w:r>
          </w:p>
        </w:tc>
        <w:tc>
          <w:tcPr>
            <w:tcW w:w="597" w:type="dxa"/>
          </w:tcPr>
          <w:p w14:paraId="146A5E06" w14:textId="77777777" w:rsidR="00C155AB" w:rsidRPr="000269C4" w:rsidRDefault="00C155AB" w:rsidP="00A358E1">
            <w:pPr>
              <w:pStyle w:val="TableParagraph"/>
              <w:spacing w:before="0" w:line="276" w:lineRule="auto"/>
              <w:ind w:left="0" w:right="30"/>
              <w:rPr>
                <w:sz w:val="20"/>
                <w:szCs w:val="20"/>
              </w:rPr>
            </w:pPr>
            <w:r>
              <w:rPr>
                <w:sz w:val="20"/>
              </w:rPr>
              <w:lastRenderedPageBreak/>
              <w:t>I (1)</w:t>
            </w:r>
          </w:p>
        </w:tc>
      </w:tr>
      <w:tr w:rsidR="00C155AB" w:rsidRPr="000269C4" w14:paraId="031FDDA4" w14:textId="77777777" w:rsidTr="008E04D0">
        <w:trPr>
          <w:jc w:val="center"/>
        </w:trPr>
        <w:tc>
          <w:tcPr>
            <w:tcW w:w="478" w:type="dxa"/>
            <w:vMerge/>
            <w:tcBorders>
              <w:top w:val="nil"/>
            </w:tcBorders>
          </w:tcPr>
          <w:p w14:paraId="250F7DB2" w14:textId="77777777" w:rsidR="00C155AB" w:rsidRPr="000269C4" w:rsidRDefault="00C155AB" w:rsidP="00A358E1">
            <w:pPr>
              <w:spacing w:line="276" w:lineRule="auto"/>
              <w:ind w:right="30"/>
              <w:rPr>
                <w:sz w:val="20"/>
                <w:szCs w:val="20"/>
              </w:rPr>
            </w:pPr>
          </w:p>
        </w:tc>
        <w:tc>
          <w:tcPr>
            <w:tcW w:w="5436" w:type="dxa"/>
            <w:vMerge/>
            <w:tcBorders>
              <w:top w:val="nil"/>
            </w:tcBorders>
          </w:tcPr>
          <w:p w14:paraId="5E55E264" w14:textId="77777777" w:rsidR="00C155AB" w:rsidRPr="000269C4" w:rsidRDefault="00C155AB" w:rsidP="00A358E1">
            <w:pPr>
              <w:spacing w:line="276" w:lineRule="auto"/>
              <w:ind w:right="30"/>
              <w:rPr>
                <w:sz w:val="20"/>
                <w:szCs w:val="20"/>
              </w:rPr>
            </w:pPr>
          </w:p>
        </w:tc>
        <w:tc>
          <w:tcPr>
            <w:tcW w:w="1674" w:type="dxa"/>
          </w:tcPr>
          <w:p w14:paraId="1FDAF02B"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2D3C734B"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DF4225E" w14:textId="77777777" w:rsidTr="008E04D0">
        <w:trPr>
          <w:jc w:val="center"/>
        </w:trPr>
        <w:tc>
          <w:tcPr>
            <w:tcW w:w="478" w:type="dxa"/>
            <w:vMerge/>
            <w:tcBorders>
              <w:top w:val="nil"/>
            </w:tcBorders>
          </w:tcPr>
          <w:p w14:paraId="78868470" w14:textId="77777777" w:rsidR="00C155AB" w:rsidRPr="000269C4" w:rsidRDefault="00C155AB" w:rsidP="00A358E1">
            <w:pPr>
              <w:spacing w:line="276" w:lineRule="auto"/>
              <w:ind w:right="30"/>
              <w:rPr>
                <w:sz w:val="20"/>
                <w:szCs w:val="20"/>
              </w:rPr>
            </w:pPr>
          </w:p>
        </w:tc>
        <w:tc>
          <w:tcPr>
            <w:tcW w:w="5436" w:type="dxa"/>
            <w:vMerge/>
            <w:tcBorders>
              <w:top w:val="nil"/>
            </w:tcBorders>
          </w:tcPr>
          <w:p w14:paraId="5B93AECE" w14:textId="77777777" w:rsidR="00C155AB" w:rsidRPr="000269C4" w:rsidRDefault="00C155AB" w:rsidP="00A358E1">
            <w:pPr>
              <w:spacing w:line="276" w:lineRule="auto"/>
              <w:ind w:right="30"/>
              <w:rPr>
                <w:sz w:val="20"/>
                <w:szCs w:val="20"/>
              </w:rPr>
            </w:pPr>
          </w:p>
        </w:tc>
        <w:tc>
          <w:tcPr>
            <w:tcW w:w="1674" w:type="dxa"/>
          </w:tcPr>
          <w:p w14:paraId="4BA5F7D1"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3920E4BE"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142C8D38" w14:textId="77777777" w:rsidTr="008E04D0">
        <w:trPr>
          <w:jc w:val="center"/>
        </w:trPr>
        <w:tc>
          <w:tcPr>
            <w:tcW w:w="478" w:type="dxa"/>
            <w:vMerge w:val="restart"/>
          </w:tcPr>
          <w:p w14:paraId="59D745B7" w14:textId="77777777" w:rsidR="00C155AB" w:rsidRPr="000269C4" w:rsidRDefault="00C155AB" w:rsidP="00A358E1">
            <w:pPr>
              <w:pStyle w:val="TableParagraph"/>
              <w:spacing w:before="0" w:line="276" w:lineRule="auto"/>
              <w:ind w:left="0" w:right="30"/>
              <w:rPr>
                <w:sz w:val="20"/>
                <w:szCs w:val="20"/>
              </w:rPr>
            </w:pPr>
            <w:r>
              <w:rPr>
                <w:sz w:val="20"/>
              </w:rPr>
              <w:t>3502</w:t>
            </w:r>
          </w:p>
        </w:tc>
        <w:tc>
          <w:tcPr>
            <w:tcW w:w="5436" w:type="dxa"/>
            <w:vMerge w:val="restart"/>
          </w:tcPr>
          <w:p w14:paraId="329A67F4" w14:textId="77777777" w:rsidR="00C155AB" w:rsidRPr="000269C4" w:rsidRDefault="00C155AB" w:rsidP="00A358E1">
            <w:pPr>
              <w:pStyle w:val="TableParagraph"/>
              <w:spacing w:before="0" w:line="276" w:lineRule="auto"/>
              <w:ind w:left="0" w:right="30"/>
              <w:rPr>
                <w:sz w:val="20"/>
                <w:szCs w:val="20"/>
              </w:rPr>
            </w:pPr>
            <w:r>
              <w:rPr>
                <w:sz w:val="20"/>
              </w:rPr>
              <w:t>Produktai dujoms arba suskystintam kurui iš išorinės talpyklos tiekti, paskirstyti ir saugoti, paskutinė slėgio mažinimo stotis arba pirmas atskiriamasis vožtuvas (visada pastato išorėje) po patekimo į vandens šildymo arba pastato šildymo ar aušinimo sistemą, pvz., vamzdžiai, jungiamosios žarnos, talpyklos, nuotėkio detektoriai, apsaugos nuo perpildymo įtaisai, jungiamosios detalės, movos, sandarikliai, lydmetalis, adhezyvai, vamzdžių laikikliai (be ankerių), armatūra ir saugos įtaisai, ir iš šių produktų sudarytos vamzdžių ir talpyklų sistemos</w:t>
            </w:r>
          </w:p>
        </w:tc>
        <w:tc>
          <w:tcPr>
            <w:tcW w:w="1674" w:type="dxa"/>
          </w:tcPr>
          <w:p w14:paraId="6892D9C0"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64B879FB"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64DA3D30" w14:textId="77777777" w:rsidTr="008E04D0">
        <w:trPr>
          <w:jc w:val="center"/>
        </w:trPr>
        <w:tc>
          <w:tcPr>
            <w:tcW w:w="478" w:type="dxa"/>
            <w:vMerge/>
            <w:tcBorders>
              <w:top w:val="nil"/>
            </w:tcBorders>
          </w:tcPr>
          <w:p w14:paraId="0C325A90" w14:textId="77777777" w:rsidR="00C155AB" w:rsidRPr="000269C4" w:rsidRDefault="00C155AB" w:rsidP="00A358E1">
            <w:pPr>
              <w:spacing w:line="276" w:lineRule="auto"/>
              <w:ind w:right="30"/>
              <w:rPr>
                <w:sz w:val="20"/>
                <w:szCs w:val="20"/>
              </w:rPr>
            </w:pPr>
          </w:p>
        </w:tc>
        <w:tc>
          <w:tcPr>
            <w:tcW w:w="5436" w:type="dxa"/>
            <w:vMerge/>
            <w:tcBorders>
              <w:top w:val="nil"/>
            </w:tcBorders>
          </w:tcPr>
          <w:p w14:paraId="02C90927" w14:textId="77777777" w:rsidR="00C155AB" w:rsidRPr="000269C4" w:rsidRDefault="00C155AB" w:rsidP="00A358E1">
            <w:pPr>
              <w:spacing w:line="276" w:lineRule="auto"/>
              <w:ind w:right="30"/>
              <w:rPr>
                <w:sz w:val="20"/>
                <w:szCs w:val="20"/>
              </w:rPr>
            </w:pPr>
          </w:p>
        </w:tc>
        <w:tc>
          <w:tcPr>
            <w:tcW w:w="1674" w:type="dxa"/>
          </w:tcPr>
          <w:p w14:paraId="7570D18A" w14:textId="77777777" w:rsidR="00C155AB" w:rsidRPr="000269C4" w:rsidRDefault="00C155AB" w:rsidP="00A358E1">
            <w:pPr>
              <w:pStyle w:val="TableParagraph"/>
              <w:spacing w:before="0" w:line="276" w:lineRule="auto"/>
              <w:ind w:left="0" w:right="30"/>
              <w:rPr>
                <w:sz w:val="20"/>
                <w:szCs w:val="20"/>
              </w:rPr>
            </w:pPr>
            <w:r>
              <w:rPr>
                <w:sz w:val="20"/>
              </w:rPr>
              <w:t>Paskirčiai, kuriai taikomi PSR</w:t>
            </w:r>
          </w:p>
        </w:tc>
        <w:tc>
          <w:tcPr>
            <w:tcW w:w="597" w:type="dxa"/>
          </w:tcPr>
          <w:p w14:paraId="04239A11"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BD8D035" w14:textId="77777777" w:rsidTr="008E04D0">
        <w:trPr>
          <w:jc w:val="center"/>
        </w:trPr>
        <w:tc>
          <w:tcPr>
            <w:tcW w:w="478" w:type="dxa"/>
            <w:vMerge/>
            <w:tcBorders>
              <w:top w:val="nil"/>
            </w:tcBorders>
          </w:tcPr>
          <w:p w14:paraId="236A516D" w14:textId="77777777" w:rsidR="00C155AB" w:rsidRPr="000269C4" w:rsidRDefault="00C155AB" w:rsidP="00A358E1">
            <w:pPr>
              <w:spacing w:line="276" w:lineRule="auto"/>
              <w:ind w:right="30"/>
              <w:rPr>
                <w:sz w:val="20"/>
                <w:szCs w:val="20"/>
              </w:rPr>
            </w:pPr>
          </w:p>
        </w:tc>
        <w:tc>
          <w:tcPr>
            <w:tcW w:w="5436" w:type="dxa"/>
            <w:vMerge/>
            <w:tcBorders>
              <w:top w:val="nil"/>
            </w:tcBorders>
          </w:tcPr>
          <w:p w14:paraId="40C28728" w14:textId="77777777" w:rsidR="00C155AB" w:rsidRPr="000269C4" w:rsidRDefault="00C155AB" w:rsidP="00A358E1">
            <w:pPr>
              <w:spacing w:line="276" w:lineRule="auto"/>
              <w:ind w:right="30"/>
              <w:rPr>
                <w:sz w:val="20"/>
                <w:szCs w:val="20"/>
              </w:rPr>
            </w:pPr>
          </w:p>
        </w:tc>
        <w:tc>
          <w:tcPr>
            <w:tcW w:w="1674" w:type="dxa"/>
          </w:tcPr>
          <w:p w14:paraId="01C7EB18" w14:textId="77777777" w:rsidR="00C155AB" w:rsidRPr="000269C4" w:rsidRDefault="00C155AB" w:rsidP="00A358E1">
            <w:pPr>
              <w:pStyle w:val="TableParagraph"/>
              <w:spacing w:before="0" w:line="276" w:lineRule="auto"/>
              <w:ind w:left="0" w:right="30"/>
              <w:rPr>
                <w:sz w:val="20"/>
                <w:szCs w:val="20"/>
              </w:rPr>
            </w:pPr>
            <w:r>
              <w:rPr>
                <w:sz w:val="20"/>
              </w:rPr>
              <w:t>Įrenginiams zonose, kuriose būtina užtikrinti atsparumą ugniai</w:t>
            </w:r>
            <w:r>
              <w:rPr>
                <w:sz w:val="20"/>
                <w:vertAlign w:val="superscript"/>
              </w:rPr>
              <w:t>q</w:t>
            </w:r>
            <w:r>
              <w:rPr>
                <w:sz w:val="20"/>
              </w:rPr>
              <w:t>)</w:t>
            </w:r>
          </w:p>
        </w:tc>
        <w:tc>
          <w:tcPr>
            <w:tcW w:w="597" w:type="dxa"/>
          </w:tcPr>
          <w:p w14:paraId="6D9297DC"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328C276F" w14:textId="77777777" w:rsidTr="00F90EC5">
        <w:trPr>
          <w:jc w:val="center"/>
        </w:trPr>
        <w:tc>
          <w:tcPr>
            <w:tcW w:w="8185" w:type="dxa"/>
            <w:gridSpan w:val="4"/>
          </w:tcPr>
          <w:p w14:paraId="37B8406B" w14:textId="77777777" w:rsidR="00C155AB" w:rsidRPr="000269C4" w:rsidRDefault="00C155AB" w:rsidP="0060285B">
            <w:pPr>
              <w:pStyle w:val="TableParagraph"/>
              <w:keepNext/>
              <w:spacing w:before="0" w:line="276" w:lineRule="auto"/>
              <w:ind w:left="0" w:right="29"/>
              <w:jc w:val="center"/>
              <w:rPr>
                <w:b/>
                <w:sz w:val="20"/>
                <w:szCs w:val="20"/>
              </w:rPr>
            </w:pPr>
            <w:r>
              <w:rPr>
                <w:b/>
                <w:sz w:val="20"/>
              </w:rPr>
              <w:t>Elektros energijos tiekimo, paskirstymo ir reguliavimo produktai</w:t>
            </w:r>
          </w:p>
        </w:tc>
      </w:tr>
      <w:tr w:rsidR="00C155AB" w:rsidRPr="000269C4" w14:paraId="2A08DF88" w14:textId="77777777" w:rsidTr="008E04D0">
        <w:trPr>
          <w:jc w:val="center"/>
        </w:trPr>
        <w:tc>
          <w:tcPr>
            <w:tcW w:w="478" w:type="dxa"/>
            <w:vMerge w:val="restart"/>
          </w:tcPr>
          <w:p w14:paraId="45D189A4" w14:textId="77777777" w:rsidR="00C155AB" w:rsidRPr="000269C4" w:rsidRDefault="00C155AB" w:rsidP="00A358E1">
            <w:pPr>
              <w:pStyle w:val="TableParagraph"/>
              <w:spacing w:before="0" w:line="276" w:lineRule="auto"/>
              <w:ind w:left="0" w:right="30"/>
              <w:rPr>
                <w:sz w:val="20"/>
                <w:szCs w:val="20"/>
              </w:rPr>
            </w:pPr>
            <w:r>
              <w:rPr>
                <w:sz w:val="20"/>
              </w:rPr>
              <w:t>3601</w:t>
            </w:r>
          </w:p>
        </w:tc>
        <w:tc>
          <w:tcPr>
            <w:tcW w:w="5436" w:type="dxa"/>
            <w:vMerge w:val="restart"/>
          </w:tcPr>
          <w:p w14:paraId="129A3AE3" w14:textId="77777777" w:rsidR="00C155AB" w:rsidRPr="000269C4" w:rsidRDefault="00C155AB" w:rsidP="00A358E1">
            <w:pPr>
              <w:pStyle w:val="TableParagraph"/>
              <w:spacing w:before="0" w:line="276" w:lineRule="auto"/>
              <w:ind w:left="0" w:right="30"/>
              <w:rPr>
                <w:sz w:val="20"/>
                <w:szCs w:val="20"/>
              </w:rPr>
            </w:pPr>
            <w:r>
              <w:rPr>
                <w:sz w:val="20"/>
              </w:rPr>
              <w:t>Elektros energijos tiekimo, paskirstymo ir reguliavimo kabeliai</w:t>
            </w:r>
          </w:p>
        </w:tc>
        <w:tc>
          <w:tcPr>
            <w:tcW w:w="2271" w:type="dxa"/>
            <w:gridSpan w:val="2"/>
          </w:tcPr>
          <w:p w14:paraId="41D1D5EE"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7090A97E" w14:textId="77777777" w:rsidTr="008E04D0">
        <w:trPr>
          <w:jc w:val="center"/>
        </w:trPr>
        <w:tc>
          <w:tcPr>
            <w:tcW w:w="478" w:type="dxa"/>
            <w:vMerge/>
            <w:tcBorders>
              <w:top w:val="nil"/>
            </w:tcBorders>
          </w:tcPr>
          <w:p w14:paraId="3174369B" w14:textId="77777777" w:rsidR="00C155AB" w:rsidRPr="000269C4" w:rsidRDefault="00C155AB" w:rsidP="00A358E1">
            <w:pPr>
              <w:spacing w:line="276" w:lineRule="auto"/>
              <w:ind w:right="30"/>
              <w:rPr>
                <w:sz w:val="20"/>
                <w:szCs w:val="20"/>
              </w:rPr>
            </w:pPr>
          </w:p>
        </w:tc>
        <w:tc>
          <w:tcPr>
            <w:tcW w:w="5436" w:type="dxa"/>
            <w:vMerge/>
            <w:tcBorders>
              <w:top w:val="nil"/>
            </w:tcBorders>
          </w:tcPr>
          <w:p w14:paraId="525F95C0" w14:textId="77777777" w:rsidR="00C155AB" w:rsidRPr="000269C4" w:rsidRDefault="00C155AB" w:rsidP="00A358E1">
            <w:pPr>
              <w:spacing w:line="276" w:lineRule="auto"/>
              <w:ind w:right="30"/>
              <w:rPr>
                <w:sz w:val="20"/>
                <w:szCs w:val="20"/>
              </w:rPr>
            </w:pPr>
          </w:p>
        </w:tc>
        <w:tc>
          <w:tcPr>
            <w:tcW w:w="1674" w:type="dxa"/>
          </w:tcPr>
          <w:p w14:paraId="3800BE7E" w14:textId="77777777" w:rsidR="00C155AB" w:rsidRPr="000269C4" w:rsidRDefault="00C155AB" w:rsidP="00A358E1">
            <w:pPr>
              <w:pStyle w:val="TableParagraph"/>
              <w:spacing w:before="0" w:line="276" w:lineRule="auto"/>
              <w:ind w:left="0" w:right="30"/>
              <w:rPr>
                <w:sz w:val="20"/>
                <w:szCs w:val="20"/>
              </w:rPr>
            </w:pPr>
            <w:r>
              <w:rPr>
                <w:sz w:val="20"/>
              </w:rPr>
              <w:t>Aca, B1ca, B2ca, Cca</w:t>
            </w:r>
          </w:p>
        </w:tc>
        <w:tc>
          <w:tcPr>
            <w:tcW w:w="597" w:type="dxa"/>
          </w:tcPr>
          <w:p w14:paraId="0F98B627"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6080F2B5" w14:textId="77777777" w:rsidTr="008E04D0">
        <w:trPr>
          <w:jc w:val="center"/>
        </w:trPr>
        <w:tc>
          <w:tcPr>
            <w:tcW w:w="478" w:type="dxa"/>
            <w:vMerge/>
            <w:tcBorders>
              <w:top w:val="nil"/>
            </w:tcBorders>
          </w:tcPr>
          <w:p w14:paraId="78C330DE" w14:textId="77777777" w:rsidR="00C155AB" w:rsidRPr="000269C4" w:rsidRDefault="00C155AB" w:rsidP="00A358E1">
            <w:pPr>
              <w:spacing w:line="276" w:lineRule="auto"/>
              <w:ind w:right="30"/>
              <w:rPr>
                <w:sz w:val="20"/>
                <w:szCs w:val="20"/>
              </w:rPr>
            </w:pPr>
          </w:p>
        </w:tc>
        <w:tc>
          <w:tcPr>
            <w:tcW w:w="5436" w:type="dxa"/>
            <w:vMerge/>
            <w:tcBorders>
              <w:top w:val="nil"/>
            </w:tcBorders>
          </w:tcPr>
          <w:p w14:paraId="7336BCA4" w14:textId="77777777" w:rsidR="00C155AB" w:rsidRPr="000269C4" w:rsidRDefault="00C155AB" w:rsidP="00A358E1">
            <w:pPr>
              <w:spacing w:line="276" w:lineRule="auto"/>
              <w:ind w:right="30"/>
              <w:rPr>
                <w:sz w:val="20"/>
                <w:szCs w:val="20"/>
              </w:rPr>
            </w:pPr>
          </w:p>
        </w:tc>
        <w:tc>
          <w:tcPr>
            <w:tcW w:w="1674" w:type="dxa"/>
          </w:tcPr>
          <w:p w14:paraId="15EFD37F" w14:textId="77777777" w:rsidR="00C155AB" w:rsidRPr="000269C4" w:rsidRDefault="00C155AB" w:rsidP="00A358E1">
            <w:pPr>
              <w:pStyle w:val="TableParagraph"/>
              <w:spacing w:before="0" w:line="276" w:lineRule="auto"/>
              <w:ind w:left="0" w:right="30"/>
              <w:rPr>
                <w:sz w:val="20"/>
                <w:szCs w:val="20"/>
              </w:rPr>
            </w:pPr>
            <w:r>
              <w:rPr>
                <w:sz w:val="20"/>
              </w:rPr>
              <w:t>Dca, Eca</w:t>
            </w:r>
          </w:p>
        </w:tc>
        <w:tc>
          <w:tcPr>
            <w:tcW w:w="597" w:type="dxa"/>
          </w:tcPr>
          <w:p w14:paraId="2C91629D"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7DB91972" w14:textId="77777777" w:rsidTr="008E04D0">
        <w:trPr>
          <w:jc w:val="center"/>
        </w:trPr>
        <w:tc>
          <w:tcPr>
            <w:tcW w:w="478" w:type="dxa"/>
            <w:vMerge/>
            <w:tcBorders>
              <w:top w:val="nil"/>
            </w:tcBorders>
          </w:tcPr>
          <w:p w14:paraId="4DEBE325" w14:textId="77777777" w:rsidR="00C155AB" w:rsidRPr="000269C4" w:rsidRDefault="00C155AB" w:rsidP="00A358E1">
            <w:pPr>
              <w:spacing w:line="276" w:lineRule="auto"/>
              <w:ind w:right="30"/>
              <w:rPr>
                <w:sz w:val="20"/>
                <w:szCs w:val="20"/>
              </w:rPr>
            </w:pPr>
          </w:p>
        </w:tc>
        <w:tc>
          <w:tcPr>
            <w:tcW w:w="5436" w:type="dxa"/>
            <w:vMerge/>
            <w:tcBorders>
              <w:top w:val="nil"/>
            </w:tcBorders>
          </w:tcPr>
          <w:p w14:paraId="6D75D0AA" w14:textId="77777777" w:rsidR="00C155AB" w:rsidRPr="000269C4" w:rsidRDefault="00C155AB" w:rsidP="00A358E1">
            <w:pPr>
              <w:spacing w:line="276" w:lineRule="auto"/>
              <w:ind w:right="30"/>
              <w:rPr>
                <w:sz w:val="20"/>
                <w:szCs w:val="20"/>
              </w:rPr>
            </w:pPr>
          </w:p>
        </w:tc>
        <w:tc>
          <w:tcPr>
            <w:tcW w:w="1674" w:type="dxa"/>
          </w:tcPr>
          <w:p w14:paraId="5BD2FBDF" w14:textId="77777777" w:rsidR="00C155AB" w:rsidRPr="000269C4" w:rsidRDefault="00C155AB" w:rsidP="00A358E1">
            <w:pPr>
              <w:pStyle w:val="TableParagraph"/>
              <w:spacing w:before="0" w:line="276" w:lineRule="auto"/>
              <w:ind w:left="0" w:right="30"/>
              <w:rPr>
                <w:sz w:val="20"/>
                <w:szCs w:val="20"/>
              </w:rPr>
            </w:pPr>
            <w:r>
              <w:rPr>
                <w:sz w:val="20"/>
              </w:rPr>
              <w:t>Fca</w:t>
            </w:r>
          </w:p>
        </w:tc>
        <w:tc>
          <w:tcPr>
            <w:tcW w:w="597" w:type="dxa"/>
          </w:tcPr>
          <w:p w14:paraId="48158C6D"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4230FB79" w14:textId="77777777" w:rsidTr="008E04D0">
        <w:trPr>
          <w:jc w:val="center"/>
        </w:trPr>
        <w:tc>
          <w:tcPr>
            <w:tcW w:w="478" w:type="dxa"/>
            <w:vMerge/>
            <w:tcBorders>
              <w:top w:val="nil"/>
            </w:tcBorders>
          </w:tcPr>
          <w:p w14:paraId="4112212D" w14:textId="77777777" w:rsidR="00C155AB" w:rsidRPr="000269C4" w:rsidRDefault="00C155AB" w:rsidP="00A358E1">
            <w:pPr>
              <w:spacing w:line="276" w:lineRule="auto"/>
              <w:ind w:right="30"/>
              <w:rPr>
                <w:sz w:val="20"/>
                <w:szCs w:val="20"/>
              </w:rPr>
            </w:pPr>
          </w:p>
        </w:tc>
        <w:tc>
          <w:tcPr>
            <w:tcW w:w="5436" w:type="dxa"/>
            <w:vMerge/>
            <w:tcBorders>
              <w:top w:val="nil"/>
            </w:tcBorders>
          </w:tcPr>
          <w:p w14:paraId="6F8F9170" w14:textId="77777777" w:rsidR="00C155AB" w:rsidRPr="000269C4" w:rsidRDefault="00C155AB" w:rsidP="00A358E1">
            <w:pPr>
              <w:spacing w:line="276" w:lineRule="auto"/>
              <w:ind w:right="30"/>
              <w:rPr>
                <w:sz w:val="20"/>
                <w:szCs w:val="20"/>
              </w:rPr>
            </w:pPr>
          </w:p>
        </w:tc>
        <w:tc>
          <w:tcPr>
            <w:tcW w:w="1674" w:type="dxa"/>
          </w:tcPr>
          <w:p w14:paraId="71CB6A93" w14:textId="77777777" w:rsidR="00C155AB" w:rsidRPr="000269C4" w:rsidRDefault="00C155AB" w:rsidP="00A358E1">
            <w:pPr>
              <w:pStyle w:val="TableParagraph"/>
              <w:spacing w:before="0" w:line="276" w:lineRule="auto"/>
              <w:ind w:left="0" w:right="30"/>
              <w:rPr>
                <w:sz w:val="20"/>
                <w:szCs w:val="20"/>
              </w:rPr>
            </w:pPr>
            <w:r>
              <w:rPr>
                <w:sz w:val="20"/>
              </w:rPr>
              <w:t>Paskirčiai, kuriai taikomi PSR pagal atsparumą ugniai</w:t>
            </w:r>
          </w:p>
        </w:tc>
        <w:tc>
          <w:tcPr>
            <w:tcW w:w="597" w:type="dxa"/>
          </w:tcPr>
          <w:p w14:paraId="23C47108"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5F72C276" w14:textId="77777777" w:rsidTr="008E04D0">
        <w:trPr>
          <w:jc w:val="center"/>
        </w:trPr>
        <w:tc>
          <w:tcPr>
            <w:tcW w:w="478" w:type="dxa"/>
            <w:vMerge/>
            <w:tcBorders>
              <w:top w:val="nil"/>
            </w:tcBorders>
          </w:tcPr>
          <w:p w14:paraId="6C2C3A4E" w14:textId="77777777" w:rsidR="00C155AB" w:rsidRPr="000269C4" w:rsidRDefault="00C155AB" w:rsidP="00A358E1">
            <w:pPr>
              <w:spacing w:line="276" w:lineRule="auto"/>
              <w:ind w:right="30"/>
              <w:rPr>
                <w:sz w:val="20"/>
                <w:szCs w:val="20"/>
              </w:rPr>
            </w:pPr>
          </w:p>
        </w:tc>
        <w:tc>
          <w:tcPr>
            <w:tcW w:w="5436" w:type="dxa"/>
            <w:vMerge/>
            <w:tcBorders>
              <w:top w:val="nil"/>
            </w:tcBorders>
          </w:tcPr>
          <w:p w14:paraId="77C5AB02" w14:textId="77777777" w:rsidR="00C155AB" w:rsidRPr="000269C4" w:rsidRDefault="00C155AB" w:rsidP="00A358E1">
            <w:pPr>
              <w:spacing w:line="276" w:lineRule="auto"/>
              <w:ind w:right="30"/>
              <w:rPr>
                <w:sz w:val="20"/>
                <w:szCs w:val="20"/>
              </w:rPr>
            </w:pPr>
          </w:p>
        </w:tc>
        <w:tc>
          <w:tcPr>
            <w:tcW w:w="1674" w:type="dxa"/>
          </w:tcPr>
          <w:p w14:paraId="753E627C" w14:textId="77777777" w:rsidR="00C155AB" w:rsidRPr="000269C4" w:rsidRDefault="00C155AB" w:rsidP="00A358E1">
            <w:pPr>
              <w:pStyle w:val="TableParagraph"/>
              <w:spacing w:before="0" w:line="276" w:lineRule="auto"/>
              <w:ind w:left="0" w:right="30"/>
              <w:rPr>
                <w:sz w:val="20"/>
                <w:szCs w:val="20"/>
              </w:rPr>
            </w:pPr>
            <w:r>
              <w:rPr>
                <w:sz w:val="20"/>
              </w:rPr>
              <w:t>Naudoti pagal PMR</w:t>
            </w:r>
          </w:p>
        </w:tc>
        <w:tc>
          <w:tcPr>
            <w:tcW w:w="597" w:type="dxa"/>
          </w:tcPr>
          <w:p w14:paraId="75552B80"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66232C23" w14:textId="77777777" w:rsidTr="008E04D0">
        <w:trPr>
          <w:jc w:val="center"/>
        </w:trPr>
        <w:tc>
          <w:tcPr>
            <w:tcW w:w="478" w:type="dxa"/>
          </w:tcPr>
          <w:p w14:paraId="509B1789" w14:textId="77777777" w:rsidR="00C155AB" w:rsidRPr="000269C4" w:rsidRDefault="00C155AB" w:rsidP="00A358E1">
            <w:pPr>
              <w:pStyle w:val="TableParagraph"/>
              <w:spacing w:before="0" w:line="276" w:lineRule="auto"/>
              <w:ind w:left="0" w:right="30"/>
              <w:rPr>
                <w:sz w:val="20"/>
                <w:szCs w:val="20"/>
              </w:rPr>
            </w:pPr>
            <w:r>
              <w:rPr>
                <w:sz w:val="20"/>
              </w:rPr>
              <w:t>3602</w:t>
            </w:r>
          </w:p>
          <w:p w14:paraId="68E2C779" w14:textId="77777777" w:rsidR="00C155AB" w:rsidRPr="000269C4" w:rsidRDefault="00C155AB" w:rsidP="00A358E1">
            <w:pPr>
              <w:pStyle w:val="TableParagraph"/>
              <w:spacing w:before="0" w:line="276" w:lineRule="auto"/>
              <w:ind w:left="0" w:right="30"/>
              <w:rPr>
                <w:b/>
                <w:sz w:val="20"/>
                <w:szCs w:val="20"/>
              </w:rPr>
            </w:pPr>
          </w:p>
          <w:p w14:paraId="5F0B4B97" w14:textId="77777777" w:rsidR="00C155AB" w:rsidRPr="000269C4" w:rsidRDefault="00C155AB" w:rsidP="00A358E1">
            <w:pPr>
              <w:pStyle w:val="TableParagraph"/>
              <w:spacing w:before="0" w:line="276" w:lineRule="auto"/>
              <w:ind w:left="0" w:right="30"/>
              <w:rPr>
                <w:b/>
                <w:sz w:val="20"/>
                <w:szCs w:val="20"/>
              </w:rPr>
            </w:pPr>
          </w:p>
          <w:p w14:paraId="4F5FC981" w14:textId="77777777" w:rsidR="00C155AB" w:rsidRPr="000269C4" w:rsidRDefault="00C155AB" w:rsidP="00A358E1">
            <w:pPr>
              <w:pStyle w:val="TableParagraph"/>
              <w:spacing w:before="0" w:line="276" w:lineRule="auto"/>
              <w:ind w:left="0" w:right="30"/>
              <w:rPr>
                <w:b/>
                <w:sz w:val="20"/>
                <w:szCs w:val="20"/>
              </w:rPr>
            </w:pPr>
          </w:p>
          <w:p w14:paraId="28C2380D" w14:textId="77777777" w:rsidR="00C155AB" w:rsidRPr="000269C4" w:rsidRDefault="00C155AB" w:rsidP="00A358E1">
            <w:pPr>
              <w:pStyle w:val="TableParagraph"/>
              <w:spacing w:before="0" w:line="276" w:lineRule="auto"/>
              <w:ind w:left="0" w:right="30"/>
              <w:rPr>
                <w:sz w:val="20"/>
                <w:szCs w:val="20"/>
              </w:rPr>
            </w:pPr>
            <w:r>
              <w:rPr>
                <w:sz w:val="20"/>
              </w:rPr>
              <w:t>3603</w:t>
            </w:r>
          </w:p>
          <w:p w14:paraId="3DED0A90" w14:textId="77777777" w:rsidR="00C155AB" w:rsidRPr="000269C4" w:rsidRDefault="00C155AB" w:rsidP="00A358E1">
            <w:pPr>
              <w:pStyle w:val="TableParagraph"/>
              <w:spacing w:before="0" w:line="276" w:lineRule="auto"/>
              <w:ind w:left="0" w:right="30"/>
              <w:rPr>
                <w:b/>
                <w:sz w:val="20"/>
                <w:szCs w:val="20"/>
              </w:rPr>
            </w:pPr>
          </w:p>
          <w:p w14:paraId="49BB06DC" w14:textId="77777777" w:rsidR="00C155AB" w:rsidRPr="000269C4" w:rsidRDefault="00C155AB" w:rsidP="00A358E1">
            <w:pPr>
              <w:pStyle w:val="TableParagraph"/>
              <w:spacing w:before="0" w:line="276" w:lineRule="auto"/>
              <w:ind w:left="0" w:right="30"/>
              <w:rPr>
                <w:b/>
                <w:sz w:val="20"/>
                <w:szCs w:val="20"/>
              </w:rPr>
            </w:pPr>
          </w:p>
          <w:p w14:paraId="270309E1" w14:textId="77777777" w:rsidR="00C155AB" w:rsidRPr="000269C4" w:rsidRDefault="00C155AB" w:rsidP="00A358E1">
            <w:pPr>
              <w:pStyle w:val="TableParagraph"/>
              <w:spacing w:before="0" w:line="276" w:lineRule="auto"/>
              <w:ind w:left="0" w:right="30"/>
              <w:rPr>
                <w:sz w:val="20"/>
                <w:szCs w:val="20"/>
              </w:rPr>
            </w:pPr>
            <w:r>
              <w:rPr>
                <w:sz w:val="20"/>
              </w:rPr>
              <w:t>3604</w:t>
            </w:r>
          </w:p>
        </w:tc>
        <w:tc>
          <w:tcPr>
            <w:tcW w:w="5436" w:type="dxa"/>
          </w:tcPr>
          <w:p w14:paraId="3A9EBC0E" w14:textId="77777777" w:rsidR="00C155AB" w:rsidRPr="000269C4" w:rsidRDefault="00C155AB" w:rsidP="00A358E1">
            <w:pPr>
              <w:pStyle w:val="TableParagraph"/>
              <w:spacing w:before="0" w:line="276" w:lineRule="auto"/>
              <w:ind w:left="0" w:right="30"/>
              <w:rPr>
                <w:sz w:val="20"/>
                <w:szCs w:val="20"/>
              </w:rPr>
            </w:pPr>
            <w:r>
              <w:rPr>
                <w:sz w:val="20"/>
              </w:rPr>
              <w:t>Grotelės, latakai, grioviai, užtvaros, tinklai ir uždangos kabeliams tiesti, taip pat produktai, kuriais pritvirtinami kabeliai elektros energijos tiekimo, paskirstymo ir reguliavimo tikslais</w:t>
            </w:r>
          </w:p>
          <w:p w14:paraId="76A12B37" w14:textId="77777777" w:rsidR="00C155AB" w:rsidRPr="000269C4" w:rsidRDefault="00C155AB" w:rsidP="00A358E1">
            <w:pPr>
              <w:pStyle w:val="TableParagraph"/>
              <w:spacing w:before="0" w:line="276" w:lineRule="auto"/>
              <w:ind w:left="0" w:right="30"/>
              <w:rPr>
                <w:b/>
                <w:sz w:val="20"/>
                <w:szCs w:val="20"/>
              </w:rPr>
            </w:pPr>
          </w:p>
          <w:p w14:paraId="2003DDC9" w14:textId="77777777" w:rsidR="00C155AB" w:rsidRPr="000269C4" w:rsidRDefault="00C155AB" w:rsidP="00A358E1">
            <w:pPr>
              <w:pStyle w:val="TableParagraph"/>
              <w:spacing w:before="0" w:line="276" w:lineRule="auto"/>
              <w:ind w:left="0" w:right="30"/>
              <w:rPr>
                <w:sz w:val="20"/>
                <w:szCs w:val="20"/>
              </w:rPr>
            </w:pPr>
            <w:r>
              <w:rPr>
                <w:sz w:val="20"/>
              </w:rPr>
              <w:t>Kabelių sujungimo produktai (dėžės ir visavertės dangos), naudojami elektros energijos tiekimo, paskirstymo ir reguliavimo tikslais</w:t>
            </w:r>
          </w:p>
          <w:p w14:paraId="4F6024C9" w14:textId="77777777" w:rsidR="00C155AB" w:rsidRPr="000269C4" w:rsidRDefault="00C155AB" w:rsidP="00A358E1">
            <w:pPr>
              <w:pStyle w:val="TableParagraph"/>
              <w:spacing w:before="0" w:line="276" w:lineRule="auto"/>
              <w:ind w:left="0" w:right="30"/>
              <w:rPr>
                <w:b/>
                <w:sz w:val="20"/>
                <w:szCs w:val="20"/>
              </w:rPr>
            </w:pPr>
          </w:p>
          <w:p w14:paraId="367018C6" w14:textId="77777777" w:rsidR="00C155AB" w:rsidRPr="000269C4" w:rsidRDefault="00C155AB" w:rsidP="00A358E1">
            <w:pPr>
              <w:pStyle w:val="TableParagraph"/>
              <w:spacing w:before="0" w:line="276" w:lineRule="auto"/>
              <w:ind w:left="0" w:right="30"/>
              <w:rPr>
                <w:sz w:val="20"/>
                <w:szCs w:val="20"/>
              </w:rPr>
            </w:pPr>
            <w:r>
              <w:rPr>
                <w:sz w:val="20"/>
              </w:rPr>
              <w:t>Žemosios įtampos elektros skirstytuvai, naudojami elektros energijos tiekimo, paskirstymo ir reguliavimo tikslais</w:t>
            </w:r>
          </w:p>
        </w:tc>
        <w:tc>
          <w:tcPr>
            <w:tcW w:w="1674" w:type="dxa"/>
          </w:tcPr>
          <w:p w14:paraId="05733109" w14:textId="77777777" w:rsidR="00C155AB" w:rsidRPr="000269C4" w:rsidRDefault="00C155AB" w:rsidP="00A358E1">
            <w:pPr>
              <w:pStyle w:val="TableParagraph"/>
              <w:spacing w:before="0" w:line="276" w:lineRule="auto"/>
              <w:ind w:left="0" w:right="30"/>
              <w:rPr>
                <w:sz w:val="20"/>
                <w:szCs w:val="20"/>
              </w:rPr>
            </w:pPr>
            <w:r>
              <w:rPr>
                <w:sz w:val="20"/>
              </w:rPr>
              <w:t>Paskirčiai, kuriai taikomi PSR pagal atsparumą ugniai</w:t>
            </w:r>
          </w:p>
        </w:tc>
        <w:tc>
          <w:tcPr>
            <w:tcW w:w="597" w:type="dxa"/>
          </w:tcPr>
          <w:p w14:paraId="2F2CD63A"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1D19E87" w14:textId="77777777" w:rsidTr="008E04D0">
        <w:trPr>
          <w:jc w:val="center"/>
        </w:trPr>
        <w:tc>
          <w:tcPr>
            <w:tcW w:w="478" w:type="dxa"/>
          </w:tcPr>
          <w:p w14:paraId="6E6115FA" w14:textId="77777777" w:rsidR="00C155AB" w:rsidRPr="000269C4" w:rsidRDefault="00C155AB" w:rsidP="00A358E1">
            <w:pPr>
              <w:pStyle w:val="TableParagraph"/>
              <w:spacing w:before="0" w:line="276" w:lineRule="auto"/>
              <w:ind w:left="0" w:right="30"/>
              <w:jc w:val="center"/>
              <w:rPr>
                <w:sz w:val="20"/>
                <w:szCs w:val="20"/>
              </w:rPr>
            </w:pPr>
            <w:r>
              <w:rPr>
                <w:sz w:val="20"/>
              </w:rPr>
              <w:t>3605</w:t>
            </w:r>
          </w:p>
        </w:tc>
        <w:tc>
          <w:tcPr>
            <w:tcW w:w="5436" w:type="dxa"/>
          </w:tcPr>
          <w:p w14:paraId="1D94FACE" w14:textId="77777777" w:rsidR="00C155AB" w:rsidRPr="000269C4" w:rsidRDefault="00C155AB" w:rsidP="00A358E1">
            <w:pPr>
              <w:pStyle w:val="TableParagraph"/>
              <w:spacing w:before="0" w:line="276" w:lineRule="auto"/>
              <w:ind w:left="0" w:right="30"/>
              <w:rPr>
                <w:sz w:val="20"/>
                <w:szCs w:val="20"/>
              </w:rPr>
            </w:pPr>
            <w:r>
              <w:rPr>
                <w:sz w:val="20"/>
              </w:rPr>
              <w:t>Kabelių priedai (kabelių instaliacijos vamzdžiai, lakštai, gnybtai, kanalai, dėžės ir pan.)</w:t>
            </w:r>
          </w:p>
        </w:tc>
        <w:tc>
          <w:tcPr>
            <w:tcW w:w="1674" w:type="dxa"/>
          </w:tcPr>
          <w:p w14:paraId="7766625C" w14:textId="77777777" w:rsidR="00C155AB" w:rsidRPr="000269C4" w:rsidRDefault="00C155AB" w:rsidP="00A358E1">
            <w:pPr>
              <w:pStyle w:val="TableParagraph"/>
              <w:spacing w:before="0" w:line="276" w:lineRule="auto"/>
              <w:ind w:left="0" w:right="30"/>
              <w:rPr>
                <w:sz w:val="20"/>
                <w:szCs w:val="20"/>
              </w:rPr>
            </w:pPr>
            <w:r>
              <w:rPr>
                <w:sz w:val="20"/>
              </w:rPr>
              <w:t>Paskirčiai, kuriai esant PSR taikomi ugnies plitimui, o PMR taikomi halogeninių elementų turiniui</w:t>
            </w:r>
          </w:p>
        </w:tc>
        <w:tc>
          <w:tcPr>
            <w:tcW w:w="597" w:type="dxa"/>
          </w:tcPr>
          <w:p w14:paraId="2DD86619"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52F2846A" w14:textId="77777777" w:rsidTr="00F90EC5">
        <w:trPr>
          <w:jc w:val="center"/>
        </w:trPr>
        <w:tc>
          <w:tcPr>
            <w:tcW w:w="8185" w:type="dxa"/>
            <w:gridSpan w:val="4"/>
          </w:tcPr>
          <w:p w14:paraId="41BB8BE4" w14:textId="77777777" w:rsidR="00C155AB" w:rsidRPr="000269C4" w:rsidRDefault="00C155AB" w:rsidP="0060285B">
            <w:pPr>
              <w:pStyle w:val="TableParagraph"/>
              <w:keepNext/>
              <w:spacing w:before="0" w:line="276" w:lineRule="auto"/>
              <w:ind w:left="0" w:right="29"/>
              <w:jc w:val="center"/>
              <w:rPr>
                <w:b/>
                <w:sz w:val="20"/>
                <w:szCs w:val="20"/>
              </w:rPr>
            </w:pPr>
            <w:r>
              <w:rPr>
                <w:b/>
                <w:sz w:val="20"/>
              </w:rPr>
              <w:t>Dūmtraukiai</w:t>
            </w:r>
          </w:p>
        </w:tc>
      </w:tr>
      <w:tr w:rsidR="00C155AB" w:rsidRPr="000269C4" w14:paraId="7DCA0B60" w14:textId="77777777" w:rsidTr="008E04D0">
        <w:trPr>
          <w:jc w:val="center"/>
        </w:trPr>
        <w:tc>
          <w:tcPr>
            <w:tcW w:w="478" w:type="dxa"/>
          </w:tcPr>
          <w:p w14:paraId="3CCEC780" w14:textId="77777777" w:rsidR="00C155AB" w:rsidRPr="000269C4" w:rsidRDefault="00C155AB" w:rsidP="00A358E1">
            <w:pPr>
              <w:pStyle w:val="TableParagraph"/>
              <w:spacing w:before="0" w:line="276" w:lineRule="auto"/>
              <w:ind w:left="0" w:right="30"/>
              <w:jc w:val="center"/>
              <w:rPr>
                <w:sz w:val="20"/>
                <w:szCs w:val="20"/>
              </w:rPr>
            </w:pPr>
            <w:r>
              <w:rPr>
                <w:sz w:val="20"/>
              </w:rPr>
              <w:t>3701</w:t>
            </w:r>
          </w:p>
        </w:tc>
        <w:tc>
          <w:tcPr>
            <w:tcW w:w="5436" w:type="dxa"/>
          </w:tcPr>
          <w:p w14:paraId="63C8500A" w14:textId="77777777" w:rsidR="00C155AB" w:rsidRPr="000269C4" w:rsidRDefault="00C155AB" w:rsidP="00A358E1">
            <w:pPr>
              <w:pStyle w:val="TableParagraph"/>
              <w:spacing w:before="0" w:line="276" w:lineRule="auto"/>
              <w:ind w:left="0" w:right="30"/>
              <w:rPr>
                <w:sz w:val="20"/>
                <w:szCs w:val="20"/>
              </w:rPr>
            </w:pPr>
            <w:r>
              <w:rPr>
                <w:sz w:val="20"/>
              </w:rPr>
              <w:t>Metalinių dūmtraukių sistemos produktai (išskyrus dūmtakių priedėlius), molinių ar keramikinių arba betoninių dūmtakių įdėklai, jungiamosios detalės ir išorinės sienos, medžiagos sienų įdėklams ir surenkamiesiems plieno gaminiams ir atskirai įrengtų dūmtraukių įdėklai</w:t>
            </w:r>
          </w:p>
        </w:tc>
        <w:tc>
          <w:tcPr>
            <w:tcW w:w="1674" w:type="dxa"/>
          </w:tcPr>
          <w:p w14:paraId="16B387F8" w14:textId="77777777" w:rsidR="00C155AB" w:rsidRPr="000269C4" w:rsidRDefault="00C155AB" w:rsidP="00A358E1">
            <w:pPr>
              <w:pStyle w:val="TableParagraph"/>
              <w:spacing w:before="0" w:line="276" w:lineRule="auto"/>
              <w:ind w:left="0" w:right="30"/>
              <w:rPr>
                <w:sz w:val="20"/>
                <w:szCs w:val="20"/>
              </w:rPr>
            </w:pPr>
          </w:p>
        </w:tc>
        <w:tc>
          <w:tcPr>
            <w:tcW w:w="597" w:type="dxa"/>
          </w:tcPr>
          <w:p w14:paraId="007403FF" w14:textId="77777777"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14:paraId="06D4A678" w14:textId="77777777" w:rsidTr="008E04D0">
        <w:trPr>
          <w:jc w:val="center"/>
        </w:trPr>
        <w:tc>
          <w:tcPr>
            <w:tcW w:w="478" w:type="dxa"/>
            <w:vMerge w:val="restart"/>
          </w:tcPr>
          <w:p w14:paraId="4B23557D" w14:textId="77777777" w:rsidR="00C155AB" w:rsidRPr="000269C4" w:rsidRDefault="00C155AB" w:rsidP="00A358E1">
            <w:pPr>
              <w:pStyle w:val="TableParagraph"/>
              <w:spacing w:before="0" w:line="276" w:lineRule="auto"/>
              <w:ind w:left="0" w:right="30"/>
              <w:rPr>
                <w:sz w:val="20"/>
                <w:szCs w:val="20"/>
              </w:rPr>
            </w:pPr>
            <w:r>
              <w:rPr>
                <w:sz w:val="20"/>
              </w:rPr>
              <w:lastRenderedPageBreak/>
              <w:t>3702</w:t>
            </w:r>
          </w:p>
        </w:tc>
        <w:tc>
          <w:tcPr>
            <w:tcW w:w="5436" w:type="dxa"/>
            <w:vMerge w:val="restart"/>
          </w:tcPr>
          <w:p w14:paraId="25938C48" w14:textId="77777777" w:rsidR="00C155AB" w:rsidRPr="000269C4" w:rsidRDefault="00C155AB" w:rsidP="00A358E1">
            <w:pPr>
              <w:pStyle w:val="TableParagraph"/>
              <w:spacing w:before="0" w:line="276" w:lineRule="auto"/>
              <w:ind w:left="0" w:right="30"/>
              <w:rPr>
                <w:sz w:val="20"/>
                <w:szCs w:val="20"/>
              </w:rPr>
            </w:pPr>
            <w:r>
              <w:rPr>
                <w:sz w:val="20"/>
              </w:rPr>
              <w:t>Dūmtakių sistemos su plastikiniais įdėklais</w:t>
            </w:r>
          </w:p>
        </w:tc>
        <w:tc>
          <w:tcPr>
            <w:tcW w:w="1674" w:type="dxa"/>
          </w:tcPr>
          <w:p w14:paraId="287960E7"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538740FA" w14:textId="77777777" w:rsidR="00C155AB" w:rsidRPr="000269C4" w:rsidRDefault="00C155AB" w:rsidP="00A358E1">
            <w:pPr>
              <w:pStyle w:val="TableParagraph"/>
              <w:spacing w:before="0" w:line="276" w:lineRule="auto"/>
              <w:ind w:left="0" w:right="30"/>
              <w:rPr>
                <w:sz w:val="20"/>
                <w:szCs w:val="20"/>
              </w:rPr>
            </w:pPr>
            <w:r>
              <w:rPr>
                <w:sz w:val="20"/>
              </w:rPr>
              <w:t>II+ (2+) IV (4)</w:t>
            </w:r>
            <w:r>
              <w:rPr>
                <w:sz w:val="20"/>
                <w:vertAlign w:val="superscript"/>
              </w:rPr>
              <w:t>r</w:t>
            </w:r>
            <w:r>
              <w:rPr>
                <w:sz w:val="20"/>
              </w:rPr>
              <w:t>)</w:t>
            </w:r>
          </w:p>
        </w:tc>
      </w:tr>
      <w:tr w:rsidR="00C155AB" w:rsidRPr="000269C4" w14:paraId="0487380D" w14:textId="77777777" w:rsidTr="008E04D0">
        <w:trPr>
          <w:jc w:val="center"/>
        </w:trPr>
        <w:tc>
          <w:tcPr>
            <w:tcW w:w="478" w:type="dxa"/>
            <w:vMerge/>
            <w:tcBorders>
              <w:top w:val="nil"/>
            </w:tcBorders>
          </w:tcPr>
          <w:p w14:paraId="2702EF6F" w14:textId="77777777" w:rsidR="00C155AB" w:rsidRPr="000269C4" w:rsidRDefault="00C155AB" w:rsidP="00A358E1">
            <w:pPr>
              <w:spacing w:line="276" w:lineRule="auto"/>
              <w:ind w:right="30"/>
              <w:rPr>
                <w:sz w:val="20"/>
                <w:szCs w:val="20"/>
              </w:rPr>
            </w:pPr>
          </w:p>
        </w:tc>
        <w:tc>
          <w:tcPr>
            <w:tcW w:w="5436" w:type="dxa"/>
            <w:vMerge/>
            <w:tcBorders>
              <w:top w:val="nil"/>
            </w:tcBorders>
          </w:tcPr>
          <w:p w14:paraId="36A844C0" w14:textId="77777777" w:rsidR="00C155AB" w:rsidRPr="000269C4" w:rsidRDefault="00C155AB" w:rsidP="00A358E1">
            <w:pPr>
              <w:spacing w:line="276" w:lineRule="auto"/>
              <w:ind w:right="30"/>
              <w:rPr>
                <w:sz w:val="20"/>
                <w:szCs w:val="20"/>
              </w:rPr>
            </w:pPr>
          </w:p>
        </w:tc>
        <w:tc>
          <w:tcPr>
            <w:tcW w:w="2271" w:type="dxa"/>
            <w:gridSpan w:val="2"/>
          </w:tcPr>
          <w:p w14:paraId="706241E7"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60EB6C47" w14:textId="77777777" w:rsidTr="008E04D0">
        <w:trPr>
          <w:jc w:val="center"/>
        </w:trPr>
        <w:tc>
          <w:tcPr>
            <w:tcW w:w="478" w:type="dxa"/>
            <w:vMerge/>
            <w:tcBorders>
              <w:top w:val="nil"/>
            </w:tcBorders>
          </w:tcPr>
          <w:p w14:paraId="527E0B63" w14:textId="77777777" w:rsidR="00C155AB" w:rsidRPr="000269C4" w:rsidRDefault="00C155AB" w:rsidP="00A358E1">
            <w:pPr>
              <w:spacing w:line="276" w:lineRule="auto"/>
              <w:ind w:right="30"/>
              <w:rPr>
                <w:sz w:val="20"/>
                <w:szCs w:val="20"/>
              </w:rPr>
            </w:pPr>
          </w:p>
        </w:tc>
        <w:tc>
          <w:tcPr>
            <w:tcW w:w="5436" w:type="dxa"/>
            <w:vMerge/>
            <w:tcBorders>
              <w:top w:val="nil"/>
            </w:tcBorders>
          </w:tcPr>
          <w:p w14:paraId="4887A570" w14:textId="77777777" w:rsidR="00C155AB" w:rsidRPr="000269C4" w:rsidRDefault="00C155AB" w:rsidP="00A358E1">
            <w:pPr>
              <w:spacing w:line="276" w:lineRule="auto"/>
              <w:ind w:right="30"/>
              <w:rPr>
                <w:sz w:val="20"/>
                <w:szCs w:val="20"/>
              </w:rPr>
            </w:pPr>
          </w:p>
        </w:tc>
        <w:tc>
          <w:tcPr>
            <w:tcW w:w="1674" w:type="dxa"/>
          </w:tcPr>
          <w:p w14:paraId="16E296AD"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0DBB2E49"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591F4F40" w14:textId="77777777" w:rsidTr="008E04D0">
        <w:trPr>
          <w:jc w:val="center"/>
        </w:trPr>
        <w:tc>
          <w:tcPr>
            <w:tcW w:w="478" w:type="dxa"/>
            <w:vMerge/>
            <w:tcBorders>
              <w:top w:val="nil"/>
            </w:tcBorders>
          </w:tcPr>
          <w:p w14:paraId="42A5BDC1" w14:textId="77777777" w:rsidR="00C155AB" w:rsidRPr="000269C4" w:rsidRDefault="00C155AB" w:rsidP="00A358E1">
            <w:pPr>
              <w:spacing w:line="276" w:lineRule="auto"/>
              <w:ind w:right="30"/>
              <w:rPr>
                <w:sz w:val="20"/>
                <w:szCs w:val="20"/>
              </w:rPr>
            </w:pPr>
          </w:p>
        </w:tc>
        <w:tc>
          <w:tcPr>
            <w:tcW w:w="5436" w:type="dxa"/>
            <w:vMerge/>
            <w:tcBorders>
              <w:top w:val="nil"/>
            </w:tcBorders>
          </w:tcPr>
          <w:p w14:paraId="6B6D6668" w14:textId="77777777" w:rsidR="00C155AB" w:rsidRPr="000269C4" w:rsidRDefault="00C155AB" w:rsidP="00A358E1">
            <w:pPr>
              <w:spacing w:line="276" w:lineRule="auto"/>
              <w:ind w:right="30"/>
              <w:rPr>
                <w:sz w:val="20"/>
                <w:szCs w:val="20"/>
              </w:rPr>
            </w:pPr>
          </w:p>
        </w:tc>
        <w:tc>
          <w:tcPr>
            <w:tcW w:w="1674" w:type="dxa"/>
          </w:tcPr>
          <w:p w14:paraId="5EFEA70E"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6A5BA6EA"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18F116ED" w14:textId="77777777" w:rsidTr="008E04D0">
        <w:trPr>
          <w:jc w:val="center"/>
        </w:trPr>
        <w:tc>
          <w:tcPr>
            <w:tcW w:w="478" w:type="dxa"/>
            <w:vMerge/>
            <w:tcBorders>
              <w:top w:val="nil"/>
            </w:tcBorders>
          </w:tcPr>
          <w:p w14:paraId="213027D6" w14:textId="77777777" w:rsidR="00C155AB" w:rsidRPr="000269C4" w:rsidRDefault="00C155AB" w:rsidP="00A358E1">
            <w:pPr>
              <w:spacing w:line="276" w:lineRule="auto"/>
              <w:ind w:right="30"/>
              <w:rPr>
                <w:sz w:val="20"/>
                <w:szCs w:val="20"/>
              </w:rPr>
            </w:pPr>
          </w:p>
        </w:tc>
        <w:tc>
          <w:tcPr>
            <w:tcW w:w="5436" w:type="dxa"/>
            <w:vMerge/>
            <w:tcBorders>
              <w:top w:val="nil"/>
            </w:tcBorders>
          </w:tcPr>
          <w:p w14:paraId="4F75118F" w14:textId="77777777" w:rsidR="00C155AB" w:rsidRPr="000269C4" w:rsidRDefault="00C155AB" w:rsidP="00A358E1">
            <w:pPr>
              <w:spacing w:line="276" w:lineRule="auto"/>
              <w:ind w:right="30"/>
              <w:rPr>
                <w:sz w:val="20"/>
                <w:szCs w:val="20"/>
              </w:rPr>
            </w:pPr>
          </w:p>
        </w:tc>
        <w:tc>
          <w:tcPr>
            <w:tcW w:w="1674" w:type="dxa"/>
          </w:tcPr>
          <w:p w14:paraId="592F8C77"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02C9231"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247EF592" w14:textId="77777777" w:rsidTr="008E04D0">
        <w:trPr>
          <w:jc w:val="center"/>
        </w:trPr>
        <w:tc>
          <w:tcPr>
            <w:tcW w:w="478" w:type="dxa"/>
          </w:tcPr>
          <w:p w14:paraId="7409539E" w14:textId="77777777" w:rsidR="00C155AB" w:rsidRPr="000269C4" w:rsidRDefault="00C155AB" w:rsidP="00A358E1">
            <w:pPr>
              <w:pStyle w:val="TableParagraph"/>
              <w:spacing w:before="0" w:line="276" w:lineRule="auto"/>
              <w:ind w:left="0" w:right="30"/>
              <w:jc w:val="center"/>
              <w:rPr>
                <w:sz w:val="20"/>
                <w:szCs w:val="20"/>
              </w:rPr>
            </w:pPr>
            <w:r>
              <w:rPr>
                <w:sz w:val="20"/>
              </w:rPr>
              <w:t>3703</w:t>
            </w:r>
          </w:p>
        </w:tc>
        <w:tc>
          <w:tcPr>
            <w:tcW w:w="5436" w:type="dxa"/>
          </w:tcPr>
          <w:p w14:paraId="24D9C637" w14:textId="77777777" w:rsidR="00C155AB" w:rsidRPr="000269C4" w:rsidRDefault="00C155AB" w:rsidP="00A358E1">
            <w:pPr>
              <w:pStyle w:val="TableParagraph"/>
              <w:spacing w:before="0" w:line="276" w:lineRule="auto"/>
              <w:ind w:left="0" w:right="30"/>
              <w:rPr>
                <w:sz w:val="20"/>
                <w:szCs w:val="20"/>
              </w:rPr>
            </w:pPr>
            <w:r>
              <w:rPr>
                <w:sz w:val="20"/>
              </w:rPr>
              <w:t>Dūmtraukių priedėliai, išskyrus plastikinius priedėlius</w:t>
            </w:r>
          </w:p>
        </w:tc>
        <w:tc>
          <w:tcPr>
            <w:tcW w:w="1674" w:type="dxa"/>
          </w:tcPr>
          <w:p w14:paraId="51960286" w14:textId="77777777" w:rsidR="00C155AB" w:rsidRPr="000269C4" w:rsidRDefault="00C155AB" w:rsidP="00A358E1">
            <w:pPr>
              <w:pStyle w:val="TableParagraph"/>
              <w:spacing w:before="0" w:line="276" w:lineRule="auto"/>
              <w:ind w:left="0" w:right="30"/>
              <w:rPr>
                <w:sz w:val="20"/>
                <w:szCs w:val="20"/>
              </w:rPr>
            </w:pPr>
          </w:p>
        </w:tc>
        <w:tc>
          <w:tcPr>
            <w:tcW w:w="597" w:type="dxa"/>
          </w:tcPr>
          <w:p w14:paraId="02EBA0A8"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47C19FE9" w14:textId="77777777" w:rsidTr="00F90EC5">
        <w:trPr>
          <w:jc w:val="center"/>
        </w:trPr>
        <w:tc>
          <w:tcPr>
            <w:tcW w:w="8185" w:type="dxa"/>
            <w:gridSpan w:val="4"/>
          </w:tcPr>
          <w:p w14:paraId="359F9FC9" w14:textId="77777777" w:rsidR="00C155AB" w:rsidRPr="000269C4" w:rsidRDefault="00C155AB" w:rsidP="0060285B">
            <w:pPr>
              <w:pStyle w:val="TableParagraph"/>
              <w:keepNext/>
              <w:spacing w:before="0" w:line="276" w:lineRule="auto"/>
              <w:ind w:left="0" w:right="29"/>
              <w:jc w:val="center"/>
              <w:rPr>
                <w:b/>
                <w:sz w:val="20"/>
                <w:szCs w:val="20"/>
              </w:rPr>
            </w:pPr>
            <w:r>
              <w:rPr>
                <w:b/>
                <w:sz w:val="20"/>
              </w:rPr>
              <w:t>Šildymo įranga ir ugniai atsparūs elementai</w:t>
            </w:r>
          </w:p>
        </w:tc>
      </w:tr>
      <w:tr w:rsidR="00C155AB" w:rsidRPr="000269C4" w14:paraId="55B03BEC" w14:textId="77777777" w:rsidTr="008E04D0">
        <w:trPr>
          <w:jc w:val="center"/>
        </w:trPr>
        <w:tc>
          <w:tcPr>
            <w:tcW w:w="478" w:type="dxa"/>
            <w:vMerge w:val="restart"/>
          </w:tcPr>
          <w:p w14:paraId="6A2088D4" w14:textId="77777777" w:rsidR="00C155AB" w:rsidRPr="000269C4" w:rsidRDefault="00C155AB" w:rsidP="00A358E1">
            <w:pPr>
              <w:pStyle w:val="TableParagraph"/>
              <w:spacing w:before="0" w:line="276" w:lineRule="auto"/>
              <w:ind w:left="0" w:right="30"/>
              <w:rPr>
                <w:sz w:val="20"/>
                <w:szCs w:val="20"/>
              </w:rPr>
            </w:pPr>
            <w:r>
              <w:rPr>
                <w:sz w:val="20"/>
              </w:rPr>
              <w:t>3801</w:t>
            </w:r>
          </w:p>
          <w:p w14:paraId="7D2E2F63" w14:textId="77777777" w:rsidR="00C155AB" w:rsidRPr="000269C4" w:rsidRDefault="00C155AB" w:rsidP="00A358E1">
            <w:pPr>
              <w:pStyle w:val="TableParagraph"/>
              <w:spacing w:before="0" w:line="276" w:lineRule="auto"/>
              <w:ind w:left="0" w:right="30"/>
              <w:rPr>
                <w:b/>
                <w:sz w:val="20"/>
                <w:szCs w:val="20"/>
              </w:rPr>
            </w:pPr>
          </w:p>
          <w:p w14:paraId="6FDCEB43" w14:textId="77777777" w:rsidR="00C155AB" w:rsidRPr="000269C4" w:rsidRDefault="00C155AB" w:rsidP="00A358E1">
            <w:pPr>
              <w:pStyle w:val="TableParagraph"/>
              <w:spacing w:before="0" w:line="276" w:lineRule="auto"/>
              <w:ind w:left="0" w:right="30"/>
              <w:rPr>
                <w:b/>
                <w:sz w:val="20"/>
                <w:szCs w:val="20"/>
              </w:rPr>
            </w:pPr>
          </w:p>
          <w:p w14:paraId="093A64C0" w14:textId="77777777" w:rsidR="00C155AB" w:rsidRPr="000269C4" w:rsidRDefault="00C155AB" w:rsidP="00A358E1">
            <w:pPr>
              <w:pStyle w:val="TableParagraph"/>
              <w:spacing w:before="0" w:line="276" w:lineRule="auto"/>
              <w:ind w:left="0" w:right="30"/>
              <w:rPr>
                <w:sz w:val="20"/>
                <w:szCs w:val="20"/>
              </w:rPr>
            </w:pPr>
            <w:r>
              <w:rPr>
                <w:sz w:val="20"/>
              </w:rPr>
              <w:t>3802</w:t>
            </w:r>
          </w:p>
          <w:p w14:paraId="2037D386" w14:textId="77777777" w:rsidR="00C155AB" w:rsidRPr="000269C4" w:rsidRDefault="00C155AB" w:rsidP="00A358E1">
            <w:pPr>
              <w:pStyle w:val="TableParagraph"/>
              <w:spacing w:before="0" w:line="276" w:lineRule="auto"/>
              <w:ind w:left="0" w:right="30"/>
              <w:rPr>
                <w:b/>
                <w:sz w:val="20"/>
                <w:szCs w:val="20"/>
              </w:rPr>
            </w:pPr>
          </w:p>
          <w:p w14:paraId="18BA70E2" w14:textId="77777777" w:rsidR="00C155AB" w:rsidRPr="000269C4" w:rsidRDefault="00C155AB" w:rsidP="00A358E1">
            <w:pPr>
              <w:pStyle w:val="TableParagraph"/>
              <w:spacing w:before="0" w:line="276" w:lineRule="auto"/>
              <w:ind w:left="0" w:right="30"/>
              <w:rPr>
                <w:sz w:val="20"/>
                <w:szCs w:val="20"/>
              </w:rPr>
            </w:pPr>
            <w:r>
              <w:rPr>
                <w:sz w:val="20"/>
              </w:rPr>
              <w:t>3803</w:t>
            </w:r>
          </w:p>
          <w:p w14:paraId="4389403B" w14:textId="77777777" w:rsidR="00C155AB" w:rsidRPr="000269C4" w:rsidRDefault="00C155AB" w:rsidP="00A358E1">
            <w:pPr>
              <w:pStyle w:val="TableParagraph"/>
              <w:spacing w:before="0" w:line="276" w:lineRule="auto"/>
              <w:ind w:left="0" w:right="30"/>
              <w:rPr>
                <w:b/>
                <w:sz w:val="20"/>
                <w:szCs w:val="20"/>
              </w:rPr>
            </w:pPr>
          </w:p>
          <w:p w14:paraId="0371DEC5" w14:textId="77777777" w:rsidR="00C155AB" w:rsidRPr="000269C4" w:rsidRDefault="00C155AB" w:rsidP="00A358E1">
            <w:pPr>
              <w:pStyle w:val="TableParagraph"/>
              <w:spacing w:before="0" w:line="276" w:lineRule="auto"/>
              <w:ind w:left="0" w:right="30"/>
              <w:rPr>
                <w:sz w:val="20"/>
                <w:szCs w:val="20"/>
              </w:rPr>
            </w:pPr>
            <w:r>
              <w:rPr>
                <w:sz w:val="20"/>
              </w:rPr>
              <w:t>3804</w:t>
            </w:r>
          </w:p>
        </w:tc>
        <w:tc>
          <w:tcPr>
            <w:tcW w:w="5436" w:type="dxa"/>
            <w:vMerge w:val="restart"/>
          </w:tcPr>
          <w:p w14:paraId="427BDC0C" w14:textId="77777777" w:rsidR="00C155AB" w:rsidRPr="000269C4" w:rsidRDefault="00C155AB" w:rsidP="00A358E1">
            <w:pPr>
              <w:pStyle w:val="TableParagraph"/>
              <w:spacing w:before="0" w:line="276" w:lineRule="auto"/>
              <w:ind w:left="0" w:right="30"/>
              <w:rPr>
                <w:sz w:val="20"/>
                <w:szCs w:val="20"/>
              </w:rPr>
            </w:pPr>
            <w:r>
              <w:rPr>
                <w:sz w:val="20"/>
              </w:rPr>
              <w:t>Kietąjį kurą naudojantys įrenginiai gyvenamiesiems pastatams šildyti, pvz., viryklės, krosnys ir integruoti įrenginiai (židiniai ir kt.).</w:t>
            </w:r>
          </w:p>
          <w:p w14:paraId="24B57FD8" w14:textId="77777777" w:rsidR="00C155AB" w:rsidRPr="000269C4" w:rsidRDefault="00C155AB" w:rsidP="00A358E1">
            <w:pPr>
              <w:pStyle w:val="TableParagraph"/>
              <w:spacing w:before="0" w:line="276" w:lineRule="auto"/>
              <w:ind w:left="0" w:right="30"/>
              <w:rPr>
                <w:b/>
                <w:sz w:val="20"/>
                <w:szCs w:val="20"/>
              </w:rPr>
            </w:pPr>
          </w:p>
          <w:p w14:paraId="61F63FE2" w14:textId="6EB1C95C" w:rsidR="00C155AB" w:rsidRPr="000269C4" w:rsidRDefault="00C155AB" w:rsidP="00A358E1">
            <w:pPr>
              <w:pStyle w:val="TableParagraph"/>
              <w:spacing w:before="0" w:line="276" w:lineRule="auto"/>
              <w:ind w:left="0" w:right="30"/>
              <w:rPr>
                <w:sz w:val="20"/>
                <w:szCs w:val="20"/>
              </w:rPr>
            </w:pPr>
            <w:r>
              <w:rPr>
                <w:sz w:val="20"/>
              </w:rPr>
              <w:t>Kietąjį kurą naudojantys įrenginiai maistui gaminti namų ūkyje</w:t>
            </w:r>
          </w:p>
          <w:p w14:paraId="3EFDA6B4" w14:textId="77777777" w:rsidR="00C155AB" w:rsidRPr="000269C4" w:rsidRDefault="00C155AB" w:rsidP="00A358E1">
            <w:pPr>
              <w:pStyle w:val="TableParagraph"/>
              <w:spacing w:before="0" w:line="276" w:lineRule="auto"/>
              <w:ind w:left="0" w:right="30"/>
              <w:rPr>
                <w:sz w:val="20"/>
                <w:szCs w:val="20"/>
              </w:rPr>
            </w:pPr>
          </w:p>
          <w:p w14:paraId="23F12CEC" w14:textId="77777777" w:rsidR="00C155AB" w:rsidRPr="000269C4" w:rsidRDefault="00C155AB" w:rsidP="00A358E1">
            <w:pPr>
              <w:pStyle w:val="TableParagraph"/>
              <w:spacing w:before="0" w:line="276" w:lineRule="auto"/>
              <w:ind w:left="0" w:right="30"/>
              <w:rPr>
                <w:sz w:val="20"/>
                <w:szCs w:val="20"/>
              </w:rPr>
            </w:pPr>
            <w:r>
              <w:rPr>
                <w:sz w:val="20"/>
              </w:rPr>
              <w:t>Skystąjį ar dujinį kurą naudojantys šildymo įrenginiai</w:t>
            </w:r>
          </w:p>
          <w:p w14:paraId="765511ED" w14:textId="77777777" w:rsidR="00C155AB" w:rsidRPr="000269C4" w:rsidRDefault="00C155AB" w:rsidP="00A358E1">
            <w:pPr>
              <w:pStyle w:val="TableParagraph"/>
              <w:spacing w:before="0" w:line="276" w:lineRule="auto"/>
              <w:ind w:left="0" w:right="30"/>
              <w:rPr>
                <w:sz w:val="20"/>
                <w:szCs w:val="20"/>
              </w:rPr>
            </w:pPr>
          </w:p>
          <w:p w14:paraId="389DBA24" w14:textId="77777777" w:rsidR="00C155AB" w:rsidRPr="000269C4" w:rsidRDefault="00C155AB" w:rsidP="00A358E1">
            <w:pPr>
              <w:pStyle w:val="TableParagraph"/>
              <w:spacing w:before="0" w:line="276" w:lineRule="auto"/>
              <w:ind w:left="0" w:right="30"/>
              <w:rPr>
                <w:sz w:val="20"/>
                <w:szCs w:val="20"/>
              </w:rPr>
            </w:pPr>
            <w:r>
              <w:rPr>
                <w:sz w:val="20"/>
              </w:rPr>
              <w:t>Šildymo įrenginiai, kurie neturi savo energijos šaltinio, visų pirma radiatoriai, konvektoriai, karšto oro konvektoriai su ventiliatoriais, šildymo juostos ir angos, šildančios lubų plokštės ir kiti stacionarūs šildymo įrenginiai, taip pat sienų ir grindų šildymo sistemos</w:t>
            </w:r>
          </w:p>
        </w:tc>
        <w:tc>
          <w:tcPr>
            <w:tcW w:w="1674" w:type="dxa"/>
          </w:tcPr>
          <w:p w14:paraId="15FAD976"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53754A4D"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3864F0CE" w14:textId="77777777" w:rsidTr="008E04D0">
        <w:trPr>
          <w:jc w:val="center"/>
        </w:trPr>
        <w:tc>
          <w:tcPr>
            <w:tcW w:w="478" w:type="dxa"/>
            <w:vMerge/>
            <w:tcBorders>
              <w:top w:val="nil"/>
            </w:tcBorders>
          </w:tcPr>
          <w:p w14:paraId="64F79F4E" w14:textId="77777777" w:rsidR="00C155AB" w:rsidRPr="000269C4" w:rsidRDefault="00C155AB" w:rsidP="00A358E1">
            <w:pPr>
              <w:spacing w:line="276" w:lineRule="auto"/>
              <w:ind w:right="30"/>
              <w:rPr>
                <w:sz w:val="20"/>
                <w:szCs w:val="20"/>
              </w:rPr>
            </w:pPr>
          </w:p>
        </w:tc>
        <w:tc>
          <w:tcPr>
            <w:tcW w:w="5436" w:type="dxa"/>
            <w:vMerge/>
            <w:tcBorders>
              <w:top w:val="nil"/>
            </w:tcBorders>
          </w:tcPr>
          <w:p w14:paraId="0AA7539F" w14:textId="77777777" w:rsidR="00C155AB" w:rsidRPr="000269C4" w:rsidRDefault="00C155AB" w:rsidP="00A358E1">
            <w:pPr>
              <w:spacing w:line="276" w:lineRule="auto"/>
              <w:ind w:right="30"/>
              <w:rPr>
                <w:sz w:val="20"/>
                <w:szCs w:val="20"/>
              </w:rPr>
            </w:pPr>
          </w:p>
        </w:tc>
        <w:tc>
          <w:tcPr>
            <w:tcW w:w="2271" w:type="dxa"/>
            <w:gridSpan w:val="2"/>
          </w:tcPr>
          <w:p w14:paraId="503FBDE6"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D3E7C7C" w14:textId="77777777" w:rsidTr="008E04D0">
        <w:trPr>
          <w:jc w:val="center"/>
        </w:trPr>
        <w:tc>
          <w:tcPr>
            <w:tcW w:w="478" w:type="dxa"/>
            <w:vMerge/>
            <w:tcBorders>
              <w:top w:val="nil"/>
            </w:tcBorders>
          </w:tcPr>
          <w:p w14:paraId="1376D6EC" w14:textId="77777777" w:rsidR="00C155AB" w:rsidRPr="000269C4" w:rsidRDefault="00C155AB" w:rsidP="00A358E1">
            <w:pPr>
              <w:spacing w:line="276" w:lineRule="auto"/>
              <w:ind w:right="30"/>
              <w:rPr>
                <w:sz w:val="20"/>
                <w:szCs w:val="20"/>
              </w:rPr>
            </w:pPr>
          </w:p>
        </w:tc>
        <w:tc>
          <w:tcPr>
            <w:tcW w:w="5436" w:type="dxa"/>
            <w:vMerge/>
            <w:tcBorders>
              <w:top w:val="nil"/>
            </w:tcBorders>
          </w:tcPr>
          <w:p w14:paraId="511FC52B" w14:textId="77777777" w:rsidR="00C155AB" w:rsidRPr="000269C4" w:rsidRDefault="00C155AB" w:rsidP="00A358E1">
            <w:pPr>
              <w:spacing w:line="276" w:lineRule="auto"/>
              <w:ind w:right="30"/>
              <w:rPr>
                <w:sz w:val="20"/>
                <w:szCs w:val="20"/>
              </w:rPr>
            </w:pPr>
          </w:p>
        </w:tc>
        <w:tc>
          <w:tcPr>
            <w:tcW w:w="1674" w:type="dxa"/>
          </w:tcPr>
          <w:p w14:paraId="4ADBED9E"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7237AEEC"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A4BEB16" w14:textId="77777777" w:rsidTr="008E04D0">
        <w:trPr>
          <w:jc w:val="center"/>
        </w:trPr>
        <w:tc>
          <w:tcPr>
            <w:tcW w:w="478" w:type="dxa"/>
            <w:vMerge/>
            <w:tcBorders>
              <w:top w:val="nil"/>
            </w:tcBorders>
          </w:tcPr>
          <w:p w14:paraId="413A787D" w14:textId="77777777" w:rsidR="00C155AB" w:rsidRPr="000269C4" w:rsidRDefault="00C155AB" w:rsidP="00A358E1">
            <w:pPr>
              <w:spacing w:line="276" w:lineRule="auto"/>
              <w:ind w:right="30"/>
              <w:rPr>
                <w:sz w:val="20"/>
                <w:szCs w:val="20"/>
              </w:rPr>
            </w:pPr>
          </w:p>
        </w:tc>
        <w:tc>
          <w:tcPr>
            <w:tcW w:w="5436" w:type="dxa"/>
            <w:vMerge/>
            <w:tcBorders>
              <w:top w:val="nil"/>
            </w:tcBorders>
          </w:tcPr>
          <w:p w14:paraId="7B2D2C46" w14:textId="77777777" w:rsidR="00C155AB" w:rsidRPr="000269C4" w:rsidRDefault="00C155AB" w:rsidP="00A358E1">
            <w:pPr>
              <w:spacing w:line="276" w:lineRule="auto"/>
              <w:ind w:right="30"/>
              <w:rPr>
                <w:sz w:val="20"/>
                <w:szCs w:val="20"/>
              </w:rPr>
            </w:pPr>
          </w:p>
        </w:tc>
        <w:tc>
          <w:tcPr>
            <w:tcW w:w="1674" w:type="dxa"/>
          </w:tcPr>
          <w:p w14:paraId="0F08639B"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4FE1F39F"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3D422E54" w14:textId="77777777" w:rsidTr="008E04D0">
        <w:trPr>
          <w:jc w:val="center"/>
        </w:trPr>
        <w:tc>
          <w:tcPr>
            <w:tcW w:w="478" w:type="dxa"/>
            <w:vMerge/>
            <w:tcBorders>
              <w:top w:val="nil"/>
            </w:tcBorders>
          </w:tcPr>
          <w:p w14:paraId="3D867A0B" w14:textId="77777777" w:rsidR="00C155AB" w:rsidRPr="000269C4" w:rsidRDefault="00C155AB" w:rsidP="00A358E1">
            <w:pPr>
              <w:spacing w:line="276" w:lineRule="auto"/>
              <w:ind w:right="30"/>
              <w:rPr>
                <w:sz w:val="20"/>
                <w:szCs w:val="20"/>
              </w:rPr>
            </w:pPr>
          </w:p>
        </w:tc>
        <w:tc>
          <w:tcPr>
            <w:tcW w:w="5436" w:type="dxa"/>
            <w:vMerge/>
            <w:tcBorders>
              <w:top w:val="nil"/>
            </w:tcBorders>
          </w:tcPr>
          <w:p w14:paraId="6B04C3AC" w14:textId="77777777" w:rsidR="00C155AB" w:rsidRPr="000269C4" w:rsidRDefault="00C155AB" w:rsidP="00A358E1">
            <w:pPr>
              <w:spacing w:line="276" w:lineRule="auto"/>
              <w:ind w:right="30"/>
              <w:rPr>
                <w:sz w:val="20"/>
                <w:szCs w:val="20"/>
              </w:rPr>
            </w:pPr>
          </w:p>
        </w:tc>
        <w:tc>
          <w:tcPr>
            <w:tcW w:w="1674" w:type="dxa"/>
          </w:tcPr>
          <w:p w14:paraId="30D388DC"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3E361EA3"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90472C3" w14:textId="77777777" w:rsidTr="008E04D0">
        <w:trPr>
          <w:jc w:val="center"/>
        </w:trPr>
        <w:tc>
          <w:tcPr>
            <w:tcW w:w="478" w:type="dxa"/>
          </w:tcPr>
          <w:p w14:paraId="2EF82190" w14:textId="77777777" w:rsidR="00C155AB" w:rsidRPr="000269C4" w:rsidRDefault="00C155AB" w:rsidP="00A358E1">
            <w:pPr>
              <w:pStyle w:val="TableParagraph"/>
              <w:spacing w:before="0" w:line="276" w:lineRule="auto"/>
              <w:ind w:left="0" w:right="30"/>
              <w:jc w:val="center"/>
              <w:rPr>
                <w:sz w:val="20"/>
                <w:szCs w:val="20"/>
              </w:rPr>
            </w:pPr>
            <w:r>
              <w:rPr>
                <w:sz w:val="20"/>
              </w:rPr>
              <w:t>3805</w:t>
            </w:r>
          </w:p>
        </w:tc>
        <w:tc>
          <w:tcPr>
            <w:tcW w:w="5436" w:type="dxa"/>
          </w:tcPr>
          <w:p w14:paraId="002C4B03" w14:textId="77777777" w:rsidR="00C155AB" w:rsidRPr="000269C4" w:rsidRDefault="00C155AB" w:rsidP="00A358E1">
            <w:pPr>
              <w:pStyle w:val="TableParagraph"/>
              <w:spacing w:before="0" w:line="276" w:lineRule="auto"/>
              <w:ind w:left="0" w:right="30"/>
              <w:rPr>
                <w:sz w:val="20"/>
                <w:szCs w:val="20"/>
              </w:rPr>
            </w:pPr>
            <w:r>
              <w:rPr>
                <w:sz w:val="20"/>
              </w:rPr>
              <w:t>Ugniai atsparūs elementai ir skiediniai, skirti integruotiesiems kietojo kuro įrenginiams, kuriais šildomos gyvenamosios patalpos, įrengti</w:t>
            </w:r>
          </w:p>
        </w:tc>
        <w:tc>
          <w:tcPr>
            <w:tcW w:w="1674" w:type="dxa"/>
          </w:tcPr>
          <w:p w14:paraId="3E466052" w14:textId="77777777" w:rsidR="00C155AB" w:rsidRPr="000269C4" w:rsidRDefault="00C155AB" w:rsidP="00A358E1">
            <w:pPr>
              <w:pStyle w:val="TableParagraph"/>
              <w:spacing w:before="0" w:line="276" w:lineRule="auto"/>
              <w:ind w:left="0" w:right="30"/>
              <w:rPr>
                <w:sz w:val="20"/>
                <w:szCs w:val="20"/>
              </w:rPr>
            </w:pPr>
          </w:p>
        </w:tc>
        <w:tc>
          <w:tcPr>
            <w:tcW w:w="597" w:type="dxa"/>
          </w:tcPr>
          <w:p w14:paraId="2CEA0667"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421F1841" w14:textId="77777777" w:rsidTr="00F90EC5">
        <w:trPr>
          <w:jc w:val="center"/>
        </w:trPr>
        <w:tc>
          <w:tcPr>
            <w:tcW w:w="8185" w:type="dxa"/>
            <w:gridSpan w:val="4"/>
          </w:tcPr>
          <w:p w14:paraId="2AB37869" w14:textId="77777777" w:rsidR="00C155AB" w:rsidRPr="000269C4" w:rsidRDefault="00C155AB" w:rsidP="00A358E1">
            <w:pPr>
              <w:pStyle w:val="TableParagraph"/>
              <w:spacing w:before="0" w:line="276" w:lineRule="auto"/>
              <w:ind w:left="0" w:right="30"/>
              <w:jc w:val="center"/>
              <w:rPr>
                <w:b/>
                <w:sz w:val="20"/>
                <w:szCs w:val="20"/>
              </w:rPr>
            </w:pPr>
            <w:r>
              <w:rPr>
                <w:b/>
                <w:sz w:val="20"/>
              </w:rPr>
              <w:t>Sanitarinė įranga ir medžiagos</w:t>
            </w:r>
          </w:p>
        </w:tc>
      </w:tr>
      <w:tr w:rsidR="00C155AB" w:rsidRPr="000269C4" w14:paraId="336ECC82" w14:textId="77777777" w:rsidTr="008E04D0">
        <w:trPr>
          <w:jc w:val="center"/>
        </w:trPr>
        <w:tc>
          <w:tcPr>
            <w:tcW w:w="478" w:type="dxa"/>
          </w:tcPr>
          <w:p w14:paraId="3DF253B9" w14:textId="77777777" w:rsidR="00C155AB" w:rsidRPr="000269C4" w:rsidRDefault="00C155AB" w:rsidP="00A358E1">
            <w:pPr>
              <w:pStyle w:val="TableParagraph"/>
              <w:spacing w:before="0" w:line="276" w:lineRule="auto"/>
              <w:ind w:left="0" w:right="30"/>
              <w:jc w:val="center"/>
              <w:rPr>
                <w:sz w:val="20"/>
                <w:szCs w:val="20"/>
              </w:rPr>
            </w:pPr>
            <w:r>
              <w:rPr>
                <w:sz w:val="20"/>
              </w:rPr>
              <w:t>3901</w:t>
            </w:r>
          </w:p>
        </w:tc>
        <w:tc>
          <w:tcPr>
            <w:tcW w:w="5436" w:type="dxa"/>
          </w:tcPr>
          <w:p w14:paraId="1482BF72" w14:textId="77777777" w:rsidR="00C155AB" w:rsidRPr="000269C4" w:rsidRDefault="00C155AB" w:rsidP="00A358E1">
            <w:pPr>
              <w:pStyle w:val="TableParagraph"/>
              <w:spacing w:before="0" w:line="276" w:lineRule="auto"/>
              <w:ind w:left="0" w:right="30"/>
              <w:rPr>
                <w:sz w:val="20"/>
                <w:szCs w:val="20"/>
              </w:rPr>
            </w:pPr>
            <w:r>
              <w:rPr>
                <w:sz w:val="20"/>
              </w:rPr>
              <w:t>Prausyklės, kriauklės, miesto nutekamieji vamzdžiai, bidė, vonios, sūkurinės vonios ir dušo kabinos</w:t>
            </w:r>
          </w:p>
        </w:tc>
        <w:tc>
          <w:tcPr>
            <w:tcW w:w="1674" w:type="dxa"/>
          </w:tcPr>
          <w:p w14:paraId="76F726B7" w14:textId="77777777" w:rsidR="00C155AB" w:rsidRPr="000269C4" w:rsidRDefault="00C155AB" w:rsidP="00A358E1">
            <w:pPr>
              <w:pStyle w:val="TableParagraph"/>
              <w:spacing w:before="0" w:line="276" w:lineRule="auto"/>
              <w:ind w:left="0" w:right="30"/>
              <w:rPr>
                <w:sz w:val="20"/>
                <w:szCs w:val="20"/>
              </w:rPr>
            </w:pPr>
          </w:p>
        </w:tc>
        <w:tc>
          <w:tcPr>
            <w:tcW w:w="597" w:type="dxa"/>
          </w:tcPr>
          <w:p w14:paraId="0295446D"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A72F892" w14:textId="77777777" w:rsidTr="008E04D0">
        <w:trPr>
          <w:jc w:val="center"/>
        </w:trPr>
        <w:tc>
          <w:tcPr>
            <w:tcW w:w="478" w:type="dxa"/>
          </w:tcPr>
          <w:p w14:paraId="3CA878F0" w14:textId="77777777" w:rsidR="00C155AB" w:rsidRPr="000269C4" w:rsidRDefault="00C155AB" w:rsidP="00A358E1">
            <w:pPr>
              <w:pStyle w:val="TableParagraph"/>
              <w:spacing w:before="0" w:line="276" w:lineRule="auto"/>
              <w:ind w:left="0" w:right="30"/>
              <w:jc w:val="center"/>
              <w:rPr>
                <w:sz w:val="20"/>
                <w:szCs w:val="20"/>
              </w:rPr>
            </w:pPr>
            <w:r>
              <w:rPr>
                <w:sz w:val="20"/>
              </w:rPr>
              <w:t>3902</w:t>
            </w:r>
          </w:p>
        </w:tc>
        <w:tc>
          <w:tcPr>
            <w:tcW w:w="5436" w:type="dxa"/>
          </w:tcPr>
          <w:p w14:paraId="26345446" w14:textId="77777777" w:rsidR="00C155AB" w:rsidRPr="000269C4" w:rsidRDefault="00C155AB" w:rsidP="00A358E1">
            <w:pPr>
              <w:pStyle w:val="TableParagraph"/>
              <w:spacing w:before="0" w:line="276" w:lineRule="auto"/>
              <w:ind w:left="0" w:right="30"/>
              <w:rPr>
                <w:sz w:val="20"/>
                <w:szCs w:val="20"/>
              </w:rPr>
            </w:pPr>
            <w:r>
              <w:rPr>
                <w:sz w:val="20"/>
              </w:rPr>
              <w:t>Dušo ir vonios užuolaidos ir apsauginės dangos</w:t>
            </w:r>
          </w:p>
        </w:tc>
        <w:tc>
          <w:tcPr>
            <w:tcW w:w="1674" w:type="dxa"/>
          </w:tcPr>
          <w:p w14:paraId="4091C70A" w14:textId="77777777" w:rsidR="00C155AB" w:rsidRPr="000269C4" w:rsidRDefault="00C155AB" w:rsidP="00A358E1">
            <w:pPr>
              <w:pStyle w:val="TableParagraph"/>
              <w:spacing w:before="0" w:line="276" w:lineRule="auto"/>
              <w:ind w:left="0" w:right="30"/>
              <w:rPr>
                <w:sz w:val="20"/>
                <w:szCs w:val="20"/>
              </w:rPr>
            </w:pPr>
          </w:p>
        </w:tc>
        <w:tc>
          <w:tcPr>
            <w:tcW w:w="597" w:type="dxa"/>
          </w:tcPr>
          <w:p w14:paraId="338D9AA8"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D8913E8" w14:textId="77777777" w:rsidTr="008E04D0">
        <w:trPr>
          <w:jc w:val="center"/>
        </w:trPr>
        <w:tc>
          <w:tcPr>
            <w:tcW w:w="478" w:type="dxa"/>
          </w:tcPr>
          <w:p w14:paraId="07B6D534" w14:textId="77777777" w:rsidR="00C155AB" w:rsidRPr="000269C4" w:rsidRDefault="00C155AB" w:rsidP="00A358E1">
            <w:pPr>
              <w:pStyle w:val="TableParagraph"/>
              <w:spacing w:before="0" w:line="276" w:lineRule="auto"/>
              <w:ind w:left="0" w:right="30"/>
              <w:jc w:val="center"/>
              <w:rPr>
                <w:sz w:val="20"/>
                <w:szCs w:val="20"/>
              </w:rPr>
            </w:pPr>
            <w:r>
              <w:rPr>
                <w:sz w:val="20"/>
              </w:rPr>
              <w:t>3903</w:t>
            </w:r>
          </w:p>
        </w:tc>
        <w:tc>
          <w:tcPr>
            <w:tcW w:w="5436" w:type="dxa"/>
          </w:tcPr>
          <w:p w14:paraId="0C1DEF68" w14:textId="77777777" w:rsidR="00C155AB" w:rsidRPr="000269C4" w:rsidRDefault="00C155AB" w:rsidP="00A358E1">
            <w:pPr>
              <w:pStyle w:val="TableParagraph"/>
              <w:spacing w:before="0" w:line="276" w:lineRule="auto"/>
              <w:ind w:left="0" w:right="30"/>
              <w:rPr>
                <w:sz w:val="20"/>
                <w:szCs w:val="20"/>
              </w:rPr>
            </w:pPr>
            <w:r>
              <w:rPr>
                <w:sz w:val="20"/>
              </w:rPr>
              <w:t>Tualeto modulių rinkiniai</w:t>
            </w:r>
          </w:p>
        </w:tc>
        <w:tc>
          <w:tcPr>
            <w:tcW w:w="1674" w:type="dxa"/>
          </w:tcPr>
          <w:p w14:paraId="73760F24" w14:textId="77777777" w:rsidR="00C155AB" w:rsidRPr="000269C4" w:rsidRDefault="00C155AB" w:rsidP="00A358E1">
            <w:pPr>
              <w:pStyle w:val="TableParagraph"/>
              <w:spacing w:before="0" w:line="276" w:lineRule="auto"/>
              <w:ind w:left="0" w:right="30"/>
              <w:rPr>
                <w:sz w:val="20"/>
                <w:szCs w:val="20"/>
              </w:rPr>
            </w:pPr>
          </w:p>
        </w:tc>
        <w:tc>
          <w:tcPr>
            <w:tcW w:w="597" w:type="dxa"/>
          </w:tcPr>
          <w:p w14:paraId="132FD849"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5F4E5413" w14:textId="77777777" w:rsidTr="008E04D0">
        <w:trPr>
          <w:jc w:val="center"/>
        </w:trPr>
        <w:tc>
          <w:tcPr>
            <w:tcW w:w="478" w:type="dxa"/>
          </w:tcPr>
          <w:p w14:paraId="7ECD6546" w14:textId="77777777" w:rsidR="00C155AB" w:rsidRPr="000269C4" w:rsidRDefault="00C155AB" w:rsidP="00A358E1">
            <w:pPr>
              <w:pStyle w:val="TableParagraph"/>
              <w:spacing w:before="0" w:line="276" w:lineRule="auto"/>
              <w:ind w:left="0" w:right="30"/>
              <w:jc w:val="center"/>
              <w:rPr>
                <w:sz w:val="20"/>
                <w:szCs w:val="20"/>
              </w:rPr>
            </w:pPr>
            <w:r>
              <w:rPr>
                <w:sz w:val="20"/>
              </w:rPr>
              <w:t>3904</w:t>
            </w:r>
          </w:p>
        </w:tc>
        <w:tc>
          <w:tcPr>
            <w:tcW w:w="5436" w:type="dxa"/>
          </w:tcPr>
          <w:p w14:paraId="28B31EE6" w14:textId="77777777" w:rsidR="00C155AB" w:rsidRPr="000269C4" w:rsidRDefault="00C155AB" w:rsidP="00A358E1">
            <w:pPr>
              <w:pStyle w:val="TableParagraph"/>
              <w:spacing w:before="0" w:line="276" w:lineRule="auto"/>
              <w:ind w:left="0" w:right="30"/>
              <w:rPr>
                <w:sz w:val="20"/>
                <w:szCs w:val="20"/>
              </w:rPr>
            </w:pPr>
            <w:r>
              <w:rPr>
                <w:sz w:val="20"/>
              </w:rPr>
              <w:t>Pisuarai, unitazai, žemės, cheminio apdorojimo ir kompostavimo tualetai, tualetai, kuriuose įrengti maceratoriai nuotekoms valyti, ir tualetai su tupimais klozetais</w:t>
            </w:r>
          </w:p>
        </w:tc>
        <w:tc>
          <w:tcPr>
            <w:tcW w:w="1674" w:type="dxa"/>
          </w:tcPr>
          <w:p w14:paraId="7AB529C1" w14:textId="77777777" w:rsidR="00C155AB" w:rsidRPr="000269C4" w:rsidRDefault="00C155AB" w:rsidP="00A358E1">
            <w:pPr>
              <w:pStyle w:val="TableParagraph"/>
              <w:spacing w:before="0" w:line="276" w:lineRule="auto"/>
              <w:ind w:left="0" w:right="30"/>
              <w:rPr>
                <w:sz w:val="20"/>
                <w:szCs w:val="20"/>
              </w:rPr>
            </w:pPr>
          </w:p>
        </w:tc>
        <w:tc>
          <w:tcPr>
            <w:tcW w:w="597" w:type="dxa"/>
          </w:tcPr>
          <w:p w14:paraId="130FC6E7"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940F3AF" w14:textId="77777777" w:rsidTr="008E04D0">
        <w:trPr>
          <w:jc w:val="center"/>
        </w:trPr>
        <w:tc>
          <w:tcPr>
            <w:tcW w:w="478" w:type="dxa"/>
          </w:tcPr>
          <w:p w14:paraId="5AFC33AB" w14:textId="77777777" w:rsidR="00C155AB" w:rsidRPr="000269C4" w:rsidRDefault="00C155AB" w:rsidP="00A358E1">
            <w:pPr>
              <w:pStyle w:val="TableParagraph"/>
              <w:spacing w:before="0" w:line="276" w:lineRule="auto"/>
              <w:ind w:left="0" w:right="30"/>
              <w:jc w:val="center"/>
              <w:rPr>
                <w:sz w:val="20"/>
                <w:szCs w:val="20"/>
              </w:rPr>
            </w:pPr>
            <w:r>
              <w:rPr>
                <w:sz w:val="20"/>
              </w:rPr>
              <w:t>3905</w:t>
            </w:r>
          </w:p>
        </w:tc>
        <w:tc>
          <w:tcPr>
            <w:tcW w:w="5436" w:type="dxa"/>
          </w:tcPr>
          <w:p w14:paraId="18570E00" w14:textId="77777777" w:rsidR="00C155AB" w:rsidRPr="000269C4" w:rsidRDefault="00C155AB" w:rsidP="00A358E1">
            <w:pPr>
              <w:pStyle w:val="TableParagraph"/>
              <w:spacing w:before="0" w:line="276" w:lineRule="auto"/>
              <w:ind w:left="0" w:right="30"/>
              <w:rPr>
                <w:sz w:val="20"/>
                <w:szCs w:val="20"/>
              </w:rPr>
            </w:pPr>
            <w:r>
              <w:rPr>
                <w:sz w:val="20"/>
              </w:rPr>
              <w:t>Nuskalavimas</w:t>
            </w:r>
          </w:p>
        </w:tc>
        <w:tc>
          <w:tcPr>
            <w:tcW w:w="1674" w:type="dxa"/>
          </w:tcPr>
          <w:p w14:paraId="5EC0D889" w14:textId="77777777" w:rsidR="00C155AB" w:rsidRPr="000269C4" w:rsidRDefault="00C155AB" w:rsidP="00A358E1">
            <w:pPr>
              <w:pStyle w:val="TableParagraph"/>
              <w:spacing w:before="0" w:line="276" w:lineRule="auto"/>
              <w:ind w:left="0" w:right="30"/>
              <w:rPr>
                <w:sz w:val="20"/>
                <w:szCs w:val="20"/>
              </w:rPr>
            </w:pPr>
          </w:p>
        </w:tc>
        <w:tc>
          <w:tcPr>
            <w:tcW w:w="597" w:type="dxa"/>
          </w:tcPr>
          <w:p w14:paraId="273FE500"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1806B435" w14:textId="77777777" w:rsidTr="008E04D0">
        <w:trPr>
          <w:jc w:val="center"/>
        </w:trPr>
        <w:tc>
          <w:tcPr>
            <w:tcW w:w="478" w:type="dxa"/>
            <w:vMerge w:val="restart"/>
          </w:tcPr>
          <w:p w14:paraId="2BD173BE" w14:textId="77777777" w:rsidR="00C155AB" w:rsidRPr="000269C4" w:rsidRDefault="00C155AB" w:rsidP="00A358E1">
            <w:pPr>
              <w:pStyle w:val="TableParagraph"/>
              <w:spacing w:before="0" w:line="276" w:lineRule="auto"/>
              <w:ind w:left="0" w:right="30"/>
              <w:rPr>
                <w:sz w:val="20"/>
                <w:szCs w:val="20"/>
              </w:rPr>
            </w:pPr>
            <w:r>
              <w:rPr>
                <w:sz w:val="20"/>
              </w:rPr>
              <w:t>3906</w:t>
            </w:r>
          </w:p>
        </w:tc>
        <w:tc>
          <w:tcPr>
            <w:tcW w:w="5436" w:type="dxa"/>
            <w:vMerge w:val="restart"/>
          </w:tcPr>
          <w:p w14:paraId="1D51FA78" w14:textId="77777777" w:rsidR="00C155AB" w:rsidRPr="000269C4" w:rsidRDefault="00C155AB" w:rsidP="00A358E1">
            <w:pPr>
              <w:pStyle w:val="TableParagraph"/>
              <w:spacing w:before="0" w:line="276" w:lineRule="auto"/>
              <w:ind w:left="0" w:right="30"/>
              <w:rPr>
                <w:sz w:val="20"/>
                <w:szCs w:val="20"/>
              </w:rPr>
            </w:pPr>
            <w:r>
              <w:rPr>
                <w:sz w:val="20"/>
              </w:rPr>
              <w:t>Moduliniai viešieji tualetai ir surenkamieji tualetai</w:t>
            </w:r>
          </w:p>
        </w:tc>
        <w:tc>
          <w:tcPr>
            <w:tcW w:w="2271" w:type="dxa"/>
            <w:gridSpan w:val="2"/>
          </w:tcPr>
          <w:p w14:paraId="6D029B24" w14:textId="77777777" w:rsidR="00C155AB" w:rsidRPr="000269C4" w:rsidRDefault="00C155AB" w:rsidP="00A358E1">
            <w:pPr>
              <w:pStyle w:val="TableParagraph"/>
              <w:spacing w:before="0" w:line="276" w:lineRule="auto"/>
              <w:ind w:left="0" w:right="30"/>
              <w:rPr>
                <w:sz w:val="20"/>
                <w:szCs w:val="20"/>
              </w:rPr>
            </w:pPr>
            <w:r>
              <w:rPr>
                <w:sz w:val="20"/>
              </w:rPr>
              <w:t>Pagal KRU</w:t>
            </w:r>
          </w:p>
        </w:tc>
      </w:tr>
      <w:tr w:rsidR="00C155AB" w:rsidRPr="000269C4" w14:paraId="1DC1277F" w14:textId="77777777" w:rsidTr="008E04D0">
        <w:trPr>
          <w:jc w:val="center"/>
        </w:trPr>
        <w:tc>
          <w:tcPr>
            <w:tcW w:w="478" w:type="dxa"/>
            <w:vMerge/>
            <w:tcBorders>
              <w:top w:val="nil"/>
            </w:tcBorders>
          </w:tcPr>
          <w:p w14:paraId="543C201B" w14:textId="77777777" w:rsidR="00C155AB" w:rsidRPr="000269C4" w:rsidRDefault="00C155AB" w:rsidP="00A358E1">
            <w:pPr>
              <w:spacing w:line="276" w:lineRule="auto"/>
              <w:ind w:right="30"/>
              <w:rPr>
                <w:sz w:val="20"/>
                <w:szCs w:val="20"/>
              </w:rPr>
            </w:pPr>
          </w:p>
        </w:tc>
        <w:tc>
          <w:tcPr>
            <w:tcW w:w="5436" w:type="dxa"/>
            <w:vMerge/>
            <w:tcBorders>
              <w:top w:val="nil"/>
            </w:tcBorders>
          </w:tcPr>
          <w:p w14:paraId="21A89742" w14:textId="77777777" w:rsidR="00C155AB" w:rsidRPr="000269C4" w:rsidRDefault="00C155AB" w:rsidP="00A358E1">
            <w:pPr>
              <w:spacing w:line="276" w:lineRule="auto"/>
              <w:ind w:right="30"/>
              <w:rPr>
                <w:sz w:val="20"/>
                <w:szCs w:val="20"/>
              </w:rPr>
            </w:pPr>
          </w:p>
        </w:tc>
        <w:tc>
          <w:tcPr>
            <w:tcW w:w="1674" w:type="dxa"/>
          </w:tcPr>
          <w:p w14:paraId="5BBF849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5D4E3E84"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37C7D450" w14:textId="77777777" w:rsidTr="008E04D0">
        <w:trPr>
          <w:jc w:val="center"/>
        </w:trPr>
        <w:tc>
          <w:tcPr>
            <w:tcW w:w="478" w:type="dxa"/>
            <w:vMerge/>
            <w:tcBorders>
              <w:top w:val="nil"/>
            </w:tcBorders>
          </w:tcPr>
          <w:p w14:paraId="1614E8F0" w14:textId="77777777" w:rsidR="00C155AB" w:rsidRPr="000269C4" w:rsidRDefault="00C155AB" w:rsidP="00A358E1">
            <w:pPr>
              <w:spacing w:line="276" w:lineRule="auto"/>
              <w:ind w:right="30"/>
              <w:rPr>
                <w:sz w:val="20"/>
                <w:szCs w:val="20"/>
              </w:rPr>
            </w:pPr>
          </w:p>
        </w:tc>
        <w:tc>
          <w:tcPr>
            <w:tcW w:w="5436" w:type="dxa"/>
            <w:vMerge/>
            <w:tcBorders>
              <w:top w:val="nil"/>
            </w:tcBorders>
          </w:tcPr>
          <w:p w14:paraId="3B3902B3" w14:textId="77777777" w:rsidR="00C155AB" w:rsidRPr="000269C4" w:rsidRDefault="00C155AB" w:rsidP="00A358E1">
            <w:pPr>
              <w:spacing w:line="276" w:lineRule="auto"/>
              <w:ind w:right="30"/>
              <w:rPr>
                <w:sz w:val="20"/>
                <w:szCs w:val="20"/>
              </w:rPr>
            </w:pPr>
          </w:p>
        </w:tc>
        <w:tc>
          <w:tcPr>
            <w:tcW w:w="1674" w:type="dxa"/>
          </w:tcPr>
          <w:p w14:paraId="152959C2" w14:textId="77777777" w:rsidR="00C155AB" w:rsidRPr="000269C4" w:rsidRDefault="00C155AB" w:rsidP="00A358E1">
            <w:pPr>
              <w:pStyle w:val="TableParagraph"/>
              <w:spacing w:before="0" w:line="276" w:lineRule="auto"/>
              <w:ind w:left="0" w:right="30"/>
              <w:rPr>
                <w:sz w:val="20"/>
                <w:szCs w:val="20"/>
              </w:rPr>
            </w:pPr>
            <w:r>
              <w:rPr>
                <w:sz w:val="20"/>
              </w:rPr>
              <w:t xml:space="preserve">(A1, A2, B, C) pagal 4 straipsnio </w:t>
            </w:r>
            <w:r>
              <w:rPr>
                <w:sz w:val="20"/>
              </w:rPr>
              <w:lastRenderedPageBreak/>
              <w:t>2 dalies b punktą, D, E</w:t>
            </w:r>
          </w:p>
        </w:tc>
        <w:tc>
          <w:tcPr>
            <w:tcW w:w="597" w:type="dxa"/>
          </w:tcPr>
          <w:p w14:paraId="6E651AF3" w14:textId="77777777" w:rsidR="00C155AB" w:rsidRPr="000269C4" w:rsidRDefault="00C155AB" w:rsidP="00A358E1">
            <w:pPr>
              <w:pStyle w:val="TableParagraph"/>
              <w:spacing w:before="0" w:line="276" w:lineRule="auto"/>
              <w:ind w:left="0" w:right="30"/>
              <w:rPr>
                <w:sz w:val="20"/>
                <w:szCs w:val="20"/>
              </w:rPr>
            </w:pPr>
            <w:r>
              <w:rPr>
                <w:sz w:val="20"/>
              </w:rPr>
              <w:lastRenderedPageBreak/>
              <w:t>III</w:t>
            </w:r>
          </w:p>
        </w:tc>
      </w:tr>
      <w:tr w:rsidR="00C155AB" w:rsidRPr="000269C4" w14:paraId="179E98D1" w14:textId="77777777" w:rsidTr="008E04D0">
        <w:trPr>
          <w:jc w:val="center"/>
        </w:trPr>
        <w:tc>
          <w:tcPr>
            <w:tcW w:w="478" w:type="dxa"/>
            <w:vMerge/>
            <w:tcBorders>
              <w:top w:val="nil"/>
            </w:tcBorders>
          </w:tcPr>
          <w:p w14:paraId="0828DA9B" w14:textId="77777777" w:rsidR="00C155AB" w:rsidRPr="000269C4" w:rsidRDefault="00C155AB" w:rsidP="00A358E1">
            <w:pPr>
              <w:spacing w:line="276" w:lineRule="auto"/>
              <w:ind w:right="30"/>
              <w:rPr>
                <w:sz w:val="20"/>
                <w:szCs w:val="20"/>
              </w:rPr>
            </w:pPr>
          </w:p>
        </w:tc>
        <w:tc>
          <w:tcPr>
            <w:tcW w:w="5436" w:type="dxa"/>
            <w:vMerge/>
            <w:tcBorders>
              <w:top w:val="nil"/>
            </w:tcBorders>
          </w:tcPr>
          <w:p w14:paraId="2257221C" w14:textId="77777777" w:rsidR="00C155AB" w:rsidRPr="000269C4" w:rsidRDefault="00C155AB" w:rsidP="00A358E1">
            <w:pPr>
              <w:spacing w:line="276" w:lineRule="auto"/>
              <w:ind w:right="30"/>
              <w:rPr>
                <w:sz w:val="20"/>
                <w:szCs w:val="20"/>
              </w:rPr>
            </w:pPr>
          </w:p>
        </w:tc>
        <w:tc>
          <w:tcPr>
            <w:tcW w:w="1674" w:type="dxa"/>
          </w:tcPr>
          <w:p w14:paraId="03C44FB0"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D31B94E"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60C82D91" w14:textId="77777777" w:rsidTr="008E04D0">
        <w:trPr>
          <w:jc w:val="center"/>
        </w:trPr>
        <w:tc>
          <w:tcPr>
            <w:tcW w:w="478" w:type="dxa"/>
            <w:vMerge w:val="restart"/>
          </w:tcPr>
          <w:p w14:paraId="3A59353C" w14:textId="77777777" w:rsidR="00C155AB" w:rsidRPr="000269C4" w:rsidRDefault="00C155AB" w:rsidP="00A358E1">
            <w:pPr>
              <w:pStyle w:val="TableParagraph"/>
              <w:spacing w:before="0" w:line="276" w:lineRule="auto"/>
              <w:ind w:left="0" w:right="30"/>
              <w:rPr>
                <w:sz w:val="20"/>
                <w:szCs w:val="20"/>
              </w:rPr>
            </w:pPr>
            <w:r>
              <w:rPr>
                <w:sz w:val="20"/>
              </w:rPr>
              <w:t>3907</w:t>
            </w:r>
          </w:p>
        </w:tc>
        <w:tc>
          <w:tcPr>
            <w:tcW w:w="5436" w:type="dxa"/>
            <w:vMerge w:val="restart"/>
          </w:tcPr>
          <w:p w14:paraId="0B5C1831" w14:textId="77777777" w:rsidR="00C155AB" w:rsidRPr="000269C4" w:rsidRDefault="00C155AB" w:rsidP="00A358E1">
            <w:pPr>
              <w:pStyle w:val="TableParagraph"/>
              <w:spacing w:before="0" w:line="276" w:lineRule="auto"/>
              <w:ind w:left="0" w:right="30"/>
              <w:rPr>
                <w:sz w:val="20"/>
                <w:szCs w:val="20"/>
              </w:rPr>
            </w:pPr>
            <w:r>
              <w:rPr>
                <w:sz w:val="20"/>
              </w:rPr>
              <w:t>Glaistas sanitarinei įrangai sujungti, išskyrus glaistą, naudojamą pramoninėms reikmėms, geriamajam vandeniui paskirstyti, sąlyčiui su maistu, vandenyje, pvz., baseinams, nuotekų vamzdžiams ir pan.</w:t>
            </w:r>
          </w:p>
        </w:tc>
        <w:tc>
          <w:tcPr>
            <w:tcW w:w="1674" w:type="dxa"/>
          </w:tcPr>
          <w:p w14:paraId="6718B7A9"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3A4AC083"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5E3A7250" w14:textId="77777777" w:rsidTr="008E04D0">
        <w:trPr>
          <w:jc w:val="center"/>
        </w:trPr>
        <w:tc>
          <w:tcPr>
            <w:tcW w:w="478" w:type="dxa"/>
            <w:vMerge/>
            <w:tcBorders>
              <w:top w:val="nil"/>
            </w:tcBorders>
          </w:tcPr>
          <w:p w14:paraId="7A88F48E" w14:textId="77777777" w:rsidR="00C155AB" w:rsidRPr="000269C4" w:rsidRDefault="00C155AB" w:rsidP="00A358E1">
            <w:pPr>
              <w:spacing w:line="276" w:lineRule="auto"/>
              <w:ind w:right="30"/>
              <w:rPr>
                <w:sz w:val="20"/>
                <w:szCs w:val="20"/>
              </w:rPr>
            </w:pPr>
          </w:p>
        </w:tc>
        <w:tc>
          <w:tcPr>
            <w:tcW w:w="5436" w:type="dxa"/>
            <w:vMerge/>
            <w:tcBorders>
              <w:top w:val="nil"/>
            </w:tcBorders>
          </w:tcPr>
          <w:p w14:paraId="731AE677" w14:textId="77777777" w:rsidR="00C155AB" w:rsidRPr="000269C4" w:rsidRDefault="00C155AB" w:rsidP="00A358E1">
            <w:pPr>
              <w:spacing w:line="276" w:lineRule="auto"/>
              <w:ind w:right="30"/>
              <w:rPr>
                <w:sz w:val="20"/>
                <w:szCs w:val="20"/>
              </w:rPr>
            </w:pPr>
          </w:p>
        </w:tc>
        <w:tc>
          <w:tcPr>
            <w:tcW w:w="2271" w:type="dxa"/>
            <w:gridSpan w:val="2"/>
          </w:tcPr>
          <w:p w14:paraId="6A085F3C"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368A0A3" w14:textId="77777777" w:rsidTr="008E04D0">
        <w:trPr>
          <w:jc w:val="center"/>
        </w:trPr>
        <w:tc>
          <w:tcPr>
            <w:tcW w:w="478" w:type="dxa"/>
            <w:vMerge/>
            <w:tcBorders>
              <w:top w:val="nil"/>
            </w:tcBorders>
          </w:tcPr>
          <w:p w14:paraId="03404806" w14:textId="77777777" w:rsidR="00C155AB" w:rsidRPr="000269C4" w:rsidRDefault="00C155AB" w:rsidP="00A358E1">
            <w:pPr>
              <w:spacing w:line="276" w:lineRule="auto"/>
              <w:ind w:right="30"/>
              <w:rPr>
                <w:sz w:val="20"/>
                <w:szCs w:val="20"/>
              </w:rPr>
            </w:pPr>
          </w:p>
        </w:tc>
        <w:tc>
          <w:tcPr>
            <w:tcW w:w="5436" w:type="dxa"/>
            <w:vMerge/>
            <w:tcBorders>
              <w:top w:val="nil"/>
            </w:tcBorders>
          </w:tcPr>
          <w:p w14:paraId="5417C34E" w14:textId="77777777" w:rsidR="00C155AB" w:rsidRPr="000269C4" w:rsidRDefault="00C155AB" w:rsidP="00A358E1">
            <w:pPr>
              <w:spacing w:line="276" w:lineRule="auto"/>
              <w:ind w:right="30"/>
              <w:rPr>
                <w:sz w:val="20"/>
                <w:szCs w:val="20"/>
              </w:rPr>
            </w:pPr>
          </w:p>
        </w:tc>
        <w:tc>
          <w:tcPr>
            <w:tcW w:w="1674" w:type="dxa"/>
          </w:tcPr>
          <w:p w14:paraId="2EAC58DD"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24D9D261"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7EDE7F2" w14:textId="77777777" w:rsidTr="008E04D0">
        <w:trPr>
          <w:jc w:val="center"/>
        </w:trPr>
        <w:tc>
          <w:tcPr>
            <w:tcW w:w="478" w:type="dxa"/>
            <w:vMerge/>
            <w:tcBorders>
              <w:top w:val="nil"/>
            </w:tcBorders>
          </w:tcPr>
          <w:p w14:paraId="6FE77F67" w14:textId="77777777" w:rsidR="00C155AB" w:rsidRPr="000269C4" w:rsidRDefault="00C155AB" w:rsidP="00A358E1">
            <w:pPr>
              <w:spacing w:line="276" w:lineRule="auto"/>
              <w:ind w:right="30"/>
              <w:rPr>
                <w:sz w:val="20"/>
                <w:szCs w:val="20"/>
              </w:rPr>
            </w:pPr>
          </w:p>
        </w:tc>
        <w:tc>
          <w:tcPr>
            <w:tcW w:w="5436" w:type="dxa"/>
            <w:vMerge/>
            <w:tcBorders>
              <w:top w:val="nil"/>
            </w:tcBorders>
          </w:tcPr>
          <w:p w14:paraId="1F0F8BBB" w14:textId="77777777" w:rsidR="00C155AB" w:rsidRPr="000269C4" w:rsidRDefault="00C155AB" w:rsidP="00A358E1">
            <w:pPr>
              <w:spacing w:line="276" w:lineRule="auto"/>
              <w:ind w:right="30"/>
              <w:rPr>
                <w:sz w:val="20"/>
                <w:szCs w:val="20"/>
              </w:rPr>
            </w:pPr>
          </w:p>
        </w:tc>
        <w:tc>
          <w:tcPr>
            <w:tcW w:w="1674" w:type="dxa"/>
          </w:tcPr>
          <w:p w14:paraId="32703B68"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16A3E0A5"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4CC6A3D5" w14:textId="77777777" w:rsidTr="008E04D0">
        <w:trPr>
          <w:jc w:val="center"/>
        </w:trPr>
        <w:tc>
          <w:tcPr>
            <w:tcW w:w="478" w:type="dxa"/>
            <w:vMerge/>
            <w:tcBorders>
              <w:top w:val="nil"/>
            </w:tcBorders>
          </w:tcPr>
          <w:p w14:paraId="6CE7E5C2" w14:textId="77777777" w:rsidR="00C155AB" w:rsidRPr="000269C4" w:rsidRDefault="00C155AB" w:rsidP="00A358E1">
            <w:pPr>
              <w:spacing w:line="276" w:lineRule="auto"/>
              <w:ind w:right="30"/>
              <w:rPr>
                <w:sz w:val="20"/>
                <w:szCs w:val="20"/>
              </w:rPr>
            </w:pPr>
          </w:p>
        </w:tc>
        <w:tc>
          <w:tcPr>
            <w:tcW w:w="5436" w:type="dxa"/>
            <w:vMerge/>
            <w:tcBorders>
              <w:top w:val="nil"/>
            </w:tcBorders>
          </w:tcPr>
          <w:p w14:paraId="1766422F" w14:textId="77777777" w:rsidR="00C155AB" w:rsidRPr="000269C4" w:rsidRDefault="00C155AB" w:rsidP="00A358E1">
            <w:pPr>
              <w:spacing w:line="276" w:lineRule="auto"/>
              <w:ind w:right="30"/>
              <w:rPr>
                <w:sz w:val="20"/>
                <w:szCs w:val="20"/>
              </w:rPr>
            </w:pPr>
          </w:p>
        </w:tc>
        <w:tc>
          <w:tcPr>
            <w:tcW w:w="1674" w:type="dxa"/>
          </w:tcPr>
          <w:p w14:paraId="4905BE8B"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7C6BC08C"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2DA6E234" w14:textId="77777777" w:rsidTr="00F90EC5">
        <w:trPr>
          <w:jc w:val="center"/>
        </w:trPr>
        <w:tc>
          <w:tcPr>
            <w:tcW w:w="8185" w:type="dxa"/>
            <w:gridSpan w:val="4"/>
          </w:tcPr>
          <w:p w14:paraId="7B880EA6" w14:textId="77777777" w:rsidR="00C155AB" w:rsidRPr="000269C4" w:rsidRDefault="00C155AB" w:rsidP="0060285B">
            <w:pPr>
              <w:pStyle w:val="TableParagraph"/>
              <w:keepNext/>
              <w:spacing w:before="0" w:line="276" w:lineRule="auto"/>
              <w:ind w:left="0" w:right="29"/>
              <w:jc w:val="center"/>
              <w:rPr>
                <w:b/>
                <w:sz w:val="20"/>
                <w:szCs w:val="20"/>
              </w:rPr>
            </w:pPr>
            <w:r>
              <w:rPr>
                <w:b/>
                <w:sz w:val="20"/>
              </w:rPr>
              <w:t>Apsaugos nuo ugnies ir sprogimų slopinimo produktai</w:t>
            </w:r>
          </w:p>
        </w:tc>
      </w:tr>
      <w:tr w:rsidR="00C155AB" w:rsidRPr="000269C4" w14:paraId="1510611C" w14:textId="77777777" w:rsidTr="008E04D0">
        <w:trPr>
          <w:jc w:val="center"/>
        </w:trPr>
        <w:tc>
          <w:tcPr>
            <w:tcW w:w="478" w:type="dxa"/>
            <w:vMerge w:val="restart"/>
          </w:tcPr>
          <w:p w14:paraId="7640ADF1" w14:textId="77777777" w:rsidR="00C155AB" w:rsidRPr="000269C4" w:rsidRDefault="00C155AB" w:rsidP="00A358E1">
            <w:pPr>
              <w:pStyle w:val="TableParagraph"/>
              <w:spacing w:before="0" w:line="276" w:lineRule="auto"/>
              <w:ind w:left="0" w:right="30"/>
              <w:rPr>
                <w:sz w:val="20"/>
                <w:szCs w:val="20"/>
              </w:rPr>
            </w:pPr>
            <w:r>
              <w:rPr>
                <w:sz w:val="20"/>
              </w:rPr>
              <w:t>4001</w:t>
            </w:r>
          </w:p>
          <w:p w14:paraId="2A5DFA93" w14:textId="77777777" w:rsidR="00C155AB" w:rsidRPr="000269C4" w:rsidRDefault="00C155AB" w:rsidP="00A358E1">
            <w:pPr>
              <w:pStyle w:val="TableParagraph"/>
              <w:spacing w:before="0" w:line="276" w:lineRule="auto"/>
              <w:ind w:left="0" w:right="30"/>
              <w:rPr>
                <w:b/>
                <w:sz w:val="20"/>
                <w:szCs w:val="20"/>
              </w:rPr>
            </w:pPr>
          </w:p>
          <w:p w14:paraId="7262B556" w14:textId="77777777" w:rsidR="00C155AB" w:rsidRPr="000269C4" w:rsidRDefault="00C155AB" w:rsidP="00A358E1">
            <w:pPr>
              <w:pStyle w:val="TableParagraph"/>
              <w:spacing w:before="0" w:line="276" w:lineRule="auto"/>
              <w:ind w:left="0" w:right="30"/>
              <w:rPr>
                <w:b/>
                <w:sz w:val="20"/>
                <w:szCs w:val="20"/>
              </w:rPr>
            </w:pPr>
          </w:p>
          <w:p w14:paraId="4FD39F93" w14:textId="77777777" w:rsidR="00C155AB" w:rsidRPr="000269C4" w:rsidRDefault="00C155AB" w:rsidP="00A358E1">
            <w:pPr>
              <w:pStyle w:val="TableParagraph"/>
              <w:spacing w:before="0" w:line="276" w:lineRule="auto"/>
              <w:ind w:left="0" w:right="30"/>
              <w:rPr>
                <w:b/>
                <w:sz w:val="20"/>
                <w:szCs w:val="20"/>
              </w:rPr>
            </w:pPr>
          </w:p>
          <w:p w14:paraId="049DA3A5" w14:textId="77777777" w:rsidR="00C155AB" w:rsidRPr="000269C4" w:rsidRDefault="00C155AB" w:rsidP="00A358E1">
            <w:pPr>
              <w:pStyle w:val="TableParagraph"/>
              <w:spacing w:before="0" w:line="276" w:lineRule="auto"/>
              <w:ind w:left="0" w:right="30"/>
              <w:rPr>
                <w:b/>
                <w:sz w:val="20"/>
                <w:szCs w:val="20"/>
              </w:rPr>
            </w:pPr>
          </w:p>
          <w:p w14:paraId="2E9BB13B" w14:textId="77777777" w:rsidR="00C155AB" w:rsidRPr="000269C4" w:rsidRDefault="00C155AB" w:rsidP="00A358E1">
            <w:pPr>
              <w:pStyle w:val="TableParagraph"/>
              <w:spacing w:before="0" w:line="276" w:lineRule="auto"/>
              <w:ind w:left="0" w:right="30"/>
              <w:rPr>
                <w:sz w:val="20"/>
                <w:szCs w:val="20"/>
              </w:rPr>
            </w:pPr>
            <w:r>
              <w:rPr>
                <w:sz w:val="20"/>
              </w:rPr>
              <w:t>4002</w:t>
            </w:r>
          </w:p>
        </w:tc>
        <w:tc>
          <w:tcPr>
            <w:tcW w:w="5436" w:type="dxa"/>
            <w:vMerge w:val="restart"/>
          </w:tcPr>
          <w:p w14:paraId="25EAF86E" w14:textId="77777777" w:rsidR="00C155AB" w:rsidRPr="000269C4" w:rsidRDefault="00C155AB" w:rsidP="00A358E1">
            <w:pPr>
              <w:pStyle w:val="TableParagraph"/>
              <w:spacing w:before="0" w:line="276" w:lineRule="auto"/>
              <w:ind w:left="0" w:right="30"/>
              <w:rPr>
                <w:sz w:val="20"/>
                <w:szCs w:val="20"/>
              </w:rPr>
            </w:pPr>
            <w:r>
              <w:rPr>
                <w:sz w:val="20"/>
              </w:rPr>
              <w:t>Produktai, skirti apsaugoti nuo ugnies arba padidinti dažų, dangos arba apdailos, išskyrus gipso ir mineralinės vatos produktus ir surenkamuosius gelžbetonio elementus, atsparumą ugniai</w:t>
            </w:r>
          </w:p>
          <w:p w14:paraId="42495F30" w14:textId="77777777" w:rsidR="00C155AB" w:rsidRPr="000269C4" w:rsidRDefault="00C155AB" w:rsidP="00A358E1">
            <w:pPr>
              <w:pStyle w:val="TableParagraph"/>
              <w:spacing w:before="0" w:line="276" w:lineRule="auto"/>
              <w:ind w:left="0" w:right="30"/>
              <w:rPr>
                <w:b/>
                <w:sz w:val="20"/>
                <w:szCs w:val="20"/>
              </w:rPr>
            </w:pPr>
          </w:p>
          <w:p w14:paraId="13D59C5E" w14:textId="77777777" w:rsidR="00C155AB" w:rsidRPr="000269C4" w:rsidRDefault="00C155AB" w:rsidP="00A358E1">
            <w:pPr>
              <w:pStyle w:val="TableParagraph"/>
              <w:spacing w:before="0" w:line="276" w:lineRule="auto"/>
              <w:ind w:left="0" w:right="30"/>
              <w:rPr>
                <w:sz w:val="20"/>
                <w:szCs w:val="20"/>
              </w:rPr>
            </w:pPr>
            <w:r>
              <w:rPr>
                <w:sz w:val="20"/>
              </w:rPr>
              <w:t>Produktai, skirti apsaugoti arba riboti ugnies plitimą naudojant atitinkamą cementą, sandariklius, putas, elastomerus ir pan. arba surenkamąsias dalis, pvz., plokštes, lakštus, padėklus, maišelius, rites, movas ir pan., ugnies plitimą stabdančius sandariklius, sandarinančias tiesines jungtis, ugniai atsparius vamzdžius ir ugnies stabdiklius</w:t>
            </w:r>
            <w:r>
              <w:rPr>
                <w:sz w:val="20"/>
                <w:vertAlign w:val="superscript"/>
              </w:rPr>
              <w:t>12</w:t>
            </w:r>
            <w:r>
              <w:rPr>
                <w:sz w:val="20"/>
              </w:rPr>
              <w:t>), pvz., ugnies slopintuvus, sandariklius ir stabdiklius</w:t>
            </w:r>
          </w:p>
        </w:tc>
        <w:tc>
          <w:tcPr>
            <w:tcW w:w="1674" w:type="dxa"/>
          </w:tcPr>
          <w:p w14:paraId="04DC7328"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183A7111"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35FBFDA" w14:textId="77777777" w:rsidTr="008E04D0">
        <w:trPr>
          <w:jc w:val="center"/>
        </w:trPr>
        <w:tc>
          <w:tcPr>
            <w:tcW w:w="478" w:type="dxa"/>
            <w:vMerge/>
            <w:tcBorders>
              <w:top w:val="nil"/>
            </w:tcBorders>
          </w:tcPr>
          <w:p w14:paraId="306A3109" w14:textId="77777777" w:rsidR="00C155AB" w:rsidRPr="000269C4" w:rsidRDefault="00C155AB" w:rsidP="00A358E1">
            <w:pPr>
              <w:spacing w:line="276" w:lineRule="auto"/>
              <w:ind w:right="30"/>
              <w:rPr>
                <w:sz w:val="20"/>
                <w:szCs w:val="20"/>
              </w:rPr>
            </w:pPr>
          </w:p>
        </w:tc>
        <w:tc>
          <w:tcPr>
            <w:tcW w:w="5436" w:type="dxa"/>
            <w:vMerge/>
            <w:tcBorders>
              <w:top w:val="nil"/>
            </w:tcBorders>
          </w:tcPr>
          <w:p w14:paraId="74E7F325" w14:textId="77777777" w:rsidR="00C155AB" w:rsidRPr="000269C4" w:rsidRDefault="00C155AB" w:rsidP="00A358E1">
            <w:pPr>
              <w:spacing w:line="276" w:lineRule="auto"/>
              <w:ind w:right="30"/>
              <w:rPr>
                <w:sz w:val="20"/>
                <w:szCs w:val="20"/>
              </w:rPr>
            </w:pPr>
          </w:p>
        </w:tc>
        <w:tc>
          <w:tcPr>
            <w:tcW w:w="2271" w:type="dxa"/>
            <w:gridSpan w:val="2"/>
          </w:tcPr>
          <w:p w14:paraId="0167BA39"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7AC0F3A8" w14:textId="77777777" w:rsidTr="008E04D0">
        <w:trPr>
          <w:jc w:val="center"/>
        </w:trPr>
        <w:tc>
          <w:tcPr>
            <w:tcW w:w="478" w:type="dxa"/>
            <w:vMerge/>
            <w:tcBorders>
              <w:top w:val="nil"/>
            </w:tcBorders>
          </w:tcPr>
          <w:p w14:paraId="0B4FC8F2" w14:textId="77777777" w:rsidR="00C155AB" w:rsidRPr="000269C4" w:rsidRDefault="00C155AB" w:rsidP="00A358E1">
            <w:pPr>
              <w:spacing w:line="276" w:lineRule="auto"/>
              <w:ind w:right="30"/>
              <w:rPr>
                <w:sz w:val="20"/>
                <w:szCs w:val="20"/>
              </w:rPr>
            </w:pPr>
          </w:p>
        </w:tc>
        <w:tc>
          <w:tcPr>
            <w:tcW w:w="5436" w:type="dxa"/>
            <w:vMerge/>
            <w:tcBorders>
              <w:top w:val="nil"/>
            </w:tcBorders>
          </w:tcPr>
          <w:p w14:paraId="0EDC941D" w14:textId="77777777" w:rsidR="00C155AB" w:rsidRPr="000269C4" w:rsidRDefault="00C155AB" w:rsidP="00A358E1">
            <w:pPr>
              <w:spacing w:line="276" w:lineRule="auto"/>
              <w:ind w:right="30"/>
              <w:rPr>
                <w:sz w:val="20"/>
                <w:szCs w:val="20"/>
              </w:rPr>
            </w:pPr>
          </w:p>
        </w:tc>
        <w:tc>
          <w:tcPr>
            <w:tcW w:w="1674" w:type="dxa"/>
          </w:tcPr>
          <w:p w14:paraId="3F2AC67A"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670D0D37"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60FF571D" w14:textId="77777777" w:rsidTr="008E04D0">
        <w:trPr>
          <w:jc w:val="center"/>
        </w:trPr>
        <w:tc>
          <w:tcPr>
            <w:tcW w:w="478" w:type="dxa"/>
            <w:vMerge/>
            <w:tcBorders>
              <w:top w:val="nil"/>
            </w:tcBorders>
          </w:tcPr>
          <w:p w14:paraId="57507DD3" w14:textId="77777777" w:rsidR="00C155AB" w:rsidRPr="000269C4" w:rsidRDefault="00C155AB" w:rsidP="00A358E1">
            <w:pPr>
              <w:spacing w:line="276" w:lineRule="auto"/>
              <w:ind w:right="30"/>
              <w:rPr>
                <w:sz w:val="20"/>
                <w:szCs w:val="20"/>
              </w:rPr>
            </w:pPr>
          </w:p>
        </w:tc>
        <w:tc>
          <w:tcPr>
            <w:tcW w:w="5436" w:type="dxa"/>
            <w:vMerge/>
            <w:tcBorders>
              <w:top w:val="nil"/>
            </w:tcBorders>
          </w:tcPr>
          <w:p w14:paraId="45F7E2FD" w14:textId="77777777" w:rsidR="00C155AB" w:rsidRPr="000269C4" w:rsidRDefault="00C155AB" w:rsidP="00A358E1">
            <w:pPr>
              <w:spacing w:line="276" w:lineRule="auto"/>
              <w:ind w:right="30"/>
              <w:rPr>
                <w:sz w:val="20"/>
                <w:szCs w:val="20"/>
              </w:rPr>
            </w:pPr>
          </w:p>
        </w:tc>
        <w:tc>
          <w:tcPr>
            <w:tcW w:w="1674" w:type="dxa"/>
          </w:tcPr>
          <w:p w14:paraId="51CBEDDC"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1770E49F"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2341D8A0" w14:textId="77777777" w:rsidTr="008E04D0">
        <w:trPr>
          <w:jc w:val="center"/>
        </w:trPr>
        <w:tc>
          <w:tcPr>
            <w:tcW w:w="478" w:type="dxa"/>
            <w:vMerge/>
            <w:tcBorders>
              <w:top w:val="nil"/>
            </w:tcBorders>
          </w:tcPr>
          <w:p w14:paraId="3EBDEBF2" w14:textId="77777777" w:rsidR="00C155AB" w:rsidRPr="000269C4" w:rsidRDefault="00C155AB" w:rsidP="00A358E1">
            <w:pPr>
              <w:spacing w:line="276" w:lineRule="auto"/>
              <w:ind w:right="30"/>
              <w:rPr>
                <w:sz w:val="20"/>
                <w:szCs w:val="20"/>
              </w:rPr>
            </w:pPr>
          </w:p>
        </w:tc>
        <w:tc>
          <w:tcPr>
            <w:tcW w:w="5436" w:type="dxa"/>
            <w:vMerge/>
            <w:tcBorders>
              <w:top w:val="nil"/>
            </w:tcBorders>
          </w:tcPr>
          <w:p w14:paraId="171178C9" w14:textId="77777777" w:rsidR="00C155AB" w:rsidRPr="000269C4" w:rsidRDefault="00C155AB" w:rsidP="00A358E1">
            <w:pPr>
              <w:spacing w:line="276" w:lineRule="auto"/>
              <w:ind w:right="30"/>
              <w:rPr>
                <w:sz w:val="20"/>
                <w:szCs w:val="20"/>
              </w:rPr>
            </w:pPr>
          </w:p>
        </w:tc>
        <w:tc>
          <w:tcPr>
            <w:tcW w:w="1674" w:type="dxa"/>
          </w:tcPr>
          <w:p w14:paraId="145370A4"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60151134"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642A7E84" w14:textId="77777777" w:rsidTr="008E04D0">
        <w:trPr>
          <w:jc w:val="center"/>
        </w:trPr>
        <w:tc>
          <w:tcPr>
            <w:tcW w:w="478" w:type="dxa"/>
          </w:tcPr>
          <w:p w14:paraId="302038B5" w14:textId="77777777" w:rsidR="00C155AB" w:rsidRPr="000269C4" w:rsidRDefault="00C155AB" w:rsidP="00A358E1">
            <w:pPr>
              <w:pStyle w:val="TableParagraph"/>
              <w:spacing w:before="0" w:line="276" w:lineRule="auto"/>
              <w:ind w:left="0" w:right="30"/>
              <w:jc w:val="center"/>
              <w:rPr>
                <w:sz w:val="20"/>
                <w:szCs w:val="20"/>
              </w:rPr>
            </w:pPr>
            <w:r>
              <w:rPr>
                <w:sz w:val="20"/>
              </w:rPr>
              <w:t>4003</w:t>
            </w:r>
          </w:p>
        </w:tc>
        <w:tc>
          <w:tcPr>
            <w:tcW w:w="5436" w:type="dxa"/>
          </w:tcPr>
          <w:p w14:paraId="5F2C55A3" w14:textId="77777777" w:rsidR="00C155AB" w:rsidRPr="000269C4" w:rsidRDefault="00C155AB" w:rsidP="00A358E1">
            <w:pPr>
              <w:pStyle w:val="TableParagraph"/>
              <w:spacing w:before="0" w:line="276" w:lineRule="auto"/>
              <w:ind w:left="0" w:right="30"/>
              <w:rPr>
                <w:sz w:val="20"/>
                <w:szCs w:val="20"/>
              </w:rPr>
            </w:pPr>
            <w:r>
              <w:rPr>
                <w:sz w:val="20"/>
              </w:rPr>
              <w:t>Vėdinimo įrenginiai degimo dujoms ir šilumai pašalinti natūraliu arba priverstiniu būdu</w:t>
            </w:r>
          </w:p>
        </w:tc>
        <w:tc>
          <w:tcPr>
            <w:tcW w:w="1674" w:type="dxa"/>
          </w:tcPr>
          <w:p w14:paraId="42DE3EE8" w14:textId="77777777" w:rsidR="00C155AB" w:rsidRPr="000269C4" w:rsidRDefault="00C155AB" w:rsidP="00A358E1">
            <w:pPr>
              <w:pStyle w:val="TableParagraph"/>
              <w:spacing w:before="0" w:line="276" w:lineRule="auto"/>
              <w:ind w:left="0" w:right="30"/>
              <w:rPr>
                <w:sz w:val="20"/>
                <w:szCs w:val="20"/>
              </w:rPr>
            </w:pPr>
          </w:p>
        </w:tc>
        <w:tc>
          <w:tcPr>
            <w:tcW w:w="597" w:type="dxa"/>
          </w:tcPr>
          <w:p w14:paraId="63202B50"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1732CE41" w14:textId="77777777" w:rsidTr="008E04D0">
        <w:trPr>
          <w:jc w:val="center"/>
        </w:trPr>
        <w:tc>
          <w:tcPr>
            <w:tcW w:w="478" w:type="dxa"/>
          </w:tcPr>
          <w:p w14:paraId="4D4481B8" w14:textId="77777777" w:rsidR="00C155AB" w:rsidRPr="000269C4" w:rsidRDefault="00C155AB" w:rsidP="00A358E1">
            <w:pPr>
              <w:pStyle w:val="TableParagraph"/>
              <w:spacing w:before="0" w:line="276" w:lineRule="auto"/>
              <w:ind w:left="0" w:right="30"/>
              <w:jc w:val="center"/>
              <w:rPr>
                <w:sz w:val="20"/>
                <w:szCs w:val="20"/>
              </w:rPr>
            </w:pPr>
            <w:r>
              <w:rPr>
                <w:sz w:val="20"/>
              </w:rPr>
              <w:t>4004</w:t>
            </w:r>
          </w:p>
        </w:tc>
        <w:tc>
          <w:tcPr>
            <w:tcW w:w="5436" w:type="dxa"/>
          </w:tcPr>
          <w:p w14:paraId="58313BAC" w14:textId="77777777" w:rsidR="00C155AB" w:rsidRPr="000269C4" w:rsidRDefault="00C155AB" w:rsidP="00A358E1">
            <w:pPr>
              <w:pStyle w:val="TableParagraph"/>
              <w:spacing w:before="0" w:line="276" w:lineRule="auto"/>
              <w:ind w:left="0" w:right="30"/>
              <w:rPr>
                <w:sz w:val="20"/>
                <w:szCs w:val="20"/>
              </w:rPr>
            </w:pPr>
            <w:r>
              <w:rPr>
                <w:sz w:val="20"/>
              </w:rPr>
              <w:t>Vėdinimo sistemos ir diferencinio slėgio sistemos degimo dujoms ir šilumai pašalinti arba jų komponentai, pvz., dūmų užsklandos, slopintuvai, vėdinimo vamzdžiai, detektoriai, valdymo skydeliai, ir pranešimas apie avarinę situaciją, įskaitant energijos šaltinį</w:t>
            </w:r>
          </w:p>
        </w:tc>
        <w:tc>
          <w:tcPr>
            <w:tcW w:w="1674" w:type="dxa"/>
          </w:tcPr>
          <w:p w14:paraId="73CB086D" w14:textId="77777777" w:rsidR="00C155AB" w:rsidRPr="000269C4" w:rsidRDefault="00C155AB" w:rsidP="00A358E1">
            <w:pPr>
              <w:pStyle w:val="TableParagraph"/>
              <w:spacing w:before="0" w:line="276" w:lineRule="auto"/>
              <w:ind w:left="0" w:right="30"/>
              <w:rPr>
                <w:sz w:val="20"/>
                <w:szCs w:val="20"/>
              </w:rPr>
            </w:pPr>
          </w:p>
        </w:tc>
        <w:tc>
          <w:tcPr>
            <w:tcW w:w="597" w:type="dxa"/>
          </w:tcPr>
          <w:p w14:paraId="4F0F40B9"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0EFD6D1B" w14:textId="77777777" w:rsidTr="008E04D0">
        <w:trPr>
          <w:jc w:val="center"/>
        </w:trPr>
        <w:tc>
          <w:tcPr>
            <w:tcW w:w="478" w:type="dxa"/>
          </w:tcPr>
          <w:p w14:paraId="131F4D50" w14:textId="77777777" w:rsidR="00C155AB" w:rsidRPr="000269C4" w:rsidRDefault="00C155AB" w:rsidP="00A358E1">
            <w:pPr>
              <w:pStyle w:val="TableParagraph"/>
              <w:spacing w:before="0" w:line="276" w:lineRule="auto"/>
              <w:ind w:left="0" w:right="30"/>
              <w:jc w:val="center"/>
              <w:rPr>
                <w:sz w:val="20"/>
                <w:szCs w:val="20"/>
              </w:rPr>
            </w:pPr>
            <w:r>
              <w:rPr>
                <w:sz w:val="20"/>
              </w:rPr>
              <w:t>4005</w:t>
            </w:r>
          </w:p>
        </w:tc>
        <w:tc>
          <w:tcPr>
            <w:tcW w:w="5436" w:type="dxa"/>
          </w:tcPr>
          <w:p w14:paraId="32E5A44B" w14:textId="77777777" w:rsidR="00C155AB" w:rsidRPr="000269C4" w:rsidRDefault="00C155AB" w:rsidP="00A358E1">
            <w:pPr>
              <w:pStyle w:val="TableParagraph"/>
              <w:spacing w:before="0" w:line="276" w:lineRule="auto"/>
              <w:ind w:left="0" w:right="30"/>
              <w:rPr>
                <w:sz w:val="20"/>
                <w:szCs w:val="20"/>
              </w:rPr>
            </w:pPr>
            <w:r>
              <w:rPr>
                <w:sz w:val="20"/>
              </w:rPr>
              <w:t>Sprogimų slopinimo sistemos ir jų komponentai</w:t>
            </w:r>
          </w:p>
        </w:tc>
        <w:tc>
          <w:tcPr>
            <w:tcW w:w="1674" w:type="dxa"/>
          </w:tcPr>
          <w:p w14:paraId="2EDCADDC" w14:textId="77777777" w:rsidR="00C155AB" w:rsidRPr="000269C4" w:rsidRDefault="00C155AB" w:rsidP="00A358E1">
            <w:pPr>
              <w:pStyle w:val="TableParagraph"/>
              <w:spacing w:before="0" w:line="276" w:lineRule="auto"/>
              <w:ind w:left="0" w:right="30"/>
              <w:rPr>
                <w:sz w:val="20"/>
                <w:szCs w:val="20"/>
              </w:rPr>
            </w:pPr>
          </w:p>
        </w:tc>
        <w:tc>
          <w:tcPr>
            <w:tcW w:w="597" w:type="dxa"/>
          </w:tcPr>
          <w:p w14:paraId="630697E1"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1E50F650" w14:textId="77777777" w:rsidTr="00F90EC5">
        <w:trPr>
          <w:jc w:val="center"/>
        </w:trPr>
        <w:tc>
          <w:tcPr>
            <w:tcW w:w="8185" w:type="dxa"/>
            <w:gridSpan w:val="4"/>
          </w:tcPr>
          <w:p w14:paraId="2B4F5A89" w14:textId="77777777" w:rsidR="00C155AB" w:rsidRPr="000269C4" w:rsidRDefault="00C155AB" w:rsidP="0060285B">
            <w:pPr>
              <w:pStyle w:val="TableParagraph"/>
              <w:keepNext/>
              <w:spacing w:before="0" w:line="276" w:lineRule="auto"/>
              <w:ind w:left="0" w:right="29"/>
              <w:jc w:val="center"/>
              <w:rPr>
                <w:b/>
                <w:sz w:val="20"/>
                <w:szCs w:val="20"/>
              </w:rPr>
            </w:pPr>
            <w:r>
              <w:rPr>
                <w:b/>
                <w:sz w:val="20"/>
              </w:rPr>
              <w:t>Stacionarūs gaisrinės saugos įrenginiai</w:t>
            </w:r>
          </w:p>
        </w:tc>
      </w:tr>
      <w:tr w:rsidR="00C155AB" w:rsidRPr="000269C4" w14:paraId="54A97C02" w14:textId="77777777" w:rsidTr="008E04D0">
        <w:trPr>
          <w:jc w:val="center"/>
        </w:trPr>
        <w:tc>
          <w:tcPr>
            <w:tcW w:w="478" w:type="dxa"/>
          </w:tcPr>
          <w:p w14:paraId="23062BEA" w14:textId="77777777" w:rsidR="00C155AB" w:rsidRPr="000269C4" w:rsidRDefault="00C155AB" w:rsidP="00A358E1">
            <w:pPr>
              <w:pStyle w:val="TableParagraph"/>
              <w:spacing w:before="0" w:line="276" w:lineRule="auto"/>
              <w:ind w:left="0" w:right="30"/>
              <w:jc w:val="center"/>
              <w:rPr>
                <w:sz w:val="20"/>
                <w:szCs w:val="20"/>
              </w:rPr>
            </w:pPr>
            <w:r>
              <w:rPr>
                <w:sz w:val="20"/>
              </w:rPr>
              <w:t>4101</w:t>
            </w:r>
          </w:p>
        </w:tc>
        <w:tc>
          <w:tcPr>
            <w:tcW w:w="5436" w:type="dxa"/>
          </w:tcPr>
          <w:p w14:paraId="3ECF631C" w14:textId="77777777" w:rsidR="00C155AB" w:rsidRPr="000269C4" w:rsidRDefault="00C155AB" w:rsidP="00A358E1">
            <w:pPr>
              <w:pStyle w:val="TableParagraph"/>
              <w:spacing w:before="0" w:line="276" w:lineRule="auto"/>
              <w:ind w:left="0" w:right="30"/>
              <w:rPr>
                <w:sz w:val="20"/>
                <w:szCs w:val="20"/>
              </w:rPr>
            </w:pPr>
            <w:r>
              <w:rPr>
                <w:sz w:val="20"/>
              </w:rPr>
              <w:t>Hidrantai ir priešgaisrinė įranga</w:t>
            </w:r>
          </w:p>
        </w:tc>
        <w:tc>
          <w:tcPr>
            <w:tcW w:w="1674" w:type="dxa"/>
          </w:tcPr>
          <w:p w14:paraId="3519FE5E" w14:textId="77777777" w:rsidR="00C155AB" w:rsidRPr="000269C4" w:rsidRDefault="00C155AB" w:rsidP="00A358E1">
            <w:pPr>
              <w:pStyle w:val="TableParagraph"/>
              <w:spacing w:before="0" w:line="276" w:lineRule="auto"/>
              <w:ind w:left="0" w:right="30"/>
              <w:rPr>
                <w:sz w:val="20"/>
                <w:szCs w:val="20"/>
              </w:rPr>
            </w:pPr>
          </w:p>
        </w:tc>
        <w:tc>
          <w:tcPr>
            <w:tcW w:w="597" w:type="dxa"/>
          </w:tcPr>
          <w:p w14:paraId="414023C8"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0AB483E3" w14:textId="77777777" w:rsidTr="008E04D0">
        <w:trPr>
          <w:jc w:val="center"/>
        </w:trPr>
        <w:tc>
          <w:tcPr>
            <w:tcW w:w="478" w:type="dxa"/>
          </w:tcPr>
          <w:p w14:paraId="05073617" w14:textId="77777777" w:rsidR="00C155AB" w:rsidRPr="000269C4" w:rsidRDefault="00C155AB" w:rsidP="00A358E1">
            <w:pPr>
              <w:pStyle w:val="TableParagraph"/>
              <w:spacing w:before="0" w:line="276" w:lineRule="auto"/>
              <w:ind w:left="0" w:right="30"/>
              <w:jc w:val="center"/>
              <w:rPr>
                <w:sz w:val="20"/>
                <w:szCs w:val="20"/>
              </w:rPr>
            </w:pPr>
            <w:r>
              <w:rPr>
                <w:sz w:val="20"/>
              </w:rPr>
              <w:t>4102</w:t>
            </w:r>
          </w:p>
        </w:tc>
        <w:tc>
          <w:tcPr>
            <w:tcW w:w="5436" w:type="dxa"/>
          </w:tcPr>
          <w:p w14:paraId="00B2D046" w14:textId="77777777" w:rsidR="00C155AB" w:rsidRPr="000269C4" w:rsidRDefault="00C155AB" w:rsidP="00A358E1">
            <w:pPr>
              <w:pStyle w:val="TableParagraph"/>
              <w:spacing w:before="0" w:line="276" w:lineRule="auto"/>
              <w:ind w:left="0" w:right="30"/>
              <w:rPr>
                <w:sz w:val="20"/>
                <w:szCs w:val="20"/>
              </w:rPr>
            </w:pPr>
            <w:r>
              <w:rPr>
                <w:sz w:val="20"/>
              </w:rPr>
              <w:t>Priešgaisrinių vandens purkštuvų ir panašios priešgaisrinės įrangos komponentai</w:t>
            </w:r>
          </w:p>
        </w:tc>
        <w:tc>
          <w:tcPr>
            <w:tcW w:w="1674" w:type="dxa"/>
          </w:tcPr>
          <w:p w14:paraId="66ECBE95" w14:textId="77777777" w:rsidR="00C155AB" w:rsidRPr="000269C4" w:rsidRDefault="00C155AB" w:rsidP="00A358E1">
            <w:pPr>
              <w:pStyle w:val="TableParagraph"/>
              <w:spacing w:before="0" w:line="276" w:lineRule="auto"/>
              <w:ind w:left="0" w:right="30"/>
              <w:rPr>
                <w:sz w:val="20"/>
                <w:szCs w:val="20"/>
              </w:rPr>
            </w:pPr>
          </w:p>
        </w:tc>
        <w:tc>
          <w:tcPr>
            <w:tcW w:w="597" w:type="dxa"/>
          </w:tcPr>
          <w:p w14:paraId="235839F7"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51BA482" w14:textId="77777777" w:rsidTr="008E04D0">
        <w:trPr>
          <w:jc w:val="center"/>
        </w:trPr>
        <w:tc>
          <w:tcPr>
            <w:tcW w:w="478" w:type="dxa"/>
          </w:tcPr>
          <w:p w14:paraId="4A34560F" w14:textId="77777777" w:rsidR="00C155AB" w:rsidRPr="000269C4" w:rsidRDefault="00C155AB" w:rsidP="00A358E1">
            <w:pPr>
              <w:pStyle w:val="TableParagraph"/>
              <w:spacing w:before="0" w:line="276" w:lineRule="auto"/>
              <w:ind w:left="0" w:right="30"/>
              <w:jc w:val="center"/>
              <w:rPr>
                <w:sz w:val="20"/>
                <w:szCs w:val="20"/>
              </w:rPr>
            </w:pPr>
            <w:r>
              <w:rPr>
                <w:sz w:val="20"/>
              </w:rPr>
              <w:t>4103</w:t>
            </w:r>
          </w:p>
        </w:tc>
        <w:tc>
          <w:tcPr>
            <w:tcW w:w="5436" w:type="dxa"/>
          </w:tcPr>
          <w:p w14:paraId="54D658F0" w14:textId="77777777" w:rsidR="00C155AB" w:rsidRPr="000269C4" w:rsidRDefault="00C155AB" w:rsidP="00A358E1">
            <w:pPr>
              <w:pStyle w:val="TableParagraph"/>
              <w:spacing w:before="0" w:line="276" w:lineRule="auto"/>
              <w:ind w:left="0" w:right="30"/>
              <w:rPr>
                <w:sz w:val="20"/>
                <w:szCs w:val="20"/>
              </w:rPr>
            </w:pPr>
            <w:r>
              <w:rPr>
                <w:sz w:val="20"/>
              </w:rPr>
              <w:t>Priešgaisrinės dujinės įrangos komponentai</w:t>
            </w:r>
          </w:p>
        </w:tc>
        <w:tc>
          <w:tcPr>
            <w:tcW w:w="1674" w:type="dxa"/>
          </w:tcPr>
          <w:p w14:paraId="3E1EC0B6" w14:textId="77777777" w:rsidR="00C155AB" w:rsidRPr="000269C4" w:rsidRDefault="00C155AB" w:rsidP="00A358E1">
            <w:pPr>
              <w:pStyle w:val="TableParagraph"/>
              <w:spacing w:before="0" w:line="276" w:lineRule="auto"/>
              <w:ind w:left="0" w:right="30"/>
              <w:rPr>
                <w:sz w:val="20"/>
                <w:szCs w:val="20"/>
              </w:rPr>
            </w:pPr>
          </w:p>
        </w:tc>
        <w:tc>
          <w:tcPr>
            <w:tcW w:w="597" w:type="dxa"/>
          </w:tcPr>
          <w:p w14:paraId="3CD3D192"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0933D985" w14:textId="77777777" w:rsidTr="008E04D0">
        <w:trPr>
          <w:jc w:val="center"/>
        </w:trPr>
        <w:tc>
          <w:tcPr>
            <w:tcW w:w="478" w:type="dxa"/>
          </w:tcPr>
          <w:p w14:paraId="3082DA3B" w14:textId="77777777" w:rsidR="00C155AB" w:rsidRPr="000269C4" w:rsidRDefault="00C155AB" w:rsidP="00A358E1">
            <w:pPr>
              <w:pStyle w:val="TableParagraph"/>
              <w:spacing w:before="0" w:line="276" w:lineRule="auto"/>
              <w:ind w:left="0" w:right="30"/>
              <w:jc w:val="center"/>
              <w:rPr>
                <w:sz w:val="20"/>
                <w:szCs w:val="20"/>
              </w:rPr>
            </w:pPr>
            <w:r>
              <w:rPr>
                <w:sz w:val="20"/>
              </w:rPr>
              <w:t>4104</w:t>
            </w:r>
          </w:p>
        </w:tc>
        <w:tc>
          <w:tcPr>
            <w:tcW w:w="5436" w:type="dxa"/>
          </w:tcPr>
          <w:p w14:paraId="26FADC75" w14:textId="77777777" w:rsidR="00C155AB" w:rsidRPr="000269C4" w:rsidRDefault="00C155AB" w:rsidP="00A358E1">
            <w:pPr>
              <w:pStyle w:val="TableParagraph"/>
              <w:spacing w:before="0" w:line="276" w:lineRule="auto"/>
              <w:ind w:left="0" w:right="30"/>
              <w:rPr>
                <w:sz w:val="20"/>
                <w:szCs w:val="20"/>
              </w:rPr>
            </w:pPr>
            <w:r>
              <w:rPr>
                <w:sz w:val="20"/>
              </w:rPr>
              <w:t>Priešgaisrinės miltelinės įrangos komponentai</w:t>
            </w:r>
          </w:p>
        </w:tc>
        <w:tc>
          <w:tcPr>
            <w:tcW w:w="1674" w:type="dxa"/>
          </w:tcPr>
          <w:p w14:paraId="00E831E0" w14:textId="77777777" w:rsidR="00C155AB" w:rsidRPr="000269C4" w:rsidRDefault="00C155AB" w:rsidP="00A358E1">
            <w:pPr>
              <w:pStyle w:val="TableParagraph"/>
              <w:spacing w:before="0" w:line="276" w:lineRule="auto"/>
              <w:ind w:left="0" w:right="30"/>
              <w:rPr>
                <w:sz w:val="20"/>
                <w:szCs w:val="20"/>
              </w:rPr>
            </w:pPr>
          </w:p>
        </w:tc>
        <w:tc>
          <w:tcPr>
            <w:tcW w:w="597" w:type="dxa"/>
          </w:tcPr>
          <w:p w14:paraId="66CE08C8"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6C07CB4D" w14:textId="77777777" w:rsidTr="008E04D0">
        <w:trPr>
          <w:jc w:val="center"/>
        </w:trPr>
        <w:tc>
          <w:tcPr>
            <w:tcW w:w="478" w:type="dxa"/>
          </w:tcPr>
          <w:p w14:paraId="252C81BC" w14:textId="77777777" w:rsidR="00C155AB" w:rsidRPr="000269C4" w:rsidRDefault="00C155AB" w:rsidP="00A358E1">
            <w:pPr>
              <w:pStyle w:val="TableParagraph"/>
              <w:spacing w:before="0" w:line="276" w:lineRule="auto"/>
              <w:ind w:left="0" w:right="30"/>
              <w:jc w:val="center"/>
              <w:rPr>
                <w:sz w:val="20"/>
                <w:szCs w:val="20"/>
              </w:rPr>
            </w:pPr>
            <w:r>
              <w:rPr>
                <w:sz w:val="20"/>
              </w:rPr>
              <w:t>4105</w:t>
            </w:r>
          </w:p>
        </w:tc>
        <w:tc>
          <w:tcPr>
            <w:tcW w:w="5436" w:type="dxa"/>
          </w:tcPr>
          <w:p w14:paraId="3779C88A" w14:textId="77777777" w:rsidR="00C155AB" w:rsidRPr="000269C4" w:rsidRDefault="00C155AB" w:rsidP="00A358E1">
            <w:pPr>
              <w:pStyle w:val="TableParagraph"/>
              <w:spacing w:before="0" w:line="276" w:lineRule="auto"/>
              <w:ind w:left="0" w:right="30"/>
              <w:rPr>
                <w:sz w:val="20"/>
                <w:szCs w:val="20"/>
              </w:rPr>
            </w:pPr>
            <w:r>
              <w:rPr>
                <w:sz w:val="20"/>
              </w:rPr>
              <w:t>Priešgaisrinės putų įrangos komponentai</w:t>
            </w:r>
          </w:p>
        </w:tc>
        <w:tc>
          <w:tcPr>
            <w:tcW w:w="1674" w:type="dxa"/>
          </w:tcPr>
          <w:p w14:paraId="560F154C" w14:textId="77777777" w:rsidR="00C155AB" w:rsidRPr="000269C4" w:rsidRDefault="00C155AB" w:rsidP="00A358E1">
            <w:pPr>
              <w:pStyle w:val="TableParagraph"/>
              <w:spacing w:before="0" w:line="276" w:lineRule="auto"/>
              <w:ind w:left="0" w:right="30"/>
              <w:rPr>
                <w:sz w:val="20"/>
                <w:szCs w:val="20"/>
              </w:rPr>
            </w:pPr>
          </w:p>
        </w:tc>
        <w:tc>
          <w:tcPr>
            <w:tcW w:w="597" w:type="dxa"/>
          </w:tcPr>
          <w:p w14:paraId="1BB0E32C"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1822F382" w14:textId="77777777" w:rsidTr="008E04D0">
        <w:trPr>
          <w:jc w:val="center"/>
        </w:trPr>
        <w:tc>
          <w:tcPr>
            <w:tcW w:w="478" w:type="dxa"/>
          </w:tcPr>
          <w:p w14:paraId="020F2B48" w14:textId="77777777" w:rsidR="00C155AB" w:rsidRPr="000269C4" w:rsidRDefault="00C155AB" w:rsidP="00A358E1">
            <w:pPr>
              <w:pStyle w:val="TableParagraph"/>
              <w:spacing w:before="0" w:line="276" w:lineRule="auto"/>
              <w:ind w:left="0" w:right="30"/>
              <w:jc w:val="center"/>
              <w:rPr>
                <w:sz w:val="20"/>
                <w:szCs w:val="20"/>
              </w:rPr>
            </w:pPr>
            <w:r>
              <w:rPr>
                <w:sz w:val="20"/>
              </w:rPr>
              <w:t>4106</w:t>
            </w:r>
          </w:p>
        </w:tc>
        <w:tc>
          <w:tcPr>
            <w:tcW w:w="5436" w:type="dxa"/>
          </w:tcPr>
          <w:p w14:paraId="1AFC28A0" w14:textId="77777777" w:rsidR="00C155AB" w:rsidRPr="000269C4" w:rsidRDefault="00C155AB" w:rsidP="00A358E1">
            <w:pPr>
              <w:pStyle w:val="TableParagraph"/>
              <w:spacing w:before="0" w:line="276" w:lineRule="auto"/>
              <w:ind w:left="0" w:right="30"/>
              <w:rPr>
                <w:sz w:val="20"/>
                <w:szCs w:val="20"/>
              </w:rPr>
            </w:pPr>
            <w:r>
              <w:rPr>
                <w:sz w:val="20"/>
              </w:rPr>
              <w:t>Priešgaisrinės aerozolinės įrangos komponentai</w:t>
            </w:r>
          </w:p>
        </w:tc>
        <w:tc>
          <w:tcPr>
            <w:tcW w:w="1674" w:type="dxa"/>
          </w:tcPr>
          <w:p w14:paraId="56AF2FD5" w14:textId="77777777" w:rsidR="00C155AB" w:rsidRPr="000269C4" w:rsidRDefault="00C155AB" w:rsidP="00A358E1">
            <w:pPr>
              <w:pStyle w:val="TableParagraph"/>
              <w:spacing w:before="0" w:line="276" w:lineRule="auto"/>
              <w:ind w:left="0" w:right="30"/>
              <w:rPr>
                <w:sz w:val="20"/>
                <w:szCs w:val="20"/>
              </w:rPr>
            </w:pPr>
          </w:p>
        </w:tc>
        <w:tc>
          <w:tcPr>
            <w:tcW w:w="597" w:type="dxa"/>
          </w:tcPr>
          <w:p w14:paraId="19CAE795"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4A536E43" w14:textId="77777777" w:rsidTr="00F90EC5">
        <w:trPr>
          <w:jc w:val="center"/>
        </w:trPr>
        <w:tc>
          <w:tcPr>
            <w:tcW w:w="8185" w:type="dxa"/>
            <w:gridSpan w:val="4"/>
          </w:tcPr>
          <w:p w14:paraId="0FE4746F" w14:textId="77777777" w:rsidR="00C155AB" w:rsidRPr="000269C4" w:rsidRDefault="00C155AB" w:rsidP="0060285B">
            <w:pPr>
              <w:pStyle w:val="TableParagraph"/>
              <w:keepNext/>
              <w:spacing w:before="0" w:line="276" w:lineRule="auto"/>
              <w:ind w:left="0" w:right="29"/>
              <w:jc w:val="center"/>
              <w:rPr>
                <w:b/>
                <w:sz w:val="20"/>
                <w:szCs w:val="20"/>
              </w:rPr>
            </w:pPr>
            <w:r>
              <w:rPr>
                <w:b/>
                <w:sz w:val="20"/>
              </w:rPr>
              <w:lastRenderedPageBreak/>
              <w:t>Gaisrinės signalizacijos komponentai ir įranga</w:t>
            </w:r>
          </w:p>
        </w:tc>
      </w:tr>
      <w:tr w:rsidR="00C155AB" w:rsidRPr="000269C4" w14:paraId="312E6E17" w14:textId="77777777" w:rsidTr="008E04D0">
        <w:trPr>
          <w:jc w:val="center"/>
        </w:trPr>
        <w:tc>
          <w:tcPr>
            <w:tcW w:w="478" w:type="dxa"/>
          </w:tcPr>
          <w:p w14:paraId="7DB9D30F" w14:textId="77777777" w:rsidR="00C155AB" w:rsidRPr="000269C4" w:rsidRDefault="00C155AB" w:rsidP="00A358E1">
            <w:pPr>
              <w:pStyle w:val="TableParagraph"/>
              <w:spacing w:before="0" w:line="276" w:lineRule="auto"/>
              <w:ind w:left="0" w:right="30"/>
              <w:jc w:val="center"/>
              <w:rPr>
                <w:sz w:val="20"/>
                <w:szCs w:val="20"/>
              </w:rPr>
            </w:pPr>
            <w:r>
              <w:rPr>
                <w:sz w:val="20"/>
              </w:rPr>
              <w:t>4201</w:t>
            </w:r>
          </w:p>
        </w:tc>
        <w:tc>
          <w:tcPr>
            <w:tcW w:w="5436" w:type="dxa"/>
          </w:tcPr>
          <w:p w14:paraId="5CE2D4AB" w14:textId="77777777" w:rsidR="00C155AB" w:rsidRPr="000269C4" w:rsidRDefault="00C155AB" w:rsidP="00A358E1">
            <w:pPr>
              <w:pStyle w:val="TableParagraph"/>
              <w:spacing w:before="0" w:line="276" w:lineRule="auto"/>
              <w:ind w:left="0" w:right="30"/>
              <w:rPr>
                <w:sz w:val="20"/>
                <w:szCs w:val="20"/>
              </w:rPr>
            </w:pPr>
            <w:r>
              <w:rPr>
                <w:sz w:val="20"/>
              </w:rPr>
              <w:t>Elektrinė gaisrinė signalizacija – garsinės signalizacijos įranga</w:t>
            </w:r>
          </w:p>
        </w:tc>
        <w:tc>
          <w:tcPr>
            <w:tcW w:w="1674" w:type="dxa"/>
          </w:tcPr>
          <w:p w14:paraId="05058575" w14:textId="77777777" w:rsidR="00C155AB" w:rsidRPr="000269C4" w:rsidRDefault="00C155AB" w:rsidP="00A358E1">
            <w:pPr>
              <w:pStyle w:val="TableParagraph"/>
              <w:spacing w:before="0" w:line="276" w:lineRule="auto"/>
              <w:ind w:left="0" w:right="30"/>
              <w:rPr>
                <w:sz w:val="20"/>
                <w:szCs w:val="20"/>
              </w:rPr>
            </w:pPr>
          </w:p>
        </w:tc>
        <w:tc>
          <w:tcPr>
            <w:tcW w:w="597" w:type="dxa"/>
          </w:tcPr>
          <w:p w14:paraId="3FDD8B1B"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861F8E6" w14:textId="77777777" w:rsidTr="008E04D0">
        <w:trPr>
          <w:jc w:val="center"/>
        </w:trPr>
        <w:tc>
          <w:tcPr>
            <w:tcW w:w="478" w:type="dxa"/>
          </w:tcPr>
          <w:p w14:paraId="5D4235AE" w14:textId="77777777" w:rsidR="00C155AB" w:rsidRPr="000269C4" w:rsidRDefault="00C155AB" w:rsidP="00A358E1">
            <w:pPr>
              <w:pStyle w:val="TableParagraph"/>
              <w:spacing w:before="0" w:line="276" w:lineRule="auto"/>
              <w:ind w:left="0" w:right="30"/>
              <w:jc w:val="center"/>
              <w:rPr>
                <w:sz w:val="20"/>
                <w:szCs w:val="20"/>
              </w:rPr>
            </w:pPr>
            <w:r>
              <w:rPr>
                <w:sz w:val="20"/>
              </w:rPr>
              <w:t>4202</w:t>
            </w:r>
          </w:p>
        </w:tc>
        <w:tc>
          <w:tcPr>
            <w:tcW w:w="5436" w:type="dxa"/>
          </w:tcPr>
          <w:p w14:paraId="50123F6F" w14:textId="77777777" w:rsidR="00C155AB" w:rsidRPr="000269C4" w:rsidRDefault="00C155AB" w:rsidP="00A358E1">
            <w:pPr>
              <w:pStyle w:val="TableParagraph"/>
              <w:spacing w:before="0" w:line="276" w:lineRule="auto"/>
              <w:ind w:left="0" w:right="30"/>
              <w:rPr>
                <w:sz w:val="20"/>
                <w:szCs w:val="20"/>
              </w:rPr>
            </w:pPr>
            <w:r>
              <w:rPr>
                <w:sz w:val="20"/>
              </w:rPr>
              <w:t>Elektrinė gaisrinė signalizacija – tiektuvo įranga</w:t>
            </w:r>
          </w:p>
        </w:tc>
        <w:tc>
          <w:tcPr>
            <w:tcW w:w="1674" w:type="dxa"/>
          </w:tcPr>
          <w:p w14:paraId="67185C64" w14:textId="77777777" w:rsidR="00C155AB" w:rsidRPr="000269C4" w:rsidRDefault="00C155AB" w:rsidP="00A358E1">
            <w:pPr>
              <w:pStyle w:val="TableParagraph"/>
              <w:spacing w:before="0" w:line="276" w:lineRule="auto"/>
              <w:ind w:left="0" w:right="30"/>
              <w:rPr>
                <w:sz w:val="20"/>
                <w:szCs w:val="20"/>
              </w:rPr>
            </w:pPr>
          </w:p>
        </w:tc>
        <w:tc>
          <w:tcPr>
            <w:tcW w:w="597" w:type="dxa"/>
          </w:tcPr>
          <w:p w14:paraId="2C9D44B7"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4A09F3B2" w14:textId="77777777" w:rsidTr="008E04D0">
        <w:trPr>
          <w:jc w:val="center"/>
        </w:trPr>
        <w:tc>
          <w:tcPr>
            <w:tcW w:w="478" w:type="dxa"/>
          </w:tcPr>
          <w:p w14:paraId="51964FEB" w14:textId="77777777" w:rsidR="00C155AB" w:rsidRPr="000269C4" w:rsidRDefault="00C155AB" w:rsidP="00A358E1">
            <w:pPr>
              <w:pStyle w:val="TableParagraph"/>
              <w:spacing w:before="0" w:line="276" w:lineRule="auto"/>
              <w:ind w:left="0" w:right="30"/>
              <w:jc w:val="center"/>
              <w:rPr>
                <w:sz w:val="20"/>
                <w:szCs w:val="20"/>
              </w:rPr>
            </w:pPr>
            <w:r>
              <w:rPr>
                <w:sz w:val="20"/>
              </w:rPr>
              <w:t>4203</w:t>
            </w:r>
          </w:p>
        </w:tc>
        <w:tc>
          <w:tcPr>
            <w:tcW w:w="5436" w:type="dxa"/>
          </w:tcPr>
          <w:p w14:paraId="0E84C556" w14:textId="77777777" w:rsidR="00C155AB" w:rsidRPr="000269C4" w:rsidRDefault="00C155AB" w:rsidP="00A358E1">
            <w:pPr>
              <w:pStyle w:val="TableParagraph"/>
              <w:spacing w:before="0" w:line="276" w:lineRule="auto"/>
              <w:ind w:left="0" w:right="30"/>
              <w:rPr>
                <w:sz w:val="20"/>
                <w:szCs w:val="20"/>
              </w:rPr>
            </w:pPr>
            <w:r>
              <w:rPr>
                <w:sz w:val="20"/>
              </w:rPr>
              <w:t>Elektrinė gaisrinė signalizacija – taškiniai šilumos detektoriai</w:t>
            </w:r>
          </w:p>
        </w:tc>
        <w:tc>
          <w:tcPr>
            <w:tcW w:w="1674" w:type="dxa"/>
          </w:tcPr>
          <w:p w14:paraId="16933B5A" w14:textId="77777777" w:rsidR="00C155AB" w:rsidRPr="000269C4" w:rsidRDefault="00C155AB" w:rsidP="00A358E1">
            <w:pPr>
              <w:pStyle w:val="TableParagraph"/>
              <w:spacing w:before="0" w:line="276" w:lineRule="auto"/>
              <w:ind w:left="0" w:right="30"/>
              <w:rPr>
                <w:sz w:val="20"/>
                <w:szCs w:val="20"/>
              </w:rPr>
            </w:pPr>
          </w:p>
        </w:tc>
        <w:tc>
          <w:tcPr>
            <w:tcW w:w="597" w:type="dxa"/>
          </w:tcPr>
          <w:p w14:paraId="2958ADA2"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31959B3F" w14:textId="77777777" w:rsidTr="008E04D0">
        <w:trPr>
          <w:jc w:val="center"/>
        </w:trPr>
        <w:tc>
          <w:tcPr>
            <w:tcW w:w="478" w:type="dxa"/>
          </w:tcPr>
          <w:p w14:paraId="7AD6D751" w14:textId="77777777" w:rsidR="00C155AB" w:rsidRPr="000269C4" w:rsidRDefault="00C155AB" w:rsidP="00A358E1">
            <w:pPr>
              <w:pStyle w:val="TableParagraph"/>
              <w:spacing w:before="0" w:line="276" w:lineRule="auto"/>
              <w:ind w:left="0" w:right="30"/>
              <w:jc w:val="center"/>
              <w:rPr>
                <w:sz w:val="20"/>
                <w:szCs w:val="20"/>
              </w:rPr>
            </w:pPr>
            <w:r>
              <w:rPr>
                <w:sz w:val="20"/>
              </w:rPr>
              <w:t>4204</w:t>
            </w:r>
          </w:p>
        </w:tc>
        <w:tc>
          <w:tcPr>
            <w:tcW w:w="5436" w:type="dxa"/>
          </w:tcPr>
          <w:p w14:paraId="1F0F2E99" w14:textId="77777777" w:rsidR="00C155AB" w:rsidRPr="000269C4" w:rsidRDefault="00C155AB" w:rsidP="00A358E1">
            <w:pPr>
              <w:pStyle w:val="TableParagraph"/>
              <w:spacing w:before="0" w:line="276" w:lineRule="auto"/>
              <w:ind w:left="0" w:right="30"/>
              <w:rPr>
                <w:sz w:val="20"/>
                <w:szCs w:val="20"/>
              </w:rPr>
            </w:pPr>
            <w:r>
              <w:rPr>
                <w:sz w:val="20"/>
              </w:rPr>
              <w:t>Elektrinė gaisrinė signalizacija – taškiniai dūmų detektoriai, naudojantys išsklaidytą, praleistą šviesą arba jonizaciją</w:t>
            </w:r>
          </w:p>
        </w:tc>
        <w:tc>
          <w:tcPr>
            <w:tcW w:w="1674" w:type="dxa"/>
          </w:tcPr>
          <w:p w14:paraId="247B53EA" w14:textId="77777777" w:rsidR="00C155AB" w:rsidRPr="000269C4" w:rsidRDefault="00C155AB" w:rsidP="00A358E1">
            <w:pPr>
              <w:pStyle w:val="TableParagraph"/>
              <w:spacing w:before="0" w:line="276" w:lineRule="auto"/>
              <w:ind w:left="0" w:right="30"/>
              <w:rPr>
                <w:sz w:val="20"/>
                <w:szCs w:val="20"/>
              </w:rPr>
            </w:pPr>
          </w:p>
        </w:tc>
        <w:tc>
          <w:tcPr>
            <w:tcW w:w="597" w:type="dxa"/>
          </w:tcPr>
          <w:p w14:paraId="2A4EF18E"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05D993DF" w14:textId="77777777" w:rsidTr="008E04D0">
        <w:trPr>
          <w:jc w:val="center"/>
        </w:trPr>
        <w:tc>
          <w:tcPr>
            <w:tcW w:w="478" w:type="dxa"/>
          </w:tcPr>
          <w:p w14:paraId="53717E60" w14:textId="77777777" w:rsidR="00C155AB" w:rsidRPr="000269C4" w:rsidRDefault="00C155AB" w:rsidP="00A358E1">
            <w:pPr>
              <w:pStyle w:val="TableParagraph"/>
              <w:spacing w:before="0" w:line="276" w:lineRule="auto"/>
              <w:ind w:left="0" w:right="30"/>
              <w:jc w:val="center"/>
              <w:rPr>
                <w:sz w:val="20"/>
                <w:szCs w:val="20"/>
              </w:rPr>
            </w:pPr>
            <w:r>
              <w:rPr>
                <w:sz w:val="20"/>
              </w:rPr>
              <w:t>4205</w:t>
            </w:r>
          </w:p>
        </w:tc>
        <w:tc>
          <w:tcPr>
            <w:tcW w:w="5436" w:type="dxa"/>
          </w:tcPr>
          <w:p w14:paraId="440A1572" w14:textId="77777777" w:rsidR="00C155AB" w:rsidRPr="000269C4" w:rsidRDefault="00C155AB" w:rsidP="00A358E1">
            <w:pPr>
              <w:pStyle w:val="TableParagraph"/>
              <w:spacing w:before="0" w:line="276" w:lineRule="auto"/>
              <w:ind w:left="0" w:right="30"/>
              <w:rPr>
                <w:sz w:val="20"/>
                <w:szCs w:val="20"/>
              </w:rPr>
            </w:pPr>
            <w:r>
              <w:rPr>
                <w:sz w:val="20"/>
              </w:rPr>
              <w:t>Elektrinė gaisrinė signalizacija – linijiniai dūmų detektoriai, naudojantys optinį pluoštą</w:t>
            </w:r>
          </w:p>
        </w:tc>
        <w:tc>
          <w:tcPr>
            <w:tcW w:w="1674" w:type="dxa"/>
          </w:tcPr>
          <w:p w14:paraId="51E597D2" w14:textId="77777777" w:rsidR="00C155AB" w:rsidRPr="000269C4" w:rsidRDefault="00C155AB" w:rsidP="00A358E1">
            <w:pPr>
              <w:pStyle w:val="TableParagraph"/>
              <w:spacing w:before="0" w:line="276" w:lineRule="auto"/>
              <w:ind w:left="0" w:right="30"/>
              <w:rPr>
                <w:sz w:val="20"/>
                <w:szCs w:val="20"/>
              </w:rPr>
            </w:pPr>
          </w:p>
        </w:tc>
        <w:tc>
          <w:tcPr>
            <w:tcW w:w="597" w:type="dxa"/>
          </w:tcPr>
          <w:p w14:paraId="6FFE3238"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1D39F9B6" w14:textId="77777777" w:rsidTr="008E04D0">
        <w:trPr>
          <w:jc w:val="center"/>
        </w:trPr>
        <w:tc>
          <w:tcPr>
            <w:tcW w:w="478" w:type="dxa"/>
          </w:tcPr>
          <w:p w14:paraId="070A7981" w14:textId="77777777" w:rsidR="00C155AB" w:rsidRPr="000269C4" w:rsidRDefault="00C155AB" w:rsidP="00A358E1">
            <w:pPr>
              <w:pStyle w:val="TableParagraph"/>
              <w:spacing w:before="0" w:line="276" w:lineRule="auto"/>
              <w:ind w:left="0" w:right="30"/>
              <w:jc w:val="center"/>
              <w:rPr>
                <w:sz w:val="20"/>
                <w:szCs w:val="20"/>
              </w:rPr>
            </w:pPr>
            <w:r>
              <w:rPr>
                <w:sz w:val="20"/>
              </w:rPr>
              <w:t>4206</w:t>
            </w:r>
          </w:p>
        </w:tc>
        <w:tc>
          <w:tcPr>
            <w:tcW w:w="5436" w:type="dxa"/>
          </w:tcPr>
          <w:p w14:paraId="37E3F2C6" w14:textId="77777777" w:rsidR="00C155AB" w:rsidRPr="000269C4" w:rsidRDefault="00C155AB" w:rsidP="00A358E1">
            <w:pPr>
              <w:pStyle w:val="TableParagraph"/>
              <w:spacing w:before="0" w:line="276" w:lineRule="auto"/>
              <w:ind w:left="0" w:right="30"/>
              <w:jc w:val="both"/>
              <w:rPr>
                <w:sz w:val="20"/>
                <w:szCs w:val="20"/>
              </w:rPr>
            </w:pPr>
            <w:r>
              <w:rPr>
                <w:sz w:val="20"/>
              </w:rPr>
              <w:t>Gaisrinės signalizacijos komponentai, kurie nėra įtraukti į 4201–4205 grupes – dūmų, šilumos ir ugnies detektoriai, gaisrinės signalizacijos jungikliai, signalizacijos signalų perdavimo įranga, įskaitant apsaugą nuo trumpojo jungimo, signalizacijos įtaisus, įvesties arba išvesties</w:t>
            </w:r>
          </w:p>
        </w:tc>
        <w:tc>
          <w:tcPr>
            <w:tcW w:w="1674" w:type="dxa"/>
          </w:tcPr>
          <w:p w14:paraId="3EE57683" w14:textId="77777777" w:rsidR="00C155AB" w:rsidRPr="000269C4" w:rsidRDefault="00C155AB" w:rsidP="00A358E1">
            <w:pPr>
              <w:pStyle w:val="TableParagraph"/>
              <w:spacing w:before="0" w:line="276" w:lineRule="auto"/>
              <w:ind w:left="0" w:right="30"/>
              <w:rPr>
                <w:sz w:val="20"/>
                <w:szCs w:val="20"/>
              </w:rPr>
            </w:pPr>
          </w:p>
        </w:tc>
        <w:tc>
          <w:tcPr>
            <w:tcW w:w="597" w:type="dxa"/>
          </w:tcPr>
          <w:p w14:paraId="04005E9A"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342EEA6" w14:textId="77777777" w:rsidTr="008E04D0">
        <w:trPr>
          <w:jc w:val="center"/>
        </w:trPr>
        <w:tc>
          <w:tcPr>
            <w:tcW w:w="478" w:type="dxa"/>
          </w:tcPr>
          <w:p w14:paraId="542D84B2" w14:textId="77777777" w:rsidR="00C155AB" w:rsidRPr="000269C4" w:rsidRDefault="00C155AB" w:rsidP="00A358E1">
            <w:pPr>
              <w:pStyle w:val="TableParagraph"/>
              <w:spacing w:before="0" w:line="276" w:lineRule="auto"/>
              <w:ind w:left="0" w:right="30"/>
              <w:rPr>
                <w:sz w:val="20"/>
                <w:szCs w:val="20"/>
              </w:rPr>
            </w:pPr>
          </w:p>
        </w:tc>
        <w:tc>
          <w:tcPr>
            <w:tcW w:w="5436" w:type="dxa"/>
          </w:tcPr>
          <w:p w14:paraId="714888BD" w14:textId="77777777" w:rsidR="00C155AB" w:rsidRPr="000269C4" w:rsidRDefault="00C155AB" w:rsidP="00A358E1">
            <w:pPr>
              <w:pStyle w:val="TableParagraph"/>
              <w:spacing w:before="0" w:line="276" w:lineRule="auto"/>
              <w:ind w:left="0" w:right="30"/>
              <w:rPr>
                <w:sz w:val="20"/>
                <w:szCs w:val="20"/>
              </w:rPr>
            </w:pPr>
            <w:r>
              <w:rPr>
                <w:sz w:val="20"/>
              </w:rPr>
              <w:t>prietaisus, mygtukais valdomą signalizaciją ir susijusią tiektuvo įrangą</w:t>
            </w:r>
          </w:p>
        </w:tc>
        <w:tc>
          <w:tcPr>
            <w:tcW w:w="1674" w:type="dxa"/>
          </w:tcPr>
          <w:p w14:paraId="06B29FF8" w14:textId="77777777" w:rsidR="00C155AB" w:rsidRPr="000269C4" w:rsidRDefault="00C155AB" w:rsidP="00A358E1">
            <w:pPr>
              <w:pStyle w:val="TableParagraph"/>
              <w:spacing w:before="0" w:line="276" w:lineRule="auto"/>
              <w:ind w:left="0" w:right="30"/>
              <w:rPr>
                <w:sz w:val="20"/>
                <w:szCs w:val="20"/>
              </w:rPr>
            </w:pPr>
          </w:p>
        </w:tc>
        <w:tc>
          <w:tcPr>
            <w:tcW w:w="597" w:type="dxa"/>
          </w:tcPr>
          <w:p w14:paraId="0DAF9063" w14:textId="77777777" w:rsidR="00C155AB" w:rsidRPr="000269C4" w:rsidRDefault="00C155AB" w:rsidP="00A358E1">
            <w:pPr>
              <w:pStyle w:val="TableParagraph"/>
              <w:spacing w:before="0" w:line="276" w:lineRule="auto"/>
              <w:ind w:left="0" w:right="30"/>
              <w:rPr>
                <w:sz w:val="20"/>
                <w:szCs w:val="20"/>
              </w:rPr>
            </w:pPr>
          </w:p>
        </w:tc>
      </w:tr>
      <w:tr w:rsidR="00C155AB" w:rsidRPr="000269C4" w14:paraId="1EC83525" w14:textId="77777777" w:rsidTr="008E04D0">
        <w:trPr>
          <w:jc w:val="center"/>
        </w:trPr>
        <w:tc>
          <w:tcPr>
            <w:tcW w:w="478" w:type="dxa"/>
          </w:tcPr>
          <w:p w14:paraId="59CA111F" w14:textId="77777777" w:rsidR="00C155AB" w:rsidRPr="000269C4" w:rsidRDefault="00C155AB" w:rsidP="00A358E1">
            <w:pPr>
              <w:pStyle w:val="TableParagraph"/>
              <w:spacing w:before="0" w:line="276" w:lineRule="auto"/>
              <w:ind w:left="0" w:right="30"/>
              <w:jc w:val="center"/>
              <w:rPr>
                <w:sz w:val="20"/>
                <w:szCs w:val="20"/>
              </w:rPr>
            </w:pPr>
            <w:r>
              <w:rPr>
                <w:sz w:val="20"/>
              </w:rPr>
              <w:t>4207</w:t>
            </w:r>
          </w:p>
        </w:tc>
        <w:tc>
          <w:tcPr>
            <w:tcW w:w="5436" w:type="dxa"/>
          </w:tcPr>
          <w:p w14:paraId="37FFC2A8" w14:textId="77777777" w:rsidR="00C155AB" w:rsidRPr="000269C4" w:rsidRDefault="00C155AB" w:rsidP="00A358E1">
            <w:pPr>
              <w:pStyle w:val="TableParagraph"/>
              <w:spacing w:before="0" w:line="276" w:lineRule="auto"/>
              <w:ind w:left="0" w:right="30"/>
              <w:rPr>
                <w:sz w:val="20"/>
                <w:szCs w:val="20"/>
              </w:rPr>
            </w:pPr>
            <w:r>
              <w:rPr>
                <w:sz w:val="20"/>
              </w:rPr>
              <w:t>Bendra gaisro signalizavimo ir pavojaus signalizavimo įranga ir pranešimo apie gaisrą sistemos</w:t>
            </w:r>
          </w:p>
        </w:tc>
        <w:tc>
          <w:tcPr>
            <w:tcW w:w="1674" w:type="dxa"/>
          </w:tcPr>
          <w:p w14:paraId="69DB6C30" w14:textId="77777777" w:rsidR="00C155AB" w:rsidRPr="000269C4" w:rsidRDefault="00C155AB" w:rsidP="00A358E1">
            <w:pPr>
              <w:pStyle w:val="TableParagraph"/>
              <w:spacing w:before="0" w:line="276" w:lineRule="auto"/>
              <w:ind w:left="0" w:right="30"/>
              <w:rPr>
                <w:sz w:val="20"/>
                <w:szCs w:val="20"/>
              </w:rPr>
            </w:pPr>
          </w:p>
        </w:tc>
        <w:tc>
          <w:tcPr>
            <w:tcW w:w="597" w:type="dxa"/>
          </w:tcPr>
          <w:p w14:paraId="21D26061"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2B5A0BEA" w14:textId="77777777" w:rsidTr="00F90EC5">
        <w:trPr>
          <w:jc w:val="center"/>
        </w:trPr>
        <w:tc>
          <w:tcPr>
            <w:tcW w:w="8185" w:type="dxa"/>
            <w:gridSpan w:val="4"/>
          </w:tcPr>
          <w:p w14:paraId="01AB7FFF" w14:textId="77777777" w:rsidR="00C155AB" w:rsidRPr="000269C4" w:rsidRDefault="00C155AB" w:rsidP="0060285B">
            <w:pPr>
              <w:pStyle w:val="TableParagraph"/>
              <w:keepNext/>
              <w:spacing w:before="0" w:line="276" w:lineRule="auto"/>
              <w:ind w:left="0" w:right="29"/>
              <w:jc w:val="center"/>
              <w:rPr>
                <w:b/>
                <w:sz w:val="20"/>
                <w:szCs w:val="20"/>
              </w:rPr>
            </w:pPr>
            <w:r>
              <w:rPr>
                <w:b/>
                <w:sz w:val="20"/>
              </w:rPr>
              <w:t>Danga ir prasiskverbiančios medžiagos bei sistemos</w:t>
            </w:r>
          </w:p>
        </w:tc>
      </w:tr>
      <w:tr w:rsidR="00C155AB" w:rsidRPr="000269C4" w14:paraId="30BFD0E4" w14:textId="77777777" w:rsidTr="008E04D0">
        <w:trPr>
          <w:jc w:val="center"/>
        </w:trPr>
        <w:tc>
          <w:tcPr>
            <w:tcW w:w="478" w:type="dxa"/>
            <w:vMerge w:val="restart"/>
          </w:tcPr>
          <w:p w14:paraId="3887E548" w14:textId="77777777" w:rsidR="00C155AB" w:rsidRPr="000269C4" w:rsidRDefault="00C155AB" w:rsidP="00A358E1">
            <w:pPr>
              <w:pStyle w:val="TableParagraph"/>
              <w:spacing w:before="0" w:line="276" w:lineRule="auto"/>
              <w:ind w:left="0" w:right="30"/>
              <w:rPr>
                <w:sz w:val="20"/>
                <w:szCs w:val="20"/>
              </w:rPr>
            </w:pPr>
            <w:r>
              <w:rPr>
                <w:sz w:val="20"/>
              </w:rPr>
              <w:t>4301</w:t>
            </w:r>
          </w:p>
          <w:p w14:paraId="5073BA65" w14:textId="77777777" w:rsidR="00C155AB" w:rsidRPr="000269C4" w:rsidRDefault="00C155AB" w:rsidP="00A358E1">
            <w:pPr>
              <w:pStyle w:val="TableParagraph"/>
              <w:spacing w:before="0" w:line="276" w:lineRule="auto"/>
              <w:ind w:left="0" w:right="30"/>
              <w:rPr>
                <w:b/>
                <w:sz w:val="20"/>
                <w:szCs w:val="20"/>
              </w:rPr>
            </w:pPr>
          </w:p>
          <w:p w14:paraId="02C29A39" w14:textId="77777777" w:rsidR="00C155AB" w:rsidRPr="000269C4" w:rsidRDefault="00C155AB" w:rsidP="00A358E1">
            <w:pPr>
              <w:pStyle w:val="TableParagraph"/>
              <w:spacing w:before="0" w:line="276" w:lineRule="auto"/>
              <w:ind w:left="0" w:right="30"/>
              <w:rPr>
                <w:b/>
                <w:sz w:val="20"/>
                <w:szCs w:val="20"/>
              </w:rPr>
            </w:pPr>
          </w:p>
          <w:p w14:paraId="7EA334E6" w14:textId="77777777" w:rsidR="00C155AB" w:rsidRPr="000269C4" w:rsidRDefault="00C155AB" w:rsidP="00A358E1">
            <w:pPr>
              <w:pStyle w:val="TableParagraph"/>
              <w:spacing w:before="0" w:line="276" w:lineRule="auto"/>
              <w:ind w:left="0" w:right="30"/>
              <w:rPr>
                <w:b/>
                <w:sz w:val="20"/>
                <w:szCs w:val="20"/>
              </w:rPr>
            </w:pPr>
          </w:p>
          <w:p w14:paraId="5631649A" w14:textId="77777777" w:rsidR="00C155AB" w:rsidRPr="000269C4" w:rsidRDefault="00C155AB" w:rsidP="00A358E1">
            <w:pPr>
              <w:pStyle w:val="TableParagraph"/>
              <w:spacing w:before="0" w:line="276" w:lineRule="auto"/>
              <w:ind w:left="0" w:right="30"/>
              <w:rPr>
                <w:sz w:val="20"/>
                <w:szCs w:val="20"/>
              </w:rPr>
            </w:pPr>
            <w:r>
              <w:rPr>
                <w:sz w:val="20"/>
              </w:rPr>
              <w:t>4302</w:t>
            </w:r>
          </w:p>
          <w:p w14:paraId="3FED3AE4" w14:textId="77777777" w:rsidR="00C155AB" w:rsidRPr="000269C4" w:rsidRDefault="00C155AB" w:rsidP="00A358E1">
            <w:pPr>
              <w:pStyle w:val="TableParagraph"/>
              <w:spacing w:before="0" w:line="276" w:lineRule="auto"/>
              <w:ind w:left="0" w:right="30"/>
              <w:rPr>
                <w:b/>
                <w:sz w:val="20"/>
                <w:szCs w:val="20"/>
              </w:rPr>
            </w:pPr>
          </w:p>
          <w:p w14:paraId="0AF91998" w14:textId="77777777" w:rsidR="00C155AB" w:rsidRPr="000269C4" w:rsidRDefault="00C155AB" w:rsidP="00A358E1">
            <w:pPr>
              <w:pStyle w:val="TableParagraph"/>
              <w:spacing w:before="0" w:line="276" w:lineRule="auto"/>
              <w:ind w:left="0" w:right="30"/>
              <w:rPr>
                <w:b/>
                <w:sz w:val="20"/>
                <w:szCs w:val="20"/>
              </w:rPr>
            </w:pPr>
          </w:p>
          <w:p w14:paraId="11578AC1" w14:textId="77777777" w:rsidR="00C155AB" w:rsidRPr="000269C4" w:rsidRDefault="00C155AB" w:rsidP="00A358E1">
            <w:pPr>
              <w:pStyle w:val="TableParagraph"/>
              <w:spacing w:before="0" w:line="276" w:lineRule="auto"/>
              <w:ind w:left="0" w:right="30"/>
              <w:rPr>
                <w:sz w:val="20"/>
                <w:szCs w:val="20"/>
              </w:rPr>
            </w:pPr>
            <w:r>
              <w:rPr>
                <w:sz w:val="20"/>
              </w:rPr>
              <w:t>4303</w:t>
            </w:r>
          </w:p>
        </w:tc>
        <w:tc>
          <w:tcPr>
            <w:tcW w:w="5436" w:type="dxa"/>
            <w:vMerge w:val="restart"/>
          </w:tcPr>
          <w:p w14:paraId="6672B9DF" w14:textId="77777777" w:rsidR="00C155AB" w:rsidRPr="000269C4" w:rsidRDefault="00C155AB" w:rsidP="00A358E1">
            <w:pPr>
              <w:pStyle w:val="TableParagraph"/>
              <w:spacing w:before="0" w:line="276" w:lineRule="auto"/>
              <w:ind w:left="0" w:right="30"/>
              <w:rPr>
                <w:sz w:val="20"/>
                <w:szCs w:val="20"/>
              </w:rPr>
            </w:pPr>
            <w:r>
              <w:rPr>
                <w:sz w:val="20"/>
              </w:rPr>
              <w:t>Danga ir prasiskverbiančios medžiagos pastato struktūrinėms dalims apsaugoti nuo korozijos ir skilimo, išskyrus betoninių konstrukcijų apsaugą ir gaisrinę saugą</w:t>
            </w:r>
          </w:p>
          <w:p w14:paraId="5A517CD9" w14:textId="77777777" w:rsidR="00C155AB" w:rsidRPr="000269C4" w:rsidRDefault="00C155AB" w:rsidP="00A358E1">
            <w:pPr>
              <w:pStyle w:val="TableParagraph"/>
              <w:spacing w:before="0" w:line="276" w:lineRule="auto"/>
              <w:ind w:left="0" w:right="30"/>
              <w:rPr>
                <w:b/>
                <w:sz w:val="20"/>
                <w:szCs w:val="20"/>
              </w:rPr>
            </w:pPr>
          </w:p>
          <w:p w14:paraId="032F6CB3" w14:textId="77777777" w:rsidR="00C155AB" w:rsidRPr="000269C4" w:rsidRDefault="00C155AB" w:rsidP="00A358E1">
            <w:pPr>
              <w:pStyle w:val="TableParagraph"/>
              <w:spacing w:before="0" w:line="276" w:lineRule="auto"/>
              <w:ind w:left="0" w:right="30"/>
              <w:rPr>
                <w:sz w:val="20"/>
                <w:szCs w:val="20"/>
              </w:rPr>
            </w:pPr>
            <w:r>
              <w:rPr>
                <w:sz w:val="20"/>
              </w:rPr>
              <w:t>Dangos sistemos metalinių vamzdynų sistemoms ir talpykloms apsaugoti nuo korozijos</w:t>
            </w:r>
          </w:p>
          <w:p w14:paraId="4D69B6AA" w14:textId="77777777" w:rsidR="00C155AB" w:rsidRPr="000269C4" w:rsidRDefault="00C155AB" w:rsidP="00A358E1">
            <w:pPr>
              <w:pStyle w:val="TableParagraph"/>
              <w:spacing w:before="0" w:line="276" w:lineRule="auto"/>
              <w:ind w:left="0" w:right="30"/>
              <w:rPr>
                <w:b/>
                <w:sz w:val="20"/>
                <w:szCs w:val="20"/>
              </w:rPr>
            </w:pPr>
          </w:p>
          <w:p w14:paraId="6B9174F8" w14:textId="77777777" w:rsidR="00C155AB" w:rsidRPr="000269C4" w:rsidRDefault="00C155AB" w:rsidP="00A358E1">
            <w:pPr>
              <w:pStyle w:val="TableParagraph"/>
              <w:spacing w:before="0" w:line="276" w:lineRule="auto"/>
              <w:ind w:left="0" w:right="30"/>
              <w:rPr>
                <w:sz w:val="20"/>
                <w:szCs w:val="20"/>
              </w:rPr>
            </w:pPr>
            <w:r>
              <w:rPr>
                <w:sz w:val="20"/>
              </w:rPr>
              <w:t>Dangos sistemos šilumos izoliacinei medžiagai apsaugoti nuo skilimo ir dangos sistemoms apsaugoti nuo drėgmės</w:t>
            </w:r>
          </w:p>
        </w:tc>
        <w:tc>
          <w:tcPr>
            <w:tcW w:w="1674" w:type="dxa"/>
          </w:tcPr>
          <w:p w14:paraId="46413D70"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FDEC887"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38DD10BA" w14:textId="77777777" w:rsidTr="008E04D0">
        <w:trPr>
          <w:jc w:val="center"/>
        </w:trPr>
        <w:tc>
          <w:tcPr>
            <w:tcW w:w="478" w:type="dxa"/>
            <w:vMerge/>
            <w:tcBorders>
              <w:top w:val="nil"/>
            </w:tcBorders>
          </w:tcPr>
          <w:p w14:paraId="49BD793E" w14:textId="77777777" w:rsidR="00C155AB" w:rsidRPr="000269C4" w:rsidRDefault="00C155AB" w:rsidP="00A358E1">
            <w:pPr>
              <w:spacing w:line="276" w:lineRule="auto"/>
              <w:ind w:right="30"/>
              <w:rPr>
                <w:sz w:val="20"/>
                <w:szCs w:val="20"/>
              </w:rPr>
            </w:pPr>
          </w:p>
        </w:tc>
        <w:tc>
          <w:tcPr>
            <w:tcW w:w="5436" w:type="dxa"/>
            <w:vMerge/>
            <w:tcBorders>
              <w:top w:val="nil"/>
            </w:tcBorders>
          </w:tcPr>
          <w:p w14:paraId="04E12521" w14:textId="77777777" w:rsidR="00C155AB" w:rsidRPr="000269C4" w:rsidRDefault="00C155AB" w:rsidP="00A358E1">
            <w:pPr>
              <w:spacing w:line="276" w:lineRule="auto"/>
              <w:ind w:right="30"/>
              <w:rPr>
                <w:sz w:val="20"/>
                <w:szCs w:val="20"/>
              </w:rPr>
            </w:pPr>
          </w:p>
        </w:tc>
        <w:tc>
          <w:tcPr>
            <w:tcW w:w="2271" w:type="dxa"/>
            <w:gridSpan w:val="2"/>
          </w:tcPr>
          <w:p w14:paraId="4C5A2227"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358021C" w14:textId="77777777" w:rsidTr="008E04D0">
        <w:trPr>
          <w:jc w:val="center"/>
        </w:trPr>
        <w:tc>
          <w:tcPr>
            <w:tcW w:w="478" w:type="dxa"/>
            <w:vMerge/>
            <w:tcBorders>
              <w:top w:val="nil"/>
            </w:tcBorders>
          </w:tcPr>
          <w:p w14:paraId="13D79241" w14:textId="77777777" w:rsidR="00C155AB" w:rsidRPr="000269C4" w:rsidRDefault="00C155AB" w:rsidP="00A358E1">
            <w:pPr>
              <w:spacing w:line="276" w:lineRule="auto"/>
              <w:ind w:right="30"/>
              <w:rPr>
                <w:sz w:val="20"/>
                <w:szCs w:val="20"/>
              </w:rPr>
            </w:pPr>
          </w:p>
        </w:tc>
        <w:tc>
          <w:tcPr>
            <w:tcW w:w="5436" w:type="dxa"/>
            <w:vMerge/>
            <w:tcBorders>
              <w:top w:val="nil"/>
            </w:tcBorders>
          </w:tcPr>
          <w:p w14:paraId="5012838E" w14:textId="77777777" w:rsidR="00C155AB" w:rsidRPr="000269C4" w:rsidRDefault="00C155AB" w:rsidP="00A358E1">
            <w:pPr>
              <w:spacing w:line="276" w:lineRule="auto"/>
              <w:ind w:right="30"/>
              <w:rPr>
                <w:sz w:val="20"/>
                <w:szCs w:val="20"/>
              </w:rPr>
            </w:pPr>
          </w:p>
        </w:tc>
        <w:tc>
          <w:tcPr>
            <w:tcW w:w="1674" w:type="dxa"/>
          </w:tcPr>
          <w:p w14:paraId="714DC469"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4F74EA94"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3598F4C0" w14:textId="77777777" w:rsidTr="008E04D0">
        <w:trPr>
          <w:jc w:val="center"/>
        </w:trPr>
        <w:tc>
          <w:tcPr>
            <w:tcW w:w="478" w:type="dxa"/>
            <w:vMerge/>
            <w:tcBorders>
              <w:top w:val="nil"/>
            </w:tcBorders>
          </w:tcPr>
          <w:p w14:paraId="7255DDE9" w14:textId="77777777" w:rsidR="00C155AB" w:rsidRPr="000269C4" w:rsidRDefault="00C155AB" w:rsidP="00A358E1">
            <w:pPr>
              <w:spacing w:line="276" w:lineRule="auto"/>
              <w:ind w:right="30"/>
              <w:rPr>
                <w:sz w:val="20"/>
                <w:szCs w:val="20"/>
              </w:rPr>
            </w:pPr>
          </w:p>
        </w:tc>
        <w:tc>
          <w:tcPr>
            <w:tcW w:w="5436" w:type="dxa"/>
            <w:vMerge/>
            <w:tcBorders>
              <w:top w:val="nil"/>
            </w:tcBorders>
          </w:tcPr>
          <w:p w14:paraId="632F2981" w14:textId="77777777" w:rsidR="00C155AB" w:rsidRPr="000269C4" w:rsidRDefault="00C155AB" w:rsidP="00A358E1">
            <w:pPr>
              <w:spacing w:line="276" w:lineRule="auto"/>
              <w:ind w:right="30"/>
              <w:rPr>
                <w:sz w:val="20"/>
                <w:szCs w:val="20"/>
              </w:rPr>
            </w:pPr>
          </w:p>
        </w:tc>
        <w:tc>
          <w:tcPr>
            <w:tcW w:w="1674" w:type="dxa"/>
          </w:tcPr>
          <w:p w14:paraId="23582F6E"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09204237"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18E644B9" w14:textId="77777777" w:rsidTr="008E04D0">
        <w:trPr>
          <w:jc w:val="center"/>
        </w:trPr>
        <w:tc>
          <w:tcPr>
            <w:tcW w:w="478" w:type="dxa"/>
            <w:vMerge/>
            <w:tcBorders>
              <w:top w:val="nil"/>
            </w:tcBorders>
          </w:tcPr>
          <w:p w14:paraId="47F22924" w14:textId="77777777" w:rsidR="00C155AB" w:rsidRPr="000269C4" w:rsidRDefault="00C155AB" w:rsidP="00A358E1">
            <w:pPr>
              <w:spacing w:line="276" w:lineRule="auto"/>
              <w:ind w:right="30"/>
              <w:rPr>
                <w:sz w:val="20"/>
                <w:szCs w:val="20"/>
              </w:rPr>
            </w:pPr>
          </w:p>
        </w:tc>
        <w:tc>
          <w:tcPr>
            <w:tcW w:w="5436" w:type="dxa"/>
            <w:vMerge/>
            <w:tcBorders>
              <w:top w:val="nil"/>
            </w:tcBorders>
          </w:tcPr>
          <w:p w14:paraId="3021172E" w14:textId="77777777" w:rsidR="00C155AB" w:rsidRPr="000269C4" w:rsidRDefault="00C155AB" w:rsidP="00A358E1">
            <w:pPr>
              <w:spacing w:line="276" w:lineRule="auto"/>
              <w:ind w:right="30"/>
              <w:rPr>
                <w:sz w:val="20"/>
                <w:szCs w:val="20"/>
              </w:rPr>
            </w:pPr>
          </w:p>
        </w:tc>
        <w:tc>
          <w:tcPr>
            <w:tcW w:w="1674" w:type="dxa"/>
          </w:tcPr>
          <w:p w14:paraId="00831608"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3FF0EDF9"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44F427AE" w14:textId="77777777" w:rsidTr="00F90EC5">
        <w:trPr>
          <w:jc w:val="center"/>
        </w:trPr>
        <w:tc>
          <w:tcPr>
            <w:tcW w:w="8185" w:type="dxa"/>
            <w:gridSpan w:val="4"/>
          </w:tcPr>
          <w:p w14:paraId="54E73549" w14:textId="77777777" w:rsidR="00C155AB" w:rsidRPr="000269C4" w:rsidRDefault="00C155AB" w:rsidP="0060285B">
            <w:pPr>
              <w:pStyle w:val="TableParagraph"/>
              <w:keepNext/>
              <w:spacing w:before="0" w:line="276" w:lineRule="auto"/>
              <w:ind w:left="0" w:right="29"/>
              <w:jc w:val="center"/>
              <w:rPr>
                <w:b/>
                <w:sz w:val="20"/>
                <w:szCs w:val="20"/>
              </w:rPr>
            </w:pPr>
            <w:r>
              <w:rPr>
                <w:b/>
                <w:sz w:val="20"/>
              </w:rPr>
              <w:t>Garso izoliacijos ir antivibracijos produktai</w:t>
            </w:r>
          </w:p>
        </w:tc>
      </w:tr>
      <w:tr w:rsidR="00C155AB" w:rsidRPr="000269C4" w14:paraId="30866C4E" w14:textId="77777777" w:rsidTr="008E04D0">
        <w:trPr>
          <w:jc w:val="center"/>
        </w:trPr>
        <w:tc>
          <w:tcPr>
            <w:tcW w:w="478" w:type="dxa"/>
            <w:vMerge w:val="restart"/>
          </w:tcPr>
          <w:p w14:paraId="65A32935" w14:textId="77777777" w:rsidR="00C155AB" w:rsidRPr="000269C4" w:rsidRDefault="00C155AB" w:rsidP="00A358E1">
            <w:pPr>
              <w:pStyle w:val="TableParagraph"/>
              <w:spacing w:before="0" w:line="276" w:lineRule="auto"/>
              <w:ind w:left="0" w:right="30"/>
              <w:rPr>
                <w:sz w:val="20"/>
                <w:szCs w:val="20"/>
              </w:rPr>
            </w:pPr>
            <w:r>
              <w:rPr>
                <w:sz w:val="20"/>
              </w:rPr>
              <w:t>4401</w:t>
            </w:r>
          </w:p>
          <w:p w14:paraId="3F70BEC7" w14:textId="77777777" w:rsidR="00C155AB" w:rsidRPr="000269C4" w:rsidRDefault="00C155AB" w:rsidP="00A358E1">
            <w:pPr>
              <w:pStyle w:val="TableParagraph"/>
              <w:spacing w:before="0" w:line="276" w:lineRule="auto"/>
              <w:ind w:left="0" w:right="30"/>
              <w:rPr>
                <w:b/>
                <w:sz w:val="20"/>
                <w:szCs w:val="20"/>
              </w:rPr>
            </w:pPr>
          </w:p>
          <w:p w14:paraId="6353C10A" w14:textId="77777777" w:rsidR="00C155AB" w:rsidRPr="000269C4" w:rsidRDefault="00C155AB" w:rsidP="00A358E1">
            <w:pPr>
              <w:pStyle w:val="TableParagraph"/>
              <w:spacing w:before="0" w:line="276" w:lineRule="auto"/>
              <w:ind w:left="0" w:right="30"/>
              <w:rPr>
                <w:sz w:val="20"/>
                <w:szCs w:val="20"/>
              </w:rPr>
            </w:pPr>
            <w:r>
              <w:rPr>
                <w:sz w:val="20"/>
              </w:rPr>
              <w:t>4402</w:t>
            </w:r>
          </w:p>
        </w:tc>
        <w:tc>
          <w:tcPr>
            <w:tcW w:w="5436" w:type="dxa"/>
            <w:vMerge w:val="restart"/>
          </w:tcPr>
          <w:p w14:paraId="1F219A4A" w14:textId="3586B18E" w:rsidR="00C155AB" w:rsidRPr="000269C4" w:rsidRDefault="00C155AB" w:rsidP="00A358E1">
            <w:pPr>
              <w:pStyle w:val="TableParagraph"/>
              <w:spacing w:before="0" w:line="276" w:lineRule="auto"/>
              <w:ind w:left="0" w:right="30"/>
              <w:rPr>
                <w:sz w:val="20"/>
                <w:szCs w:val="20"/>
              </w:rPr>
            </w:pPr>
            <w:r>
              <w:rPr>
                <w:sz w:val="20"/>
              </w:rPr>
              <w:t>Plūdriųjų grindų sistemos vibracijai ir triukšmui sugerti</w:t>
            </w:r>
          </w:p>
          <w:p w14:paraId="6728D3CF" w14:textId="77777777" w:rsidR="00C155AB" w:rsidRPr="000269C4" w:rsidRDefault="00C155AB" w:rsidP="00A358E1">
            <w:pPr>
              <w:pStyle w:val="TableParagraph"/>
              <w:spacing w:before="0" w:line="276" w:lineRule="auto"/>
              <w:ind w:left="0" w:right="30"/>
              <w:rPr>
                <w:sz w:val="20"/>
                <w:szCs w:val="20"/>
              </w:rPr>
            </w:pPr>
          </w:p>
          <w:p w14:paraId="24529E9E" w14:textId="77777777" w:rsidR="00C155AB" w:rsidRPr="000269C4" w:rsidRDefault="00C155AB" w:rsidP="00A358E1">
            <w:pPr>
              <w:pStyle w:val="TableParagraph"/>
              <w:spacing w:before="0" w:line="276" w:lineRule="auto"/>
              <w:ind w:left="0" w:right="30"/>
              <w:rPr>
                <w:sz w:val="20"/>
                <w:szCs w:val="20"/>
              </w:rPr>
            </w:pPr>
            <w:r>
              <w:rPr>
                <w:sz w:val="20"/>
              </w:rPr>
              <w:t>Sienoms skirtos sistemos vibracijai ir triukšmui sugerti</w:t>
            </w:r>
          </w:p>
        </w:tc>
        <w:tc>
          <w:tcPr>
            <w:tcW w:w="1674" w:type="dxa"/>
          </w:tcPr>
          <w:p w14:paraId="109BD4E4"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4542D8DD"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1727D102" w14:textId="77777777" w:rsidTr="008E04D0">
        <w:trPr>
          <w:jc w:val="center"/>
        </w:trPr>
        <w:tc>
          <w:tcPr>
            <w:tcW w:w="478" w:type="dxa"/>
            <w:vMerge/>
            <w:tcBorders>
              <w:top w:val="nil"/>
            </w:tcBorders>
          </w:tcPr>
          <w:p w14:paraId="2FF5B3E5" w14:textId="77777777" w:rsidR="00C155AB" w:rsidRPr="000269C4" w:rsidRDefault="00C155AB" w:rsidP="00A358E1">
            <w:pPr>
              <w:spacing w:line="276" w:lineRule="auto"/>
              <w:ind w:right="30"/>
              <w:rPr>
                <w:sz w:val="20"/>
                <w:szCs w:val="20"/>
              </w:rPr>
            </w:pPr>
          </w:p>
        </w:tc>
        <w:tc>
          <w:tcPr>
            <w:tcW w:w="5436" w:type="dxa"/>
            <w:vMerge/>
            <w:tcBorders>
              <w:top w:val="nil"/>
            </w:tcBorders>
          </w:tcPr>
          <w:p w14:paraId="00031D94" w14:textId="77777777" w:rsidR="00C155AB" w:rsidRPr="000269C4" w:rsidRDefault="00C155AB" w:rsidP="00A358E1">
            <w:pPr>
              <w:spacing w:line="276" w:lineRule="auto"/>
              <w:ind w:right="30"/>
              <w:rPr>
                <w:sz w:val="20"/>
                <w:szCs w:val="20"/>
              </w:rPr>
            </w:pPr>
          </w:p>
        </w:tc>
        <w:tc>
          <w:tcPr>
            <w:tcW w:w="2271" w:type="dxa"/>
            <w:gridSpan w:val="2"/>
          </w:tcPr>
          <w:p w14:paraId="129271E3"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03412E79" w14:textId="77777777" w:rsidTr="008E04D0">
        <w:trPr>
          <w:jc w:val="center"/>
        </w:trPr>
        <w:tc>
          <w:tcPr>
            <w:tcW w:w="478" w:type="dxa"/>
            <w:vMerge/>
            <w:tcBorders>
              <w:top w:val="nil"/>
            </w:tcBorders>
          </w:tcPr>
          <w:p w14:paraId="6D89FC39" w14:textId="77777777" w:rsidR="00C155AB" w:rsidRPr="000269C4" w:rsidRDefault="00C155AB" w:rsidP="00A358E1">
            <w:pPr>
              <w:spacing w:line="276" w:lineRule="auto"/>
              <w:ind w:right="30"/>
              <w:rPr>
                <w:sz w:val="20"/>
                <w:szCs w:val="20"/>
              </w:rPr>
            </w:pPr>
          </w:p>
        </w:tc>
        <w:tc>
          <w:tcPr>
            <w:tcW w:w="5436" w:type="dxa"/>
            <w:vMerge/>
            <w:tcBorders>
              <w:top w:val="nil"/>
            </w:tcBorders>
          </w:tcPr>
          <w:p w14:paraId="619E0BA2" w14:textId="77777777" w:rsidR="00C155AB" w:rsidRPr="000269C4" w:rsidRDefault="00C155AB" w:rsidP="00A358E1">
            <w:pPr>
              <w:spacing w:line="276" w:lineRule="auto"/>
              <w:ind w:right="30"/>
              <w:rPr>
                <w:sz w:val="20"/>
                <w:szCs w:val="20"/>
              </w:rPr>
            </w:pPr>
          </w:p>
        </w:tc>
        <w:tc>
          <w:tcPr>
            <w:tcW w:w="1674" w:type="dxa"/>
          </w:tcPr>
          <w:p w14:paraId="07311DE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02549E15"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15F638F0" w14:textId="77777777" w:rsidTr="008E04D0">
        <w:trPr>
          <w:jc w:val="center"/>
        </w:trPr>
        <w:tc>
          <w:tcPr>
            <w:tcW w:w="478" w:type="dxa"/>
            <w:vMerge/>
            <w:tcBorders>
              <w:top w:val="nil"/>
            </w:tcBorders>
          </w:tcPr>
          <w:p w14:paraId="76A09D31" w14:textId="77777777" w:rsidR="00C155AB" w:rsidRPr="000269C4" w:rsidRDefault="00C155AB" w:rsidP="00A358E1">
            <w:pPr>
              <w:spacing w:line="276" w:lineRule="auto"/>
              <w:ind w:right="30"/>
              <w:rPr>
                <w:sz w:val="20"/>
                <w:szCs w:val="20"/>
              </w:rPr>
            </w:pPr>
          </w:p>
        </w:tc>
        <w:tc>
          <w:tcPr>
            <w:tcW w:w="5436" w:type="dxa"/>
            <w:vMerge/>
            <w:tcBorders>
              <w:top w:val="nil"/>
            </w:tcBorders>
          </w:tcPr>
          <w:p w14:paraId="0ABB4B59" w14:textId="77777777" w:rsidR="00C155AB" w:rsidRPr="000269C4" w:rsidRDefault="00C155AB" w:rsidP="00A358E1">
            <w:pPr>
              <w:spacing w:line="276" w:lineRule="auto"/>
              <w:ind w:right="30"/>
              <w:rPr>
                <w:sz w:val="20"/>
                <w:szCs w:val="20"/>
              </w:rPr>
            </w:pPr>
          </w:p>
        </w:tc>
        <w:tc>
          <w:tcPr>
            <w:tcW w:w="1674" w:type="dxa"/>
          </w:tcPr>
          <w:p w14:paraId="4E464C8E"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79F3B867"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45CA4E9" w14:textId="77777777" w:rsidTr="008E04D0">
        <w:trPr>
          <w:jc w:val="center"/>
        </w:trPr>
        <w:tc>
          <w:tcPr>
            <w:tcW w:w="478" w:type="dxa"/>
            <w:vMerge/>
            <w:tcBorders>
              <w:top w:val="nil"/>
            </w:tcBorders>
          </w:tcPr>
          <w:p w14:paraId="21F309DC" w14:textId="77777777" w:rsidR="00C155AB" w:rsidRPr="000269C4" w:rsidRDefault="00C155AB" w:rsidP="00A358E1">
            <w:pPr>
              <w:spacing w:line="276" w:lineRule="auto"/>
              <w:ind w:right="30"/>
              <w:rPr>
                <w:sz w:val="20"/>
                <w:szCs w:val="20"/>
              </w:rPr>
            </w:pPr>
          </w:p>
        </w:tc>
        <w:tc>
          <w:tcPr>
            <w:tcW w:w="5436" w:type="dxa"/>
            <w:vMerge/>
            <w:tcBorders>
              <w:top w:val="nil"/>
            </w:tcBorders>
          </w:tcPr>
          <w:p w14:paraId="03CDF905" w14:textId="77777777" w:rsidR="00C155AB" w:rsidRPr="000269C4" w:rsidRDefault="00C155AB" w:rsidP="00A358E1">
            <w:pPr>
              <w:spacing w:line="276" w:lineRule="auto"/>
              <w:ind w:right="30"/>
              <w:rPr>
                <w:sz w:val="20"/>
                <w:szCs w:val="20"/>
              </w:rPr>
            </w:pPr>
          </w:p>
        </w:tc>
        <w:tc>
          <w:tcPr>
            <w:tcW w:w="1674" w:type="dxa"/>
          </w:tcPr>
          <w:p w14:paraId="0FD6DBDB"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40BD2C63"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74963F52" w14:textId="77777777" w:rsidTr="008E04D0">
        <w:trPr>
          <w:jc w:val="center"/>
        </w:trPr>
        <w:tc>
          <w:tcPr>
            <w:tcW w:w="478" w:type="dxa"/>
          </w:tcPr>
          <w:p w14:paraId="612F5B67" w14:textId="77777777" w:rsidR="00C155AB" w:rsidRPr="000269C4" w:rsidRDefault="00C155AB" w:rsidP="00A358E1">
            <w:pPr>
              <w:pStyle w:val="TableParagraph"/>
              <w:spacing w:before="0" w:line="276" w:lineRule="auto"/>
              <w:ind w:left="0" w:right="30"/>
              <w:jc w:val="center"/>
              <w:rPr>
                <w:sz w:val="20"/>
                <w:szCs w:val="20"/>
              </w:rPr>
            </w:pPr>
            <w:r>
              <w:rPr>
                <w:sz w:val="20"/>
              </w:rPr>
              <w:t>4403</w:t>
            </w:r>
          </w:p>
        </w:tc>
        <w:tc>
          <w:tcPr>
            <w:tcW w:w="5436" w:type="dxa"/>
          </w:tcPr>
          <w:p w14:paraId="70D279AC" w14:textId="77777777" w:rsidR="00C155AB" w:rsidRPr="000269C4" w:rsidRDefault="00C155AB" w:rsidP="00A358E1">
            <w:pPr>
              <w:pStyle w:val="TableParagraph"/>
              <w:spacing w:before="0" w:line="276" w:lineRule="auto"/>
              <w:ind w:left="0" w:right="30"/>
              <w:rPr>
                <w:sz w:val="20"/>
                <w:szCs w:val="20"/>
              </w:rPr>
            </w:pPr>
            <w:r>
              <w:rPr>
                <w:sz w:val="20"/>
              </w:rPr>
              <w:t>Antivibraciniai elementai įrenginiams sutvirtinti</w:t>
            </w:r>
          </w:p>
        </w:tc>
        <w:tc>
          <w:tcPr>
            <w:tcW w:w="1674" w:type="dxa"/>
          </w:tcPr>
          <w:p w14:paraId="5592B3F8" w14:textId="77777777" w:rsidR="00C155AB" w:rsidRPr="000269C4" w:rsidRDefault="00C155AB" w:rsidP="00A358E1">
            <w:pPr>
              <w:pStyle w:val="TableParagraph"/>
              <w:spacing w:before="0" w:line="276" w:lineRule="auto"/>
              <w:ind w:left="0" w:right="30"/>
              <w:rPr>
                <w:sz w:val="20"/>
                <w:szCs w:val="20"/>
              </w:rPr>
            </w:pPr>
          </w:p>
        </w:tc>
        <w:tc>
          <w:tcPr>
            <w:tcW w:w="597" w:type="dxa"/>
          </w:tcPr>
          <w:p w14:paraId="780F0DED"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29F27232" w14:textId="77777777" w:rsidTr="00F90EC5">
        <w:trPr>
          <w:jc w:val="center"/>
        </w:trPr>
        <w:tc>
          <w:tcPr>
            <w:tcW w:w="8185" w:type="dxa"/>
            <w:gridSpan w:val="4"/>
          </w:tcPr>
          <w:p w14:paraId="4308214D" w14:textId="77777777" w:rsidR="00C155AB" w:rsidRPr="000269C4" w:rsidRDefault="00C155AB" w:rsidP="0060285B">
            <w:pPr>
              <w:pStyle w:val="TableParagraph"/>
              <w:keepNext/>
              <w:spacing w:before="0" w:line="276" w:lineRule="auto"/>
              <w:ind w:left="0" w:right="29"/>
              <w:jc w:val="center"/>
              <w:rPr>
                <w:b/>
                <w:sz w:val="20"/>
                <w:szCs w:val="20"/>
              </w:rPr>
            </w:pPr>
            <w:r>
              <w:rPr>
                <w:b/>
                <w:sz w:val="20"/>
              </w:rPr>
              <w:lastRenderedPageBreak/>
              <w:t>Betono</w:t>
            </w:r>
            <w:r>
              <w:rPr>
                <w:b/>
                <w:sz w:val="20"/>
                <w:vertAlign w:val="superscript"/>
              </w:rPr>
              <w:t>c</w:t>
            </w:r>
            <w:r>
              <w:rPr>
                <w:b/>
                <w:sz w:val="20"/>
              </w:rPr>
              <w:t>) konstrukcijų remonto ir apsaugos produktai</w:t>
            </w:r>
          </w:p>
        </w:tc>
      </w:tr>
      <w:tr w:rsidR="00C155AB" w:rsidRPr="000269C4" w14:paraId="38B803FA" w14:textId="77777777" w:rsidTr="008E04D0">
        <w:trPr>
          <w:jc w:val="center"/>
        </w:trPr>
        <w:tc>
          <w:tcPr>
            <w:tcW w:w="478" w:type="dxa"/>
            <w:vMerge w:val="restart"/>
          </w:tcPr>
          <w:p w14:paraId="5513BF3B" w14:textId="77777777" w:rsidR="00C155AB" w:rsidRPr="000269C4" w:rsidRDefault="00C155AB" w:rsidP="00A358E1">
            <w:pPr>
              <w:pStyle w:val="TableParagraph"/>
              <w:spacing w:before="0" w:line="276" w:lineRule="auto"/>
              <w:ind w:left="0" w:right="30"/>
              <w:rPr>
                <w:sz w:val="20"/>
                <w:szCs w:val="20"/>
              </w:rPr>
            </w:pPr>
            <w:r>
              <w:rPr>
                <w:sz w:val="20"/>
              </w:rPr>
              <w:t>4501</w:t>
            </w:r>
          </w:p>
          <w:p w14:paraId="719C16D1" w14:textId="77777777" w:rsidR="00C155AB" w:rsidRPr="000269C4" w:rsidRDefault="00C155AB" w:rsidP="00A358E1">
            <w:pPr>
              <w:pStyle w:val="TableParagraph"/>
              <w:spacing w:before="0" w:line="276" w:lineRule="auto"/>
              <w:ind w:left="0" w:right="30"/>
              <w:rPr>
                <w:b/>
                <w:sz w:val="20"/>
                <w:szCs w:val="20"/>
              </w:rPr>
            </w:pPr>
          </w:p>
          <w:p w14:paraId="0C244EB5" w14:textId="77777777" w:rsidR="00C155AB" w:rsidRPr="000269C4" w:rsidRDefault="00C155AB" w:rsidP="00A358E1">
            <w:pPr>
              <w:pStyle w:val="TableParagraph"/>
              <w:spacing w:before="0" w:line="276" w:lineRule="auto"/>
              <w:ind w:left="0" w:right="30"/>
              <w:rPr>
                <w:b/>
                <w:sz w:val="20"/>
                <w:szCs w:val="20"/>
              </w:rPr>
            </w:pPr>
          </w:p>
          <w:p w14:paraId="67EC361D" w14:textId="77777777" w:rsidR="00C155AB" w:rsidRPr="000269C4" w:rsidRDefault="00C155AB" w:rsidP="00A358E1">
            <w:pPr>
              <w:pStyle w:val="TableParagraph"/>
              <w:spacing w:before="0" w:line="276" w:lineRule="auto"/>
              <w:ind w:left="0" w:right="30"/>
              <w:rPr>
                <w:sz w:val="20"/>
                <w:szCs w:val="20"/>
              </w:rPr>
            </w:pPr>
            <w:r>
              <w:rPr>
                <w:sz w:val="20"/>
              </w:rPr>
              <w:t>4502</w:t>
            </w:r>
          </w:p>
          <w:p w14:paraId="6BE4F7DC" w14:textId="77777777" w:rsidR="00C155AB" w:rsidRPr="000269C4" w:rsidRDefault="00C155AB" w:rsidP="00A358E1">
            <w:pPr>
              <w:pStyle w:val="TableParagraph"/>
              <w:spacing w:before="0" w:line="276" w:lineRule="auto"/>
              <w:ind w:left="0" w:right="30"/>
              <w:rPr>
                <w:b/>
                <w:sz w:val="20"/>
                <w:szCs w:val="20"/>
              </w:rPr>
            </w:pPr>
          </w:p>
          <w:p w14:paraId="4A05A064" w14:textId="77777777" w:rsidR="00C155AB" w:rsidRPr="000269C4" w:rsidRDefault="00C155AB" w:rsidP="00A358E1">
            <w:pPr>
              <w:pStyle w:val="TableParagraph"/>
              <w:spacing w:before="0" w:line="276" w:lineRule="auto"/>
              <w:ind w:left="0" w:right="30"/>
              <w:rPr>
                <w:b/>
                <w:sz w:val="20"/>
                <w:szCs w:val="20"/>
              </w:rPr>
            </w:pPr>
          </w:p>
          <w:p w14:paraId="54E704B4" w14:textId="77777777" w:rsidR="00C155AB" w:rsidRPr="000269C4" w:rsidRDefault="00C155AB" w:rsidP="00A358E1">
            <w:pPr>
              <w:pStyle w:val="TableParagraph"/>
              <w:spacing w:before="0" w:line="276" w:lineRule="auto"/>
              <w:ind w:left="0" w:right="30"/>
              <w:rPr>
                <w:b/>
                <w:sz w:val="20"/>
                <w:szCs w:val="20"/>
              </w:rPr>
            </w:pPr>
          </w:p>
          <w:p w14:paraId="3DAC4834" w14:textId="77777777" w:rsidR="00C155AB" w:rsidRPr="000269C4" w:rsidRDefault="00C155AB" w:rsidP="00A358E1">
            <w:pPr>
              <w:pStyle w:val="TableParagraph"/>
              <w:spacing w:before="0" w:line="276" w:lineRule="auto"/>
              <w:ind w:left="0" w:right="30"/>
              <w:rPr>
                <w:b/>
                <w:sz w:val="20"/>
                <w:szCs w:val="20"/>
              </w:rPr>
            </w:pPr>
          </w:p>
          <w:p w14:paraId="155AD26D" w14:textId="77777777" w:rsidR="00C155AB" w:rsidRPr="000269C4" w:rsidRDefault="00C155AB" w:rsidP="00A358E1">
            <w:pPr>
              <w:pStyle w:val="TableParagraph"/>
              <w:spacing w:before="0" w:line="276" w:lineRule="auto"/>
              <w:ind w:left="0" w:right="30"/>
              <w:rPr>
                <w:sz w:val="20"/>
                <w:szCs w:val="20"/>
              </w:rPr>
            </w:pPr>
            <w:r>
              <w:rPr>
                <w:sz w:val="20"/>
              </w:rPr>
              <w:t>4503</w:t>
            </w:r>
          </w:p>
        </w:tc>
        <w:tc>
          <w:tcPr>
            <w:tcW w:w="5436" w:type="dxa"/>
            <w:vMerge w:val="restart"/>
          </w:tcPr>
          <w:p w14:paraId="584769C7" w14:textId="77777777" w:rsidR="00C155AB" w:rsidRPr="000269C4" w:rsidRDefault="00C155AB" w:rsidP="00A358E1">
            <w:pPr>
              <w:pStyle w:val="TableParagraph"/>
              <w:spacing w:before="0" w:line="276" w:lineRule="auto"/>
              <w:ind w:left="0" w:right="30"/>
              <w:rPr>
                <w:sz w:val="20"/>
                <w:szCs w:val="20"/>
              </w:rPr>
            </w:pPr>
            <w:r>
              <w:rPr>
                <w:sz w:val="20"/>
              </w:rPr>
              <w:t>Betono</w:t>
            </w:r>
            <w:r>
              <w:rPr>
                <w:sz w:val="20"/>
                <w:vertAlign w:val="superscript"/>
              </w:rPr>
              <w:t>c</w:t>
            </w:r>
            <w:r>
              <w:rPr>
                <w:sz w:val="20"/>
              </w:rPr>
              <w:t>) konstrukcijų apsaugos produktai, pvz., ertmėms užpildyti, įtrūkimams sandarinti ir kt.</w:t>
            </w:r>
          </w:p>
          <w:p w14:paraId="46B1CA63" w14:textId="77777777" w:rsidR="00C155AB" w:rsidRPr="000269C4" w:rsidRDefault="00C155AB" w:rsidP="00A358E1">
            <w:pPr>
              <w:pStyle w:val="TableParagraph"/>
              <w:spacing w:before="0" w:line="276" w:lineRule="auto"/>
              <w:ind w:left="0" w:right="30"/>
              <w:rPr>
                <w:b/>
                <w:sz w:val="20"/>
                <w:szCs w:val="20"/>
              </w:rPr>
            </w:pPr>
          </w:p>
          <w:p w14:paraId="2DAE22AA" w14:textId="77777777" w:rsidR="00C155AB" w:rsidRPr="000269C4" w:rsidRDefault="00C155AB" w:rsidP="00A358E1">
            <w:pPr>
              <w:pStyle w:val="TableParagraph"/>
              <w:spacing w:before="0" w:line="276" w:lineRule="auto"/>
              <w:ind w:left="0" w:right="30"/>
              <w:rPr>
                <w:sz w:val="20"/>
                <w:szCs w:val="20"/>
              </w:rPr>
            </w:pPr>
            <w:r>
              <w:rPr>
                <w:sz w:val="20"/>
              </w:rPr>
              <w:t>Papildomo betono</w:t>
            </w:r>
            <w:r>
              <w:rPr>
                <w:sz w:val="20"/>
                <w:vertAlign w:val="superscript"/>
              </w:rPr>
              <w:t>c</w:t>
            </w:r>
            <w:r>
              <w:rPr>
                <w:sz w:val="20"/>
              </w:rPr>
              <w:t>) konstrukcijų sutvirtinimo produktai, pvz., metaliniai arba sudėtiniai strypai, pritvirtinti prie apdoroto sijų paviršiaus ir kt.</w:t>
            </w:r>
          </w:p>
          <w:p w14:paraId="0C74A06A" w14:textId="77777777" w:rsidR="00C155AB" w:rsidRPr="000269C4" w:rsidRDefault="00C155AB" w:rsidP="00A358E1">
            <w:pPr>
              <w:pStyle w:val="TableParagraph"/>
              <w:spacing w:before="0" w:line="276" w:lineRule="auto"/>
              <w:ind w:left="0" w:right="30"/>
              <w:rPr>
                <w:b/>
                <w:sz w:val="20"/>
                <w:szCs w:val="20"/>
              </w:rPr>
            </w:pPr>
          </w:p>
          <w:p w14:paraId="713AAF03" w14:textId="77777777" w:rsidR="00C155AB" w:rsidRPr="000269C4" w:rsidRDefault="00C155AB" w:rsidP="00A358E1">
            <w:pPr>
              <w:pStyle w:val="TableParagraph"/>
              <w:spacing w:before="0" w:line="276" w:lineRule="auto"/>
              <w:ind w:left="0" w:right="30"/>
              <w:rPr>
                <w:sz w:val="20"/>
                <w:szCs w:val="20"/>
              </w:rPr>
            </w:pPr>
            <w:r>
              <w:rPr>
                <w:sz w:val="20"/>
              </w:rPr>
              <w:t>Produktai betono</w:t>
            </w:r>
            <w:r>
              <w:rPr>
                <w:sz w:val="20"/>
                <w:vertAlign w:val="superscript"/>
              </w:rPr>
              <w:t>c</w:t>
            </w:r>
            <w:r>
              <w:rPr>
                <w:sz w:val="20"/>
              </w:rPr>
              <w:t>) konstrukcijoms apsaugoti, pvz., betono paviršiaus impregnavimas, antikorozinė armatūros apsauga ir kt.</w:t>
            </w:r>
          </w:p>
        </w:tc>
        <w:tc>
          <w:tcPr>
            <w:tcW w:w="2271" w:type="dxa"/>
            <w:gridSpan w:val="2"/>
          </w:tcPr>
          <w:p w14:paraId="7359023E" w14:textId="77777777" w:rsidR="00C155AB" w:rsidRPr="000269C4" w:rsidRDefault="00C155AB" w:rsidP="00A358E1">
            <w:pPr>
              <w:pStyle w:val="TableParagraph"/>
              <w:spacing w:before="0" w:line="276" w:lineRule="auto"/>
              <w:ind w:left="0" w:right="30"/>
              <w:rPr>
                <w:sz w:val="20"/>
                <w:szCs w:val="20"/>
              </w:rPr>
            </w:pPr>
            <w:r>
              <w:rPr>
                <w:sz w:val="20"/>
              </w:rPr>
              <w:t>Pagal paskirtį</w:t>
            </w:r>
          </w:p>
        </w:tc>
      </w:tr>
      <w:tr w:rsidR="00C155AB" w:rsidRPr="000269C4" w14:paraId="263F2782" w14:textId="77777777" w:rsidTr="008E04D0">
        <w:trPr>
          <w:jc w:val="center"/>
        </w:trPr>
        <w:tc>
          <w:tcPr>
            <w:tcW w:w="478" w:type="dxa"/>
            <w:vMerge/>
            <w:tcBorders>
              <w:top w:val="nil"/>
            </w:tcBorders>
          </w:tcPr>
          <w:p w14:paraId="067D669D" w14:textId="77777777" w:rsidR="00C155AB" w:rsidRPr="000269C4" w:rsidRDefault="00C155AB" w:rsidP="00A358E1">
            <w:pPr>
              <w:spacing w:line="276" w:lineRule="auto"/>
              <w:ind w:right="30"/>
              <w:rPr>
                <w:sz w:val="20"/>
                <w:szCs w:val="20"/>
              </w:rPr>
            </w:pPr>
          </w:p>
        </w:tc>
        <w:tc>
          <w:tcPr>
            <w:tcW w:w="5436" w:type="dxa"/>
            <w:vMerge/>
            <w:tcBorders>
              <w:top w:val="nil"/>
            </w:tcBorders>
          </w:tcPr>
          <w:p w14:paraId="13D651E1" w14:textId="77777777" w:rsidR="00C155AB" w:rsidRPr="000269C4" w:rsidRDefault="00C155AB" w:rsidP="00A358E1">
            <w:pPr>
              <w:spacing w:line="276" w:lineRule="auto"/>
              <w:ind w:right="30"/>
              <w:rPr>
                <w:sz w:val="20"/>
                <w:szCs w:val="20"/>
              </w:rPr>
            </w:pPr>
          </w:p>
        </w:tc>
        <w:tc>
          <w:tcPr>
            <w:tcW w:w="1674" w:type="dxa"/>
          </w:tcPr>
          <w:p w14:paraId="200FEB19" w14:textId="77777777" w:rsidR="00C155AB" w:rsidRPr="000269C4" w:rsidRDefault="00C155AB" w:rsidP="00A358E1">
            <w:pPr>
              <w:pStyle w:val="TableParagraph"/>
              <w:spacing w:before="0" w:line="276" w:lineRule="auto"/>
              <w:ind w:left="0" w:right="30"/>
              <w:rPr>
                <w:sz w:val="20"/>
                <w:szCs w:val="20"/>
              </w:rPr>
            </w:pPr>
            <w:r>
              <w:rPr>
                <w:sz w:val="20"/>
              </w:rPr>
              <w:t>konstrukcinėms</w:t>
            </w:r>
            <w:r>
              <w:rPr>
                <w:sz w:val="20"/>
                <w:vertAlign w:val="superscript"/>
              </w:rPr>
              <w:t>b</w:t>
            </w:r>
            <w:r>
              <w:rPr>
                <w:sz w:val="20"/>
              </w:rPr>
              <w:t>) dalims</w:t>
            </w:r>
          </w:p>
        </w:tc>
        <w:tc>
          <w:tcPr>
            <w:tcW w:w="597" w:type="dxa"/>
          </w:tcPr>
          <w:p w14:paraId="1DBAE711" w14:textId="77777777"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14:paraId="2CE9DB48" w14:textId="77777777" w:rsidTr="008E04D0">
        <w:trPr>
          <w:jc w:val="center"/>
        </w:trPr>
        <w:tc>
          <w:tcPr>
            <w:tcW w:w="478" w:type="dxa"/>
            <w:vMerge/>
            <w:tcBorders>
              <w:top w:val="nil"/>
            </w:tcBorders>
          </w:tcPr>
          <w:p w14:paraId="5FDB5FC5" w14:textId="77777777" w:rsidR="00C155AB" w:rsidRPr="000269C4" w:rsidRDefault="00C155AB" w:rsidP="00A358E1">
            <w:pPr>
              <w:spacing w:line="276" w:lineRule="auto"/>
              <w:ind w:right="30"/>
              <w:rPr>
                <w:sz w:val="20"/>
                <w:szCs w:val="20"/>
              </w:rPr>
            </w:pPr>
          </w:p>
        </w:tc>
        <w:tc>
          <w:tcPr>
            <w:tcW w:w="5436" w:type="dxa"/>
            <w:vMerge/>
            <w:tcBorders>
              <w:top w:val="nil"/>
            </w:tcBorders>
          </w:tcPr>
          <w:p w14:paraId="7DF5F595" w14:textId="77777777" w:rsidR="00C155AB" w:rsidRPr="000269C4" w:rsidRDefault="00C155AB" w:rsidP="00A358E1">
            <w:pPr>
              <w:spacing w:line="276" w:lineRule="auto"/>
              <w:ind w:right="30"/>
              <w:rPr>
                <w:sz w:val="20"/>
                <w:szCs w:val="20"/>
              </w:rPr>
            </w:pPr>
          </w:p>
        </w:tc>
        <w:tc>
          <w:tcPr>
            <w:tcW w:w="1674" w:type="dxa"/>
          </w:tcPr>
          <w:p w14:paraId="5FDB6058" w14:textId="77777777" w:rsidR="00C155AB" w:rsidRPr="000269C4" w:rsidRDefault="00C155AB" w:rsidP="00A358E1">
            <w:pPr>
              <w:pStyle w:val="TableParagraph"/>
              <w:spacing w:before="0" w:line="276" w:lineRule="auto"/>
              <w:ind w:left="0" w:right="30"/>
              <w:rPr>
                <w:sz w:val="20"/>
                <w:szCs w:val="20"/>
              </w:rPr>
            </w:pPr>
            <w:r>
              <w:rPr>
                <w:sz w:val="20"/>
              </w:rPr>
              <w:t>kitoms dalims</w:t>
            </w:r>
          </w:p>
        </w:tc>
        <w:tc>
          <w:tcPr>
            <w:tcW w:w="597" w:type="dxa"/>
          </w:tcPr>
          <w:p w14:paraId="7E0BFCB0"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130BEA79" w14:textId="77777777" w:rsidTr="008E04D0">
        <w:trPr>
          <w:jc w:val="center"/>
        </w:trPr>
        <w:tc>
          <w:tcPr>
            <w:tcW w:w="478" w:type="dxa"/>
            <w:vMerge/>
            <w:tcBorders>
              <w:top w:val="nil"/>
            </w:tcBorders>
          </w:tcPr>
          <w:p w14:paraId="228E3000" w14:textId="77777777" w:rsidR="00C155AB" w:rsidRPr="000269C4" w:rsidRDefault="00C155AB" w:rsidP="00A358E1">
            <w:pPr>
              <w:spacing w:line="276" w:lineRule="auto"/>
              <w:ind w:right="30"/>
              <w:rPr>
                <w:sz w:val="20"/>
                <w:szCs w:val="20"/>
              </w:rPr>
            </w:pPr>
          </w:p>
        </w:tc>
        <w:tc>
          <w:tcPr>
            <w:tcW w:w="5436" w:type="dxa"/>
            <w:vMerge/>
            <w:tcBorders>
              <w:top w:val="nil"/>
            </w:tcBorders>
          </w:tcPr>
          <w:p w14:paraId="43D4377B" w14:textId="77777777" w:rsidR="00C155AB" w:rsidRPr="000269C4" w:rsidRDefault="00C155AB" w:rsidP="00A358E1">
            <w:pPr>
              <w:spacing w:line="276" w:lineRule="auto"/>
              <w:ind w:right="30"/>
              <w:rPr>
                <w:sz w:val="20"/>
                <w:szCs w:val="20"/>
              </w:rPr>
            </w:pPr>
          </w:p>
        </w:tc>
        <w:tc>
          <w:tcPr>
            <w:tcW w:w="2271" w:type="dxa"/>
            <w:gridSpan w:val="2"/>
          </w:tcPr>
          <w:p w14:paraId="3F614E76" w14:textId="77777777" w:rsidR="00C155AB" w:rsidRPr="000269C4" w:rsidRDefault="00C155AB" w:rsidP="00A358E1">
            <w:pPr>
              <w:pStyle w:val="TableParagraph"/>
              <w:spacing w:before="0" w:line="276" w:lineRule="auto"/>
              <w:ind w:left="0" w:right="30"/>
              <w:rPr>
                <w:sz w:val="20"/>
                <w:szCs w:val="20"/>
              </w:rPr>
            </w:pPr>
            <w:r>
              <w:rPr>
                <w:sz w:val="20"/>
              </w:rPr>
              <w:t>Pagal KRU</w:t>
            </w:r>
          </w:p>
        </w:tc>
      </w:tr>
      <w:tr w:rsidR="00C155AB" w:rsidRPr="000269C4" w14:paraId="71A316E1" w14:textId="77777777" w:rsidTr="008E04D0">
        <w:trPr>
          <w:jc w:val="center"/>
        </w:trPr>
        <w:tc>
          <w:tcPr>
            <w:tcW w:w="478" w:type="dxa"/>
            <w:vMerge/>
            <w:tcBorders>
              <w:top w:val="nil"/>
            </w:tcBorders>
          </w:tcPr>
          <w:p w14:paraId="4B2EE31F" w14:textId="77777777" w:rsidR="00C155AB" w:rsidRPr="000269C4" w:rsidRDefault="00C155AB" w:rsidP="00A358E1">
            <w:pPr>
              <w:spacing w:line="276" w:lineRule="auto"/>
              <w:ind w:right="30"/>
              <w:rPr>
                <w:sz w:val="20"/>
                <w:szCs w:val="20"/>
              </w:rPr>
            </w:pPr>
          </w:p>
        </w:tc>
        <w:tc>
          <w:tcPr>
            <w:tcW w:w="5436" w:type="dxa"/>
            <w:vMerge/>
            <w:tcBorders>
              <w:top w:val="nil"/>
            </w:tcBorders>
          </w:tcPr>
          <w:p w14:paraId="60CBFAD2" w14:textId="77777777" w:rsidR="00C155AB" w:rsidRPr="000269C4" w:rsidRDefault="00C155AB" w:rsidP="00A358E1">
            <w:pPr>
              <w:spacing w:line="276" w:lineRule="auto"/>
              <w:ind w:right="30"/>
              <w:rPr>
                <w:sz w:val="20"/>
                <w:szCs w:val="20"/>
              </w:rPr>
            </w:pPr>
          </w:p>
        </w:tc>
        <w:tc>
          <w:tcPr>
            <w:tcW w:w="1674" w:type="dxa"/>
          </w:tcPr>
          <w:p w14:paraId="0C622CF9"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2D640867" w14:textId="77777777"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14:paraId="207B6830" w14:textId="77777777" w:rsidTr="008E04D0">
        <w:trPr>
          <w:jc w:val="center"/>
        </w:trPr>
        <w:tc>
          <w:tcPr>
            <w:tcW w:w="478" w:type="dxa"/>
            <w:vMerge/>
            <w:tcBorders>
              <w:top w:val="nil"/>
            </w:tcBorders>
          </w:tcPr>
          <w:p w14:paraId="18B1B02D" w14:textId="77777777" w:rsidR="00C155AB" w:rsidRPr="000269C4" w:rsidRDefault="00C155AB" w:rsidP="00A358E1">
            <w:pPr>
              <w:spacing w:line="276" w:lineRule="auto"/>
              <w:ind w:right="30"/>
              <w:rPr>
                <w:sz w:val="20"/>
                <w:szCs w:val="20"/>
              </w:rPr>
            </w:pPr>
          </w:p>
        </w:tc>
        <w:tc>
          <w:tcPr>
            <w:tcW w:w="5436" w:type="dxa"/>
            <w:vMerge/>
            <w:tcBorders>
              <w:top w:val="nil"/>
            </w:tcBorders>
          </w:tcPr>
          <w:p w14:paraId="73C05A54" w14:textId="77777777" w:rsidR="00C155AB" w:rsidRPr="000269C4" w:rsidRDefault="00C155AB" w:rsidP="00A358E1">
            <w:pPr>
              <w:spacing w:line="276" w:lineRule="auto"/>
              <w:ind w:right="30"/>
              <w:rPr>
                <w:sz w:val="20"/>
                <w:szCs w:val="20"/>
              </w:rPr>
            </w:pPr>
          </w:p>
        </w:tc>
        <w:tc>
          <w:tcPr>
            <w:tcW w:w="1674" w:type="dxa"/>
          </w:tcPr>
          <w:p w14:paraId="35563A42"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4805C5A0" w14:textId="77777777"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14:paraId="0DCD0EA7" w14:textId="77777777" w:rsidTr="008E04D0">
        <w:trPr>
          <w:jc w:val="center"/>
        </w:trPr>
        <w:tc>
          <w:tcPr>
            <w:tcW w:w="478" w:type="dxa"/>
            <w:vMerge/>
            <w:tcBorders>
              <w:top w:val="nil"/>
            </w:tcBorders>
          </w:tcPr>
          <w:p w14:paraId="3958C3D8" w14:textId="77777777" w:rsidR="00C155AB" w:rsidRPr="000269C4" w:rsidRDefault="00C155AB" w:rsidP="00A358E1">
            <w:pPr>
              <w:spacing w:line="276" w:lineRule="auto"/>
              <w:ind w:right="30"/>
              <w:rPr>
                <w:sz w:val="20"/>
                <w:szCs w:val="20"/>
              </w:rPr>
            </w:pPr>
          </w:p>
        </w:tc>
        <w:tc>
          <w:tcPr>
            <w:tcW w:w="5436" w:type="dxa"/>
            <w:vMerge/>
            <w:tcBorders>
              <w:top w:val="nil"/>
            </w:tcBorders>
          </w:tcPr>
          <w:p w14:paraId="1D5DF71C" w14:textId="77777777" w:rsidR="00C155AB" w:rsidRPr="000269C4" w:rsidRDefault="00C155AB" w:rsidP="00A358E1">
            <w:pPr>
              <w:spacing w:line="276" w:lineRule="auto"/>
              <w:ind w:right="30"/>
              <w:rPr>
                <w:sz w:val="20"/>
                <w:szCs w:val="20"/>
              </w:rPr>
            </w:pPr>
          </w:p>
        </w:tc>
        <w:tc>
          <w:tcPr>
            <w:tcW w:w="1674" w:type="dxa"/>
          </w:tcPr>
          <w:p w14:paraId="38DDA525"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2A154A38"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3E59BA5D" w14:textId="77777777" w:rsidTr="00F90EC5">
        <w:trPr>
          <w:jc w:val="center"/>
        </w:trPr>
        <w:tc>
          <w:tcPr>
            <w:tcW w:w="8185" w:type="dxa"/>
            <w:gridSpan w:val="4"/>
          </w:tcPr>
          <w:p w14:paraId="0EB7DB03" w14:textId="77777777" w:rsidR="00C155AB" w:rsidRPr="000269C4" w:rsidRDefault="00C155AB" w:rsidP="0060285B">
            <w:pPr>
              <w:pStyle w:val="TableParagraph"/>
              <w:keepNext/>
              <w:spacing w:before="0" w:line="276" w:lineRule="auto"/>
              <w:ind w:left="0" w:right="29"/>
              <w:jc w:val="center"/>
              <w:rPr>
                <w:b/>
                <w:sz w:val="20"/>
                <w:szCs w:val="20"/>
              </w:rPr>
            </w:pPr>
            <w:r>
              <w:rPr>
                <w:b/>
                <w:sz w:val="20"/>
              </w:rPr>
              <w:t>Specialūs produktai</w:t>
            </w:r>
          </w:p>
        </w:tc>
      </w:tr>
      <w:tr w:rsidR="00C155AB" w:rsidRPr="000269C4" w14:paraId="4ADE4241" w14:textId="77777777" w:rsidTr="008E04D0">
        <w:trPr>
          <w:jc w:val="center"/>
        </w:trPr>
        <w:tc>
          <w:tcPr>
            <w:tcW w:w="478" w:type="dxa"/>
          </w:tcPr>
          <w:p w14:paraId="134F4513" w14:textId="77777777" w:rsidR="00C155AB" w:rsidRPr="000269C4" w:rsidRDefault="00C155AB" w:rsidP="00A358E1">
            <w:pPr>
              <w:pStyle w:val="TableParagraph"/>
              <w:spacing w:before="0" w:line="276" w:lineRule="auto"/>
              <w:ind w:left="0" w:right="30"/>
              <w:jc w:val="center"/>
              <w:rPr>
                <w:sz w:val="20"/>
                <w:szCs w:val="20"/>
              </w:rPr>
            </w:pPr>
            <w:r>
              <w:rPr>
                <w:sz w:val="20"/>
              </w:rPr>
              <w:t>4601</w:t>
            </w:r>
          </w:p>
        </w:tc>
        <w:tc>
          <w:tcPr>
            <w:tcW w:w="5436" w:type="dxa"/>
          </w:tcPr>
          <w:p w14:paraId="6319A1B9" w14:textId="77777777" w:rsidR="00C155AB" w:rsidRPr="000269C4" w:rsidRDefault="00C155AB" w:rsidP="00A358E1">
            <w:pPr>
              <w:pStyle w:val="TableParagraph"/>
              <w:spacing w:before="0" w:line="276" w:lineRule="auto"/>
              <w:ind w:left="0" w:right="30"/>
              <w:rPr>
                <w:sz w:val="20"/>
                <w:szCs w:val="20"/>
              </w:rPr>
            </w:pPr>
            <w:r>
              <w:rPr>
                <w:sz w:val="20"/>
              </w:rPr>
              <w:t>Surenkamasis betono</w:t>
            </w:r>
            <w:r>
              <w:rPr>
                <w:sz w:val="20"/>
                <w:vertAlign w:val="superscript"/>
              </w:rPr>
              <w:t>c</w:t>
            </w:r>
            <w:r>
              <w:rPr>
                <w:sz w:val="20"/>
              </w:rPr>
              <w:t>) silosas birioms medžiagoms laikyti ir ant žemės arba po ja įrengti kietųjų atliekų konteineriai</w:t>
            </w:r>
          </w:p>
        </w:tc>
        <w:tc>
          <w:tcPr>
            <w:tcW w:w="1674" w:type="dxa"/>
          </w:tcPr>
          <w:p w14:paraId="695E1C68" w14:textId="77777777" w:rsidR="00C155AB" w:rsidRPr="000269C4" w:rsidRDefault="00C155AB" w:rsidP="00A358E1">
            <w:pPr>
              <w:pStyle w:val="TableParagraph"/>
              <w:spacing w:before="0" w:line="276" w:lineRule="auto"/>
              <w:ind w:left="0" w:right="30"/>
              <w:rPr>
                <w:sz w:val="20"/>
                <w:szCs w:val="20"/>
              </w:rPr>
            </w:pPr>
          </w:p>
        </w:tc>
        <w:tc>
          <w:tcPr>
            <w:tcW w:w="597" w:type="dxa"/>
          </w:tcPr>
          <w:p w14:paraId="5A74B8B1" w14:textId="77777777"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14:paraId="58B88692" w14:textId="77777777" w:rsidTr="008E04D0">
        <w:trPr>
          <w:jc w:val="center"/>
        </w:trPr>
        <w:tc>
          <w:tcPr>
            <w:tcW w:w="478" w:type="dxa"/>
          </w:tcPr>
          <w:p w14:paraId="4BA09D4A" w14:textId="77777777" w:rsidR="00C155AB" w:rsidRPr="000269C4" w:rsidRDefault="00C155AB" w:rsidP="00A358E1">
            <w:pPr>
              <w:pStyle w:val="TableParagraph"/>
              <w:spacing w:before="0" w:line="276" w:lineRule="auto"/>
              <w:ind w:left="0" w:right="30"/>
              <w:jc w:val="center"/>
              <w:rPr>
                <w:sz w:val="20"/>
                <w:szCs w:val="20"/>
              </w:rPr>
            </w:pPr>
            <w:r>
              <w:rPr>
                <w:sz w:val="20"/>
              </w:rPr>
              <w:t>4602</w:t>
            </w:r>
          </w:p>
        </w:tc>
        <w:tc>
          <w:tcPr>
            <w:tcW w:w="5436" w:type="dxa"/>
          </w:tcPr>
          <w:p w14:paraId="6BBF0C60" w14:textId="77777777" w:rsidR="00C155AB" w:rsidRPr="000269C4" w:rsidRDefault="00C155AB" w:rsidP="00A358E1">
            <w:pPr>
              <w:pStyle w:val="TableParagraph"/>
              <w:spacing w:before="0" w:line="276" w:lineRule="auto"/>
              <w:ind w:left="0" w:right="30"/>
              <w:rPr>
                <w:sz w:val="20"/>
                <w:szCs w:val="20"/>
              </w:rPr>
            </w:pPr>
            <w:r>
              <w:rPr>
                <w:sz w:val="20"/>
              </w:rPr>
              <w:t>Surenkamieji betono</w:t>
            </w:r>
            <w:r>
              <w:rPr>
                <w:sz w:val="20"/>
                <w:vertAlign w:val="superscript"/>
              </w:rPr>
              <w:t>c</w:t>
            </w:r>
            <w:r>
              <w:rPr>
                <w:sz w:val="20"/>
              </w:rPr>
              <w:t>) produktai mažo įtempio ir apkrovos nelaikančioms pastatų dalims, išskyrus vamzdžius, talpyklas ir atskirtus elementus, pvz., telekomunikacines spintas, mažų spintų įvadines angas, apkrovos nelaikančius sienų elementus, sienų plokštes ir kt.</w:t>
            </w:r>
          </w:p>
        </w:tc>
        <w:tc>
          <w:tcPr>
            <w:tcW w:w="1674" w:type="dxa"/>
          </w:tcPr>
          <w:p w14:paraId="1B4ABFAE" w14:textId="77777777" w:rsidR="00C155AB" w:rsidRPr="000269C4" w:rsidRDefault="00C155AB" w:rsidP="00A358E1">
            <w:pPr>
              <w:pStyle w:val="TableParagraph"/>
              <w:spacing w:before="0" w:line="276" w:lineRule="auto"/>
              <w:ind w:left="0" w:right="30"/>
              <w:rPr>
                <w:sz w:val="20"/>
                <w:szCs w:val="20"/>
              </w:rPr>
            </w:pPr>
          </w:p>
        </w:tc>
        <w:tc>
          <w:tcPr>
            <w:tcW w:w="597" w:type="dxa"/>
          </w:tcPr>
          <w:p w14:paraId="1DA832FB"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399B3B39" w14:textId="77777777" w:rsidTr="008E04D0">
        <w:trPr>
          <w:jc w:val="center"/>
        </w:trPr>
        <w:tc>
          <w:tcPr>
            <w:tcW w:w="478" w:type="dxa"/>
          </w:tcPr>
          <w:p w14:paraId="3A0F8281" w14:textId="77777777" w:rsidR="00C155AB" w:rsidRPr="000269C4" w:rsidRDefault="00C155AB" w:rsidP="00A358E1">
            <w:pPr>
              <w:pStyle w:val="TableParagraph"/>
              <w:spacing w:before="0" w:line="276" w:lineRule="auto"/>
              <w:ind w:left="0" w:right="30"/>
              <w:jc w:val="center"/>
              <w:rPr>
                <w:sz w:val="20"/>
                <w:szCs w:val="20"/>
              </w:rPr>
            </w:pPr>
            <w:r>
              <w:rPr>
                <w:sz w:val="20"/>
              </w:rPr>
              <w:t>4603</w:t>
            </w:r>
          </w:p>
        </w:tc>
        <w:tc>
          <w:tcPr>
            <w:tcW w:w="5436" w:type="dxa"/>
          </w:tcPr>
          <w:p w14:paraId="000E652F" w14:textId="77777777" w:rsidR="00C155AB" w:rsidRPr="000269C4" w:rsidRDefault="00C155AB" w:rsidP="00A358E1">
            <w:pPr>
              <w:pStyle w:val="TableParagraph"/>
              <w:spacing w:before="0" w:line="276" w:lineRule="auto"/>
              <w:ind w:left="0" w:right="30"/>
              <w:rPr>
                <w:sz w:val="20"/>
                <w:szCs w:val="20"/>
              </w:rPr>
            </w:pPr>
            <w:r>
              <w:rPr>
                <w:sz w:val="20"/>
              </w:rPr>
              <w:t>Surenkamieji betono</w:t>
            </w:r>
            <w:r>
              <w:rPr>
                <w:sz w:val="20"/>
                <w:vertAlign w:val="superscript"/>
              </w:rPr>
              <w:t>c</w:t>
            </w:r>
            <w:r>
              <w:rPr>
                <w:sz w:val="20"/>
              </w:rPr>
              <w:t>) elementai tvoroms</w:t>
            </w:r>
          </w:p>
        </w:tc>
        <w:tc>
          <w:tcPr>
            <w:tcW w:w="1674" w:type="dxa"/>
          </w:tcPr>
          <w:p w14:paraId="434C7924" w14:textId="77777777" w:rsidR="00C155AB" w:rsidRPr="000269C4" w:rsidRDefault="00C155AB" w:rsidP="00A358E1">
            <w:pPr>
              <w:pStyle w:val="TableParagraph"/>
              <w:spacing w:before="0" w:line="276" w:lineRule="auto"/>
              <w:ind w:left="0" w:right="30"/>
              <w:rPr>
                <w:sz w:val="20"/>
                <w:szCs w:val="20"/>
              </w:rPr>
            </w:pPr>
          </w:p>
        </w:tc>
        <w:tc>
          <w:tcPr>
            <w:tcW w:w="597" w:type="dxa"/>
          </w:tcPr>
          <w:p w14:paraId="67D03557" w14:textId="77777777"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14:paraId="51ABDE2D" w14:textId="77777777" w:rsidTr="008E04D0">
        <w:trPr>
          <w:jc w:val="center"/>
        </w:trPr>
        <w:tc>
          <w:tcPr>
            <w:tcW w:w="478" w:type="dxa"/>
          </w:tcPr>
          <w:p w14:paraId="133BD3C6" w14:textId="77777777" w:rsidR="00C155AB" w:rsidRPr="000269C4" w:rsidRDefault="00C155AB" w:rsidP="00A358E1">
            <w:pPr>
              <w:pStyle w:val="TableParagraph"/>
              <w:spacing w:before="0" w:line="276" w:lineRule="auto"/>
              <w:ind w:left="0" w:right="30"/>
              <w:jc w:val="center"/>
              <w:rPr>
                <w:sz w:val="20"/>
                <w:szCs w:val="20"/>
              </w:rPr>
            </w:pPr>
            <w:r>
              <w:rPr>
                <w:sz w:val="20"/>
              </w:rPr>
              <w:t>4604</w:t>
            </w:r>
          </w:p>
        </w:tc>
        <w:tc>
          <w:tcPr>
            <w:tcW w:w="5436" w:type="dxa"/>
          </w:tcPr>
          <w:p w14:paraId="79381324" w14:textId="77777777" w:rsidR="00C155AB" w:rsidRPr="000269C4" w:rsidRDefault="00C155AB" w:rsidP="00A358E1">
            <w:pPr>
              <w:pStyle w:val="TableParagraph"/>
              <w:spacing w:before="0" w:line="276" w:lineRule="auto"/>
              <w:ind w:left="0" w:right="30"/>
              <w:rPr>
                <w:sz w:val="20"/>
                <w:szCs w:val="20"/>
              </w:rPr>
            </w:pPr>
            <w:r>
              <w:rPr>
                <w:sz w:val="20"/>
              </w:rPr>
              <w:t>Surenkamieji būsto sanitarinės techninės įrangos elementai su ugnies stabdikliu</w:t>
            </w:r>
          </w:p>
        </w:tc>
        <w:tc>
          <w:tcPr>
            <w:tcW w:w="1674" w:type="dxa"/>
          </w:tcPr>
          <w:p w14:paraId="77433F77" w14:textId="77777777" w:rsidR="00C155AB" w:rsidRPr="000269C4" w:rsidRDefault="00C155AB" w:rsidP="00A358E1">
            <w:pPr>
              <w:pStyle w:val="TableParagraph"/>
              <w:spacing w:before="0" w:line="276" w:lineRule="auto"/>
              <w:ind w:left="0" w:right="30"/>
              <w:rPr>
                <w:sz w:val="20"/>
                <w:szCs w:val="20"/>
              </w:rPr>
            </w:pPr>
          </w:p>
        </w:tc>
        <w:tc>
          <w:tcPr>
            <w:tcW w:w="597" w:type="dxa"/>
          </w:tcPr>
          <w:p w14:paraId="69E6ADF1"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37ED6872" w14:textId="77777777" w:rsidTr="008E04D0">
        <w:trPr>
          <w:jc w:val="center"/>
        </w:trPr>
        <w:tc>
          <w:tcPr>
            <w:tcW w:w="478" w:type="dxa"/>
          </w:tcPr>
          <w:p w14:paraId="49774634" w14:textId="77777777" w:rsidR="00C155AB" w:rsidRPr="000269C4" w:rsidRDefault="00C155AB" w:rsidP="00A358E1">
            <w:pPr>
              <w:pStyle w:val="TableParagraph"/>
              <w:spacing w:before="0" w:line="276" w:lineRule="auto"/>
              <w:ind w:left="0" w:right="30"/>
              <w:jc w:val="center"/>
              <w:rPr>
                <w:sz w:val="20"/>
                <w:szCs w:val="20"/>
              </w:rPr>
            </w:pPr>
            <w:r>
              <w:rPr>
                <w:sz w:val="20"/>
              </w:rPr>
              <w:t>4605</w:t>
            </w:r>
          </w:p>
        </w:tc>
        <w:tc>
          <w:tcPr>
            <w:tcW w:w="5436" w:type="dxa"/>
          </w:tcPr>
          <w:p w14:paraId="7FCD1B45" w14:textId="77777777" w:rsidR="00C155AB" w:rsidRPr="000269C4" w:rsidRDefault="00C155AB" w:rsidP="00A358E1">
            <w:pPr>
              <w:pStyle w:val="TableParagraph"/>
              <w:spacing w:before="0" w:line="276" w:lineRule="auto"/>
              <w:ind w:left="0" w:right="30"/>
              <w:rPr>
                <w:sz w:val="20"/>
                <w:szCs w:val="20"/>
              </w:rPr>
            </w:pPr>
            <w:r>
              <w:rPr>
                <w:sz w:val="20"/>
              </w:rPr>
              <w:t>Apsaugos nuo krintančių akmenų sistemos inžinerinėse statybvietėse</w:t>
            </w:r>
          </w:p>
        </w:tc>
        <w:tc>
          <w:tcPr>
            <w:tcW w:w="1674" w:type="dxa"/>
          </w:tcPr>
          <w:p w14:paraId="7A9C12DC" w14:textId="77777777" w:rsidR="00C155AB" w:rsidRPr="000269C4" w:rsidRDefault="00C155AB" w:rsidP="00A358E1">
            <w:pPr>
              <w:pStyle w:val="TableParagraph"/>
              <w:spacing w:before="0" w:line="276" w:lineRule="auto"/>
              <w:ind w:left="0" w:right="30"/>
              <w:rPr>
                <w:sz w:val="20"/>
                <w:szCs w:val="20"/>
              </w:rPr>
            </w:pPr>
          </w:p>
        </w:tc>
        <w:tc>
          <w:tcPr>
            <w:tcW w:w="597" w:type="dxa"/>
          </w:tcPr>
          <w:p w14:paraId="508C783C"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1F98EBE4" w14:textId="77777777" w:rsidTr="008E04D0">
        <w:trPr>
          <w:jc w:val="center"/>
        </w:trPr>
        <w:tc>
          <w:tcPr>
            <w:tcW w:w="478" w:type="dxa"/>
          </w:tcPr>
          <w:p w14:paraId="29CC9E4E" w14:textId="77777777" w:rsidR="00C155AB" w:rsidRPr="000269C4" w:rsidRDefault="00C155AB" w:rsidP="00A358E1">
            <w:pPr>
              <w:pStyle w:val="TableParagraph"/>
              <w:spacing w:before="0" w:line="276" w:lineRule="auto"/>
              <w:ind w:left="0" w:right="30"/>
              <w:jc w:val="center"/>
              <w:rPr>
                <w:sz w:val="20"/>
                <w:szCs w:val="20"/>
              </w:rPr>
            </w:pPr>
            <w:r>
              <w:rPr>
                <w:sz w:val="20"/>
              </w:rPr>
              <w:t>4606</w:t>
            </w:r>
          </w:p>
        </w:tc>
        <w:tc>
          <w:tcPr>
            <w:tcW w:w="5436" w:type="dxa"/>
          </w:tcPr>
          <w:p w14:paraId="29E1D55A" w14:textId="77777777" w:rsidR="00C155AB" w:rsidRPr="000269C4" w:rsidRDefault="00C155AB" w:rsidP="00A358E1">
            <w:pPr>
              <w:pStyle w:val="TableParagraph"/>
              <w:spacing w:before="0" w:line="276" w:lineRule="auto"/>
              <w:ind w:left="0" w:right="30"/>
              <w:rPr>
                <w:sz w:val="20"/>
                <w:szCs w:val="20"/>
              </w:rPr>
            </w:pPr>
            <w:r>
              <w:rPr>
                <w:sz w:val="20"/>
              </w:rPr>
              <w:t>Priešgaisriniai liftai</w:t>
            </w:r>
          </w:p>
        </w:tc>
        <w:tc>
          <w:tcPr>
            <w:tcW w:w="1674" w:type="dxa"/>
          </w:tcPr>
          <w:p w14:paraId="57C2AE51" w14:textId="77777777" w:rsidR="00C155AB" w:rsidRPr="000269C4" w:rsidRDefault="00C155AB" w:rsidP="00A358E1">
            <w:pPr>
              <w:pStyle w:val="TableParagraph"/>
              <w:spacing w:before="0" w:line="276" w:lineRule="auto"/>
              <w:ind w:left="0" w:right="30"/>
              <w:rPr>
                <w:sz w:val="20"/>
                <w:szCs w:val="20"/>
              </w:rPr>
            </w:pPr>
          </w:p>
        </w:tc>
        <w:tc>
          <w:tcPr>
            <w:tcW w:w="597" w:type="dxa"/>
          </w:tcPr>
          <w:p w14:paraId="62A64459"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48874CF9" w14:textId="77777777" w:rsidTr="008E04D0">
        <w:trPr>
          <w:jc w:val="center"/>
        </w:trPr>
        <w:tc>
          <w:tcPr>
            <w:tcW w:w="478" w:type="dxa"/>
          </w:tcPr>
          <w:p w14:paraId="489E5056" w14:textId="77777777" w:rsidR="00C155AB" w:rsidRPr="000269C4" w:rsidRDefault="00C155AB" w:rsidP="00A358E1">
            <w:pPr>
              <w:pStyle w:val="TableParagraph"/>
              <w:spacing w:before="0" w:line="276" w:lineRule="auto"/>
              <w:ind w:left="0" w:right="30"/>
              <w:jc w:val="center"/>
              <w:rPr>
                <w:sz w:val="20"/>
                <w:szCs w:val="20"/>
              </w:rPr>
            </w:pPr>
            <w:r>
              <w:rPr>
                <w:sz w:val="20"/>
              </w:rPr>
              <w:t>4607</w:t>
            </w:r>
          </w:p>
        </w:tc>
        <w:tc>
          <w:tcPr>
            <w:tcW w:w="5436" w:type="dxa"/>
          </w:tcPr>
          <w:p w14:paraId="7C7CCA28" w14:textId="77777777" w:rsidR="00C155AB" w:rsidRPr="000269C4" w:rsidRDefault="00C155AB" w:rsidP="00A358E1">
            <w:pPr>
              <w:pStyle w:val="TableParagraph"/>
              <w:spacing w:before="0" w:line="276" w:lineRule="auto"/>
              <w:ind w:left="0" w:right="30"/>
              <w:rPr>
                <w:sz w:val="20"/>
                <w:szCs w:val="20"/>
              </w:rPr>
            </w:pPr>
            <w:r>
              <w:rPr>
                <w:sz w:val="20"/>
              </w:rPr>
              <w:t>Sudrėkusio mūro atstatymo sistemos</w:t>
            </w:r>
          </w:p>
        </w:tc>
        <w:tc>
          <w:tcPr>
            <w:tcW w:w="1674" w:type="dxa"/>
          </w:tcPr>
          <w:p w14:paraId="5A645558" w14:textId="77777777" w:rsidR="00C155AB" w:rsidRPr="000269C4" w:rsidRDefault="00C155AB" w:rsidP="00A358E1">
            <w:pPr>
              <w:pStyle w:val="TableParagraph"/>
              <w:spacing w:before="0" w:line="276" w:lineRule="auto"/>
              <w:ind w:left="0" w:right="30"/>
              <w:rPr>
                <w:sz w:val="20"/>
                <w:szCs w:val="20"/>
              </w:rPr>
            </w:pPr>
          </w:p>
        </w:tc>
        <w:tc>
          <w:tcPr>
            <w:tcW w:w="597" w:type="dxa"/>
          </w:tcPr>
          <w:p w14:paraId="562AF1B3"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21CF148B" w14:textId="77777777" w:rsidTr="008E04D0">
        <w:trPr>
          <w:jc w:val="center"/>
        </w:trPr>
        <w:tc>
          <w:tcPr>
            <w:tcW w:w="478" w:type="dxa"/>
          </w:tcPr>
          <w:p w14:paraId="09A0CA59" w14:textId="77777777" w:rsidR="00C155AB" w:rsidRPr="000269C4" w:rsidRDefault="00C155AB" w:rsidP="00A358E1">
            <w:pPr>
              <w:pStyle w:val="TableParagraph"/>
              <w:spacing w:before="0" w:line="276" w:lineRule="auto"/>
              <w:ind w:left="0" w:right="30"/>
              <w:jc w:val="center"/>
              <w:rPr>
                <w:sz w:val="20"/>
                <w:szCs w:val="20"/>
              </w:rPr>
            </w:pPr>
            <w:r>
              <w:rPr>
                <w:sz w:val="20"/>
              </w:rPr>
              <w:t>4608</w:t>
            </w:r>
          </w:p>
        </w:tc>
        <w:tc>
          <w:tcPr>
            <w:tcW w:w="5436" w:type="dxa"/>
          </w:tcPr>
          <w:p w14:paraId="787F5C4B" w14:textId="77777777" w:rsidR="00C155AB" w:rsidRPr="000269C4" w:rsidRDefault="00C155AB" w:rsidP="00A358E1">
            <w:pPr>
              <w:pStyle w:val="TableParagraph"/>
              <w:spacing w:before="0" w:line="276" w:lineRule="auto"/>
              <w:ind w:left="0" w:right="30"/>
              <w:rPr>
                <w:sz w:val="20"/>
                <w:szCs w:val="20"/>
              </w:rPr>
            </w:pPr>
            <w:r>
              <w:rPr>
                <w:sz w:val="20"/>
              </w:rPr>
              <w:t>Balkonų ir lodžijų įstiklinimo sistemos</w:t>
            </w:r>
          </w:p>
        </w:tc>
        <w:tc>
          <w:tcPr>
            <w:tcW w:w="1674" w:type="dxa"/>
          </w:tcPr>
          <w:p w14:paraId="4904B0A4" w14:textId="77777777" w:rsidR="00C155AB" w:rsidRPr="000269C4" w:rsidRDefault="00C155AB" w:rsidP="00A358E1">
            <w:pPr>
              <w:pStyle w:val="TableParagraph"/>
              <w:spacing w:before="0" w:line="276" w:lineRule="auto"/>
              <w:ind w:left="0" w:right="30"/>
              <w:rPr>
                <w:sz w:val="20"/>
                <w:szCs w:val="20"/>
              </w:rPr>
            </w:pPr>
          </w:p>
        </w:tc>
        <w:tc>
          <w:tcPr>
            <w:tcW w:w="597" w:type="dxa"/>
          </w:tcPr>
          <w:p w14:paraId="53F9661C"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3E25636" w14:textId="77777777" w:rsidTr="008E04D0">
        <w:trPr>
          <w:jc w:val="center"/>
        </w:trPr>
        <w:tc>
          <w:tcPr>
            <w:tcW w:w="478" w:type="dxa"/>
            <w:vMerge w:val="restart"/>
          </w:tcPr>
          <w:p w14:paraId="2053E034" w14:textId="77777777" w:rsidR="00C155AB" w:rsidRPr="000269C4" w:rsidRDefault="00C155AB" w:rsidP="00A358E1">
            <w:pPr>
              <w:pStyle w:val="TableParagraph"/>
              <w:spacing w:before="0" w:line="276" w:lineRule="auto"/>
              <w:ind w:left="0" w:right="30"/>
              <w:rPr>
                <w:sz w:val="20"/>
                <w:szCs w:val="20"/>
              </w:rPr>
            </w:pPr>
            <w:r>
              <w:rPr>
                <w:sz w:val="20"/>
              </w:rPr>
              <w:t>4609</w:t>
            </w:r>
          </w:p>
        </w:tc>
        <w:tc>
          <w:tcPr>
            <w:tcW w:w="5436" w:type="dxa"/>
            <w:vMerge w:val="restart"/>
          </w:tcPr>
          <w:p w14:paraId="4CCCFE36" w14:textId="77777777" w:rsidR="00C155AB" w:rsidRPr="000269C4" w:rsidRDefault="00C155AB" w:rsidP="00A358E1">
            <w:pPr>
              <w:pStyle w:val="TableParagraph"/>
              <w:spacing w:before="0" w:line="276" w:lineRule="auto"/>
              <w:ind w:left="0" w:right="30"/>
              <w:rPr>
                <w:sz w:val="20"/>
                <w:szCs w:val="20"/>
              </w:rPr>
            </w:pPr>
            <w:r>
              <w:rPr>
                <w:sz w:val="20"/>
              </w:rPr>
              <w:t>Žaidimų aikštelių paviršiams skirti produktai</w:t>
            </w:r>
          </w:p>
        </w:tc>
        <w:tc>
          <w:tcPr>
            <w:tcW w:w="2271" w:type="dxa"/>
            <w:gridSpan w:val="2"/>
          </w:tcPr>
          <w:p w14:paraId="6F4136DB" w14:textId="77777777" w:rsidR="00C155AB" w:rsidRPr="000269C4" w:rsidRDefault="00C155AB" w:rsidP="00A358E1">
            <w:pPr>
              <w:pStyle w:val="TableParagraph"/>
              <w:spacing w:before="0" w:line="276" w:lineRule="auto"/>
              <w:ind w:left="0" w:right="30"/>
              <w:rPr>
                <w:sz w:val="20"/>
                <w:szCs w:val="20"/>
              </w:rPr>
            </w:pPr>
            <w:r>
              <w:rPr>
                <w:sz w:val="20"/>
              </w:rPr>
              <w:t>Naudoti pastatų viduje pagal PMR</w:t>
            </w:r>
          </w:p>
        </w:tc>
      </w:tr>
      <w:tr w:rsidR="00C155AB" w:rsidRPr="000269C4" w14:paraId="46A5302C" w14:textId="77777777" w:rsidTr="008E04D0">
        <w:trPr>
          <w:jc w:val="center"/>
        </w:trPr>
        <w:tc>
          <w:tcPr>
            <w:tcW w:w="478" w:type="dxa"/>
            <w:vMerge/>
            <w:tcBorders>
              <w:top w:val="nil"/>
            </w:tcBorders>
          </w:tcPr>
          <w:p w14:paraId="0D1229C4" w14:textId="77777777" w:rsidR="00C155AB" w:rsidRPr="000269C4" w:rsidRDefault="00C155AB" w:rsidP="00A358E1">
            <w:pPr>
              <w:spacing w:line="276" w:lineRule="auto"/>
              <w:ind w:right="30"/>
              <w:rPr>
                <w:sz w:val="20"/>
                <w:szCs w:val="20"/>
              </w:rPr>
            </w:pPr>
          </w:p>
        </w:tc>
        <w:tc>
          <w:tcPr>
            <w:tcW w:w="5436" w:type="dxa"/>
            <w:vMerge/>
            <w:tcBorders>
              <w:top w:val="nil"/>
            </w:tcBorders>
          </w:tcPr>
          <w:p w14:paraId="0CD8F702" w14:textId="77777777" w:rsidR="00C155AB" w:rsidRPr="000269C4" w:rsidRDefault="00C155AB" w:rsidP="00A358E1">
            <w:pPr>
              <w:spacing w:line="276" w:lineRule="auto"/>
              <w:ind w:right="30"/>
              <w:rPr>
                <w:sz w:val="20"/>
                <w:szCs w:val="20"/>
              </w:rPr>
            </w:pPr>
          </w:p>
        </w:tc>
        <w:tc>
          <w:tcPr>
            <w:tcW w:w="1674" w:type="dxa"/>
          </w:tcPr>
          <w:p w14:paraId="7A88C10B" w14:textId="77777777" w:rsidR="00C155AB" w:rsidRPr="000269C4" w:rsidRDefault="00C155AB" w:rsidP="00A358E1">
            <w:pPr>
              <w:pStyle w:val="TableParagraph"/>
              <w:spacing w:before="0" w:line="276" w:lineRule="auto"/>
              <w:ind w:left="0" w:right="30"/>
              <w:rPr>
                <w:sz w:val="20"/>
                <w:szCs w:val="20"/>
              </w:rPr>
            </w:pPr>
            <w:r>
              <w:rPr>
                <w:sz w:val="20"/>
              </w:rPr>
              <w:t>(A1FL, A2FL, BFL, CFL) pagal 4 straipsnio 2 dalies a punktą</w:t>
            </w:r>
          </w:p>
        </w:tc>
        <w:tc>
          <w:tcPr>
            <w:tcW w:w="597" w:type="dxa"/>
          </w:tcPr>
          <w:p w14:paraId="6B62C179" w14:textId="77777777"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14:paraId="6C541C0A" w14:textId="77777777" w:rsidTr="008E04D0">
        <w:trPr>
          <w:jc w:val="center"/>
        </w:trPr>
        <w:tc>
          <w:tcPr>
            <w:tcW w:w="478" w:type="dxa"/>
            <w:vMerge/>
            <w:tcBorders>
              <w:top w:val="nil"/>
            </w:tcBorders>
          </w:tcPr>
          <w:p w14:paraId="4A35F382" w14:textId="77777777" w:rsidR="00C155AB" w:rsidRPr="000269C4" w:rsidRDefault="00C155AB" w:rsidP="00A358E1">
            <w:pPr>
              <w:spacing w:line="276" w:lineRule="auto"/>
              <w:ind w:right="30"/>
              <w:rPr>
                <w:sz w:val="20"/>
                <w:szCs w:val="20"/>
              </w:rPr>
            </w:pPr>
          </w:p>
        </w:tc>
        <w:tc>
          <w:tcPr>
            <w:tcW w:w="5436" w:type="dxa"/>
            <w:vMerge/>
            <w:tcBorders>
              <w:top w:val="nil"/>
            </w:tcBorders>
          </w:tcPr>
          <w:p w14:paraId="12CB8ECE" w14:textId="77777777" w:rsidR="00C155AB" w:rsidRPr="000269C4" w:rsidRDefault="00C155AB" w:rsidP="00A358E1">
            <w:pPr>
              <w:spacing w:line="276" w:lineRule="auto"/>
              <w:ind w:right="30"/>
              <w:rPr>
                <w:sz w:val="20"/>
                <w:szCs w:val="20"/>
              </w:rPr>
            </w:pPr>
          </w:p>
        </w:tc>
        <w:tc>
          <w:tcPr>
            <w:tcW w:w="1674" w:type="dxa"/>
          </w:tcPr>
          <w:p w14:paraId="263240BD" w14:textId="77777777" w:rsidR="00C155AB" w:rsidRPr="000269C4" w:rsidRDefault="00C155AB" w:rsidP="00A358E1">
            <w:pPr>
              <w:pStyle w:val="TableParagraph"/>
              <w:spacing w:before="0" w:line="276" w:lineRule="auto"/>
              <w:ind w:left="0" w:right="30"/>
              <w:rPr>
                <w:sz w:val="20"/>
                <w:szCs w:val="20"/>
              </w:rPr>
            </w:pPr>
            <w:r>
              <w:rPr>
                <w:sz w:val="20"/>
              </w:rPr>
              <w:t>(A1FL, A2FL, BFL, CFL) pagal 4 straipsnio 2 dalies b punktą, DFL, EFL, (A1FL–EFL) pagal 4 straipsnio 1 dalį, FFL</w:t>
            </w:r>
          </w:p>
        </w:tc>
        <w:tc>
          <w:tcPr>
            <w:tcW w:w="597" w:type="dxa"/>
          </w:tcPr>
          <w:p w14:paraId="70EA6C92"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7CA7F25C" w14:textId="77777777" w:rsidTr="008E04D0">
        <w:trPr>
          <w:jc w:val="center"/>
        </w:trPr>
        <w:tc>
          <w:tcPr>
            <w:tcW w:w="478" w:type="dxa"/>
            <w:vMerge/>
            <w:tcBorders>
              <w:top w:val="nil"/>
            </w:tcBorders>
          </w:tcPr>
          <w:p w14:paraId="71C4A756" w14:textId="77777777" w:rsidR="00C155AB" w:rsidRPr="000269C4" w:rsidRDefault="00C155AB" w:rsidP="00A358E1">
            <w:pPr>
              <w:spacing w:line="276" w:lineRule="auto"/>
              <w:ind w:right="30"/>
              <w:rPr>
                <w:sz w:val="20"/>
                <w:szCs w:val="20"/>
              </w:rPr>
            </w:pPr>
          </w:p>
        </w:tc>
        <w:tc>
          <w:tcPr>
            <w:tcW w:w="5436" w:type="dxa"/>
            <w:vMerge/>
            <w:tcBorders>
              <w:top w:val="nil"/>
            </w:tcBorders>
          </w:tcPr>
          <w:p w14:paraId="20548A40" w14:textId="77777777" w:rsidR="00C155AB" w:rsidRPr="000269C4" w:rsidRDefault="00C155AB" w:rsidP="00A358E1">
            <w:pPr>
              <w:spacing w:line="276" w:lineRule="auto"/>
              <w:ind w:right="30"/>
              <w:rPr>
                <w:sz w:val="20"/>
                <w:szCs w:val="20"/>
              </w:rPr>
            </w:pPr>
          </w:p>
        </w:tc>
        <w:tc>
          <w:tcPr>
            <w:tcW w:w="1674" w:type="dxa"/>
          </w:tcPr>
          <w:p w14:paraId="66488467" w14:textId="77777777" w:rsidR="00C155AB" w:rsidRPr="000269C4" w:rsidRDefault="00C155AB" w:rsidP="00A358E1">
            <w:pPr>
              <w:pStyle w:val="TableParagraph"/>
              <w:spacing w:before="0" w:line="276" w:lineRule="auto"/>
              <w:ind w:left="0" w:right="30"/>
              <w:rPr>
                <w:sz w:val="20"/>
                <w:szCs w:val="20"/>
              </w:rPr>
            </w:pPr>
            <w:r>
              <w:rPr>
                <w:sz w:val="20"/>
              </w:rPr>
              <w:t>Išoriniam naudojimui</w:t>
            </w:r>
          </w:p>
        </w:tc>
        <w:tc>
          <w:tcPr>
            <w:tcW w:w="597" w:type="dxa"/>
          </w:tcPr>
          <w:p w14:paraId="070C4461" w14:textId="77777777"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14:paraId="65C7F25D" w14:textId="77777777" w:rsidTr="008E04D0">
        <w:trPr>
          <w:jc w:val="center"/>
        </w:trPr>
        <w:tc>
          <w:tcPr>
            <w:tcW w:w="478" w:type="dxa"/>
          </w:tcPr>
          <w:p w14:paraId="5209AB4E" w14:textId="77777777" w:rsidR="00C155AB" w:rsidRPr="000269C4" w:rsidRDefault="00C155AB" w:rsidP="00A358E1">
            <w:pPr>
              <w:pStyle w:val="TableParagraph"/>
              <w:spacing w:before="0" w:line="276" w:lineRule="auto"/>
              <w:ind w:left="0" w:right="30"/>
              <w:jc w:val="center"/>
              <w:rPr>
                <w:sz w:val="20"/>
                <w:szCs w:val="20"/>
              </w:rPr>
            </w:pPr>
            <w:r>
              <w:rPr>
                <w:sz w:val="20"/>
              </w:rPr>
              <w:t>4610</w:t>
            </w:r>
          </w:p>
        </w:tc>
        <w:tc>
          <w:tcPr>
            <w:tcW w:w="5436" w:type="dxa"/>
          </w:tcPr>
          <w:p w14:paraId="57FDC127" w14:textId="77777777" w:rsidR="00C155AB" w:rsidRPr="000269C4" w:rsidRDefault="00C155AB" w:rsidP="00A358E1">
            <w:pPr>
              <w:pStyle w:val="TableParagraph"/>
              <w:spacing w:before="0" w:line="276" w:lineRule="auto"/>
              <w:ind w:left="0" w:right="30"/>
              <w:rPr>
                <w:sz w:val="20"/>
                <w:szCs w:val="20"/>
              </w:rPr>
            </w:pPr>
            <w:r>
              <w:rPr>
                <w:sz w:val="20"/>
              </w:rPr>
              <w:t>Sistemos, skirtos didinti grindų ir sienų dangos arba plytelių drėgnose patalpose, pvz., vonios kambariuose, tualetuose, skalbyklose, atsparumą drėgmei</w:t>
            </w:r>
          </w:p>
        </w:tc>
        <w:tc>
          <w:tcPr>
            <w:tcW w:w="1674" w:type="dxa"/>
          </w:tcPr>
          <w:p w14:paraId="3CE7CBA3" w14:textId="77777777" w:rsidR="00C155AB" w:rsidRPr="000269C4" w:rsidRDefault="00C155AB" w:rsidP="00A358E1">
            <w:pPr>
              <w:pStyle w:val="TableParagraph"/>
              <w:spacing w:before="0" w:line="276" w:lineRule="auto"/>
              <w:ind w:left="0" w:right="30"/>
              <w:rPr>
                <w:sz w:val="20"/>
                <w:szCs w:val="20"/>
              </w:rPr>
            </w:pPr>
          </w:p>
        </w:tc>
        <w:tc>
          <w:tcPr>
            <w:tcW w:w="597" w:type="dxa"/>
          </w:tcPr>
          <w:p w14:paraId="237BF738"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03146109" w14:textId="77777777" w:rsidTr="008E04D0">
        <w:trPr>
          <w:jc w:val="center"/>
        </w:trPr>
        <w:tc>
          <w:tcPr>
            <w:tcW w:w="478" w:type="dxa"/>
            <w:vMerge w:val="restart"/>
          </w:tcPr>
          <w:p w14:paraId="42A9BD84" w14:textId="77777777" w:rsidR="00C155AB" w:rsidRPr="000269C4" w:rsidRDefault="00C155AB" w:rsidP="00A358E1">
            <w:pPr>
              <w:pStyle w:val="TableParagraph"/>
              <w:spacing w:before="0" w:line="276" w:lineRule="auto"/>
              <w:ind w:left="0" w:right="30"/>
              <w:rPr>
                <w:sz w:val="20"/>
                <w:szCs w:val="20"/>
              </w:rPr>
            </w:pPr>
            <w:r>
              <w:rPr>
                <w:sz w:val="20"/>
              </w:rPr>
              <w:t>4611</w:t>
            </w:r>
          </w:p>
        </w:tc>
        <w:tc>
          <w:tcPr>
            <w:tcW w:w="5436" w:type="dxa"/>
            <w:vMerge w:val="restart"/>
          </w:tcPr>
          <w:p w14:paraId="04D841BB" w14:textId="77777777" w:rsidR="00C155AB" w:rsidRPr="000269C4" w:rsidRDefault="00C155AB" w:rsidP="00A358E1">
            <w:pPr>
              <w:pStyle w:val="TableParagraph"/>
              <w:spacing w:before="0" w:line="276" w:lineRule="auto"/>
              <w:ind w:left="0" w:right="30"/>
              <w:rPr>
                <w:sz w:val="20"/>
                <w:szCs w:val="20"/>
              </w:rPr>
            </w:pPr>
            <w:r>
              <w:rPr>
                <w:sz w:val="20"/>
              </w:rPr>
              <w:t>Pastatų išorinėms sienoms plėsti skirtas cementas ir produktai</w:t>
            </w:r>
          </w:p>
        </w:tc>
        <w:tc>
          <w:tcPr>
            <w:tcW w:w="1674" w:type="dxa"/>
          </w:tcPr>
          <w:p w14:paraId="775E4F10" w14:textId="77777777" w:rsidR="00C155AB" w:rsidRPr="000269C4" w:rsidRDefault="00C155AB" w:rsidP="00A358E1">
            <w:pPr>
              <w:pStyle w:val="TableParagraph"/>
              <w:spacing w:before="0" w:line="276" w:lineRule="auto"/>
              <w:ind w:left="0" w:right="30"/>
              <w:rPr>
                <w:sz w:val="20"/>
                <w:szCs w:val="20"/>
              </w:rPr>
            </w:pPr>
            <w:r>
              <w:rPr>
                <w:sz w:val="20"/>
              </w:rPr>
              <w:t xml:space="preserve">Bendrosios </w:t>
            </w:r>
            <w:r>
              <w:rPr>
                <w:sz w:val="20"/>
              </w:rPr>
              <w:lastRenderedPageBreak/>
              <w:t>paskirties</w:t>
            </w:r>
            <w:r>
              <w:rPr>
                <w:sz w:val="20"/>
                <w:vertAlign w:val="superscript"/>
              </w:rPr>
              <w:t>d</w:t>
            </w:r>
            <w:r>
              <w:rPr>
                <w:sz w:val="20"/>
              </w:rPr>
              <w:t>)</w:t>
            </w:r>
          </w:p>
        </w:tc>
        <w:tc>
          <w:tcPr>
            <w:tcW w:w="597" w:type="dxa"/>
          </w:tcPr>
          <w:p w14:paraId="780C187D" w14:textId="77777777" w:rsidR="00C155AB" w:rsidRPr="000269C4" w:rsidRDefault="00C155AB" w:rsidP="00A358E1">
            <w:pPr>
              <w:pStyle w:val="TableParagraph"/>
              <w:spacing w:before="0" w:line="276" w:lineRule="auto"/>
              <w:ind w:left="0" w:right="30"/>
              <w:rPr>
                <w:sz w:val="20"/>
                <w:szCs w:val="20"/>
              </w:rPr>
            </w:pPr>
            <w:r>
              <w:rPr>
                <w:sz w:val="20"/>
              </w:rPr>
              <w:lastRenderedPageBreak/>
              <w:t>III (3)</w:t>
            </w:r>
          </w:p>
        </w:tc>
      </w:tr>
      <w:tr w:rsidR="00C155AB" w:rsidRPr="000269C4" w14:paraId="739901DC" w14:textId="77777777" w:rsidTr="008E04D0">
        <w:trPr>
          <w:jc w:val="center"/>
        </w:trPr>
        <w:tc>
          <w:tcPr>
            <w:tcW w:w="478" w:type="dxa"/>
            <w:vMerge/>
            <w:tcBorders>
              <w:top w:val="nil"/>
            </w:tcBorders>
          </w:tcPr>
          <w:p w14:paraId="3FDB3FDB" w14:textId="77777777" w:rsidR="00C155AB" w:rsidRPr="000269C4" w:rsidRDefault="00C155AB" w:rsidP="00A358E1">
            <w:pPr>
              <w:spacing w:line="276" w:lineRule="auto"/>
              <w:ind w:right="30"/>
              <w:rPr>
                <w:sz w:val="20"/>
                <w:szCs w:val="20"/>
              </w:rPr>
            </w:pPr>
          </w:p>
        </w:tc>
        <w:tc>
          <w:tcPr>
            <w:tcW w:w="5436" w:type="dxa"/>
            <w:vMerge/>
            <w:tcBorders>
              <w:top w:val="nil"/>
            </w:tcBorders>
          </w:tcPr>
          <w:p w14:paraId="592D8721" w14:textId="77777777" w:rsidR="00C155AB" w:rsidRPr="000269C4" w:rsidRDefault="00C155AB" w:rsidP="00A358E1">
            <w:pPr>
              <w:spacing w:line="276" w:lineRule="auto"/>
              <w:ind w:right="30"/>
              <w:rPr>
                <w:sz w:val="20"/>
                <w:szCs w:val="20"/>
              </w:rPr>
            </w:pPr>
          </w:p>
        </w:tc>
        <w:tc>
          <w:tcPr>
            <w:tcW w:w="2271" w:type="dxa"/>
            <w:gridSpan w:val="2"/>
          </w:tcPr>
          <w:p w14:paraId="42A5F446"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7228E00E" w14:textId="77777777" w:rsidTr="008E04D0">
        <w:trPr>
          <w:jc w:val="center"/>
        </w:trPr>
        <w:tc>
          <w:tcPr>
            <w:tcW w:w="478" w:type="dxa"/>
            <w:vMerge/>
            <w:tcBorders>
              <w:top w:val="nil"/>
            </w:tcBorders>
          </w:tcPr>
          <w:p w14:paraId="4FE94C5B" w14:textId="77777777" w:rsidR="00C155AB" w:rsidRPr="000269C4" w:rsidRDefault="00C155AB" w:rsidP="00A358E1">
            <w:pPr>
              <w:spacing w:line="276" w:lineRule="auto"/>
              <w:ind w:right="30"/>
              <w:rPr>
                <w:sz w:val="20"/>
                <w:szCs w:val="20"/>
              </w:rPr>
            </w:pPr>
          </w:p>
        </w:tc>
        <w:tc>
          <w:tcPr>
            <w:tcW w:w="5436" w:type="dxa"/>
            <w:vMerge/>
            <w:tcBorders>
              <w:top w:val="nil"/>
            </w:tcBorders>
          </w:tcPr>
          <w:p w14:paraId="44232D94" w14:textId="77777777" w:rsidR="00C155AB" w:rsidRPr="000269C4" w:rsidRDefault="00C155AB" w:rsidP="00A358E1">
            <w:pPr>
              <w:spacing w:line="276" w:lineRule="auto"/>
              <w:ind w:right="30"/>
              <w:rPr>
                <w:sz w:val="20"/>
                <w:szCs w:val="20"/>
              </w:rPr>
            </w:pPr>
          </w:p>
        </w:tc>
        <w:tc>
          <w:tcPr>
            <w:tcW w:w="1674" w:type="dxa"/>
          </w:tcPr>
          <w:p w14:paraId="14985D89"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a punktą</w:t>
            </w:r>
          </w:p>
        </w:tc>
        <w:tc>
          <w:tcPr>
            <w:tcW w:w="597" w:type="dxa"/>
          </w:tcPr>
          <w:p w14:paraId="34491149"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2E898D7A" w14:textId="77777777" w:rsidTr="008E04D0">
        <w:trPr>
          <w:jc w:val="center"/>
        </w:trPr>
        <w:tc>
          <w:tcPr>
            <w:tcW w:w="478" w:type="dxa"/>
            <w:vMerge/>
            <w:tcBorders>
              <w:top w:val="nil"/>
            </w:tcBorders>
          </w:tcPr>
          <w:p w14:paraId="25285E51" w14:textId="77777777" w:rsidR="00C155AB" w:rsidRPr="000269C4" w:rsidRDefault="00C155AB" w:rsidP="00A358E1">
            <w:pPr>
              <w:spacing w:line="276" w:lineRule="auto"/>
              <w:ind w:right="30"/>
              <w:rPr>
                <w:sz w:val="20"/>
                <w:szCs w:val="20"/>
              </w:rPr>
            </w:pPr>
          </w:p>
        </w:tc>
        <w:tc>
          <w:tcPr>
            <w:tcW w:w="5436" w:type="dxa"/>
            <w:vMerge/>
            <w:tcBorders>
              <w:top w:val="nil"/>
            </w:tcBorders>
          </w:tcPr>
          <w:p w14:paraId="18B70C31" w14:textId="77777777" w:rsidR="00C155AB" w:rsidRPr="000269C4" w:rsidRDefault="00C155AB" w:rsidP="00A358E1">
            <w:pPr>
              <w:spacing w:line="276" w:lineRule="auto"/>
              <w:ind w:right="30"/>
              <w:rPr>
                <w:sz w:val="20"/>
                <w:szCs w:val="20"/>
              </w:rPr>
            </w:pPr>
          </w:p>
        </w:tc>
        <w:tc>
          <w:tcPr>
            <w:tcW w:w="1674" w:type="dxa"/>
          </w:tcPr>
          <w:p w14:paraId="415B6135" w14:textId="77777777" w:rsidR="00C155AB" w:rsidRPr="000269C4" w:rsidRDefault="00C155AB" w:rsidP="00A358E1">
            <w:pPr>
              <w:pStyle w:val="TableParagraph"/>
              <w:spacing w:before="0" w:line="276" w:lineRule="auto"/>
              <w:ind w:left="0" w:right="30"/>
              <w:rPr>
                <w:sz w:val="20"/>
                <w:szCs w:val="20"/>
              </w:rPr>
            </w:pPr>
            <w:r>
              <w:rPr>
                <w:sz w:val="20"/>
              </w:rPr>
              <w:t>(A1, A2, B, C) pagal 4 straipsnio 2 dalies b punktą, D, E</w:t>
            </w:r>
          </w:p>
        </w:tc>
        <w:tc>
          <w:tcPr>
            <w:tcW w:w="597" w:type="dxa"/>
          </w:tcPr>
          <w:p w14:paraId="69AD0AF0"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0A65AC3E" w14:textId="77777777" w:rsidTr="008E04D0">
        <w:trPr>
          <w:jc w:val="center"/>
        </w:trPr>
        <w:tc>
          <w:tcPr>
            <w:tcW w:w="478" w:type="dxa"/>
          </w:tcPr>
          <w:p w14:paraId="6E05578F" w14:textId="77777777" w:rsidR="00C155AB" w:rsidRPr="000269C4" w:rsidRDefault="00C155AB" w:rsidP="00A358E1">
            <w:pPr>
              <w:pStyle w:val="TableParagraph"/>
              <w:spacing w:before="0" w:line="276" w:lineRule="auto"/>
              <w:ind w:left="0" w:right="30"/>
              <w:rPr>
                <w:sz w:val="20"/>
                <w:szCs w:val="20"/>
              </w:rPr>
            </w:pPr>
          </w:p>
        </w:tc>
        <w:tc>
          <w:tcPr>
            <w:tcW w:w="5436" w:type="dxa"/>
          </w:tcPr>
          <w:p w14:paraId="5DFD0BC6" w14:textId="77777777" w:rsidR="00C155AB" w:rsidRPr="000269C4" w:rsidRDefault="00C155AB" w:rsidP="00A358E1">
            <w:pPr>
              <w:pStyle w:val="TableParagraph"/>
              <w:spacing w:before="0" w:line="276" w:lineRule="auto"/>
              <w:ind w:left="0" w:right="30"/>
              <w:rPr>
                <w:sz w:val="20"/>
                <w:szCs w:val="20"/>
              </w:rPr>
            </w:pPr>
          </w:p>
        </w:tc>
        <w:tc>
          <w:tcPr>
            <w:tcW w:w="1674" w:type="dxa"/>
          </w:tcPr>
          <w:p w14:paraId="4FB98A76" w14:textId="77777777" w:rsidR="00C155AB" w:rsidRPr="000269C4" w:rsidRDefault="00C155AB" w:rsidP="00A358E1">
            <w:pPr>
              <w:pStyle w:val="TableParagraph"/>
              <w:spacing w:before="0" w:line="276" w:lineRule="auto"/>
              <w:ind w:left="0" w:right="30"/>
              <w:rPr>
                <w:sz w:val="20"/>
                <w:szCs w:val="20"/>
              </w:rPr>
            </w:pPr>
            <w:r>
              <w:rPr>
                <w:sz w:val="20"/>
              </w:rPr>
              <w:t>(A1–E) pagal 4 straipsnio 1 dalį, F</w:t>
            </w:r>
          </w:p>
        </w:tc>
        <w:tc>
          <w:tcPr>
            <w:tcW w:w="597" w:type="dxa"/>
          </w:tcPr>
          <w:p w14:paraId="1C01C169"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4A8E9C9D" w14:textId="77777777" w:rsidTr="008E04D0">
        <w:trPr>
          <w:jc w:val="center"/>
        </w:trPr>
        <w:tc>
          <w:tcPr>
            <w:tcW w:w="478" w:type="dxa"/>
          </w:tcPr>
          <w:p w14:paraId="798D8ADB" w14:textId="77777777" w:rsidR="00C155AB" w:rsidRPr="000269C4" w:rsidRDefault="00C155AB" w:rsidP="00A358E1">
            <w:pPr>
              <w:pStyle w:val="TableParagraph"/>
              <w:spacing w:before="0" w:line="276" w:lineRule="auto"/>
              <w:ind w:left="0" w:right="30"/>
              <w:rPr>
                <w:sz w:val="20"/>
                <w:szCs w:val="20"/>
              </w:rPr>
            </w:pPr>
            <w:r>
              <w:rPr>
                <w:sz w:val="20"/>
              </w:rPr>
              <w:t>4612</w:t>
            </w:r>
          </w:p>
        </w:tc>
        <w:tc>
          <w:tcPr>
            <w:tcW w:w="5436" w:type="dxa"/>
          </w:tcPr>
          <w:p w14:paraId="4614E693" w14:textId="77777777" w:rsidR="00C155AB" w:rsidRPr="000269C4" w:rsidRDefault="00C155AB" w:rsidP="00A358E1">
            <w:pPr>
              <w:pStyle w:val="TableParagraph"/>
              <w:spacing w:before="0" w:line="276" w:lineRule="auto"/>
              <w:ind w:left="0" w:right="30"/>
              <w:rPr>
                <w:sz w:val="20"/>
                <w:szCs w:val="20"/>
              </w:rPr>
            </w:pPr>
            <w:r>
              <w:rPr>
                <w:sz w:val="20"/>
              </w:rPr>
              <w:t>Pastatų apsauginiai turėklai</w:t>
            </w:r>
          </w:p>
        </w:tc>
        <w:tc>
          <w:tcPr>
            <w:tcW w:w="1674" w:type="dxa"/>
          </w:tcPr>
          <w:p w14:paraId="2ADE6859" w14:textId="77777777" w:rsidR="00C155AB" w:rsidRPr="000269C4" w:rsidRDefault="00C155AB" w:rsidP="00A358E1">
            <w:pPr>
              <w:pStyle w:val="TableParagraph"/>
              <w:spacing w:before="0" w:line="276" w:lineRule="auto"/>
              <w:ind w:left="0" w:right="30"/>
              <w:rPr>
                <w:sz w:val="20"/>
                <w:szCs w:val="20"/>
              </w:rPr>
            </w:pPr>
          </w:p>
        </w:tc>
        <w:tc>
          <w:tcPr>
            <w:tcW w:w="597" w:type="dxa"/>
          </w:tcPr>
          <w:p w14:paraId="3155FB18" w14:textId="77777777"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14:paraId="15E14A92" w14:textId="77777777" w:rsidTr="008E04D0">
        <w:trPr>
          <w:jc w:val="center"/>
        </w:trPr>
        <w:tc>
          <w:tcPr>
            <w:tcW w:w="478" w:type="dxa"/>
            <w:vMerge w:val="restart"/>
          </w:tcPr>
          <w:p w14:paraId="5C1B0528" w14:textId="77777777" w:rsidR="00C155AB" w:rsidRPr="000269C4" w:rsidRDefault="00C155AB" w:rsidP="00A358E1">
            <w:pPr>
              <w:pStyle w:val="TableParagraph"/>
              <w:spacing w:before="0" w:line="276" w:lineRule="auto"/>
              <w:ind w:left="0" w:right="30"/>
              <w:rPr>
                <w:sz w:val="20"/>
                <w:szCs w:val="20"/>
              </w:rPr>
            </w:pPr>
            <w:r>
              <w:rPr>
                <w:sz w:val="20"/>
              </w:rPr>
              <w:t>4613</w:t>
            </w:r>
          </w:p>
        </w:tc>
        <w:tc>
          <w:tcPr>
            <w:tcW w:w="5436" w:type="dxa"/>
            <w:vMerge w:val="restart"/>
          </w:tcPr>
          <w:p w14:paraId="13A1AC5F" w14:textId="77777777" w:rsidR="00C155AB" w:rsidRPr="000269C4" w:rsidRDefault="00C155AB" w:rsidP="00A358E1">
            <w:pPr>
              <w:pStyle w:val="TableParagraph"/>
              <w:spacing w:before="0" w:line="276" w:lineRule="auto"/>
              <w:ind w:left="0" w:right="30"/>
              <w:rPr>
                <w:sz w:val="20"/>
                <w:szCs w:val="20"/>
              </w:rPr>
            </w:pPr>
            <w:r>
              <w:rPr>
                <w:sz w:val="20"/>
              </w:rPr>
              <w:t>Hidroizoliacijos ir šiluminės izoliacijos sistemos, skirtos balkonams, lodžijoms ir terasoms (balkonų sistemoms) statyti ir restauruoti</w:t>
            </w:r>
          </w:p>
        </w:tc>
        <w:tc>
          <w:tcPr>
            <w:tcW w:w="1674" w:type="dxa"/>
          </w:tcPr>
          <w:p w14:paraId="3C5E6E03"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0DAF3718"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7A7027DC" w14:textId="77777777" w:rsidTr="008E04D0">
        <w:trPr>
          <w:jc w:val="center"/>
        </w:trPr>
        <w:tc>
          <w:tcPr>
            <w:tcW w:w="478" w:type="dxa"/>
            <w:vMerge/>
            <w:tcBorders>
              <w:top w:val="nil"/>
            </w:tcBorders>
          </w:tcPr>
          <w:p w14:paraId="7EF67503" w14:textId="77777777" w:rsidR="00C155AB" w:rsidRPr="000269C4" w:rsidRDefault="00C155AB" w:rsidP="00A358E1">
            <w:pPr>
              <w:spacing w:line="276" w:lineRule="auto"/>
              <w:ind w:right="30"/>
              <w:rPr>
                <w:sz w:val="20"/>
                <w:szCs w:val="20"/>
              </w:rPr>
            </w:pPr>
          </w:p>
        </w:tc>
        <w:tc>
          <w:tcPr>
            <w:tcW w:w="5436" w:type="dxa"/>
            <w:vMerge/>
            <w:tcBorders>
              <w:top w:val="nil"/>
            </w:tcBorders>
          </w:tcPr>
          <w:p w14:paraId="4FF3FA36" w14:textId="77777777" w:rsidR="00C155AB" w:rsidRPr="000269C4" w:rsidRDefault="00C155AB" w:rsidP="00A358E1">
            <w:pPr>
              <w:spacing w:line="276" w:lineRule="auto"/>
              <w:ind w:right="30"/>
              <w:rPr>
                <w:sz w:val="20"/>
                <w:szCs w:val="20"/>
              </w:rPr>
            </w:pPr>
          </w:p>
        </w:tc>
        <w:tc>
          <w:tcPr>
            <w:tcW w:w="2271" w:type="dxa"/>
            <w:gridSpan w:val="2"/>
          </w:tcPr>
          <w:p w14:paraId="5DD2C8D9"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7D2289FE" w14:textId="77777777" w:rsidTr="008E04D0">
        <w:trPr>
          <w:jc w:val="center"/>
        </w:trPr>
        <w:tc>
          <w:tcPr>
            <w:tcW w:w="478" w:type="dxa"/>
            <w:vMerge/>
            <w:tcBorders>
              <w:top w:val="nil"/>
            </w:tcBorders>
          </w:tcPr>
          <w:p w14:paraId="3BB62CDE" w14:textId="77777777" w:rsidR="00C155AB" w:rsidRPr="000269C4" w:rsidRDefault="00C155AB" w:rsidP="00A358E1">
            <w:pPr>
              <w:spacing w:line="276" w:lineRule="auto"/>
              <w:ind w:right="30"/>
              <w:rPr>
                <w:sz w:val="20"/>
                <w:szCs w:val="20"/>
              </w:rPr>
            </w:pPr>
          </w:p>
        </w:tc>
        <w:tc>
          <w:tcPr>
            <w:tcW w:w="5436" w:type="dxa"/>
            <w:vMerge/>
            <w:tcBorders>
              <w:top w:val="nil"/>
            </w:tcBorders>
          </w:tcPr>
          <w:p w14:paraId="56E4038F" w14:textId="77777777" w:rsidR="00C155AB" w:rsidRPr="000269C4" w:rsidRDefault="00C155AB" w:rsidP="00A358E1">
            <w:pPr>
              <w:spacing w:line="276" w:lineRule="auto"/>
              <w:ind w:right="30"/>
              <w:rPr>
                <w:sz w:val="20"/>
                <w:szCs w:val="20"/>
              </w:rPr>
            </w:pPr>
          </w:p>
        </w:tc>
        <w:tc>
          <w:tcPr>
            <w:tcW w:w="1674" w:type="dxa"/>
          </w:tcPr>
          <w:p w14:paraId="046966A9" w14:textId="77777777" w:rsidR="00C155AB" w:rsidRPr="000269C4" w:rsidRDefault="00C155AB"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5A940F79"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468F871B" w14:textId="77777777" w:rsidTr="008E04D0">
        <w:trPr>
          <w:jc w:val="center"/>
        </w:trPr>
        <w:tc>
          <w:tcPr>
            <w:tcW w:w="478" w:type="dxa"/>
            <w:vMerge/>
            <w:tcBorders>
              <w:top w:val="nil"/>
            </w:tcBorders>
          </w:tcPr>
          <w:p w14:paraId="3114CAD6" w14:textId="77777777" w:rsidR="00C155AB" w:rsidRPr="000269C4" w:rsidRDefault="00C155AB" w:rsidP="00A358E1">
            <w:pPr>
              <w:spacing w:line="276" w:lineRule="auto"/>
              <w:ind w:right="30"/>
              <w:rPr>
                <w:sz w:val="20"/>
                <w:szCs w:val="20"/>
              </w:rPr>
            </w:pPr>
          </w:p>
        </w:tc>
        <w:tc>
          <w:tcPr>
            <w:tcW w:w="5436" w:type="dxa"/>
            <w:vMerge/>
            <w:tcBorders>
              <w:top w:val="nil"/>
            </w:tcBorders>
          </w:tcPr>
          <w:p w14:paraId="05B64D6F" w14:textId="77777777" w:rsidR="00C155AB" w:rsidRPr="000269C4" w:rsidRDefault="00C155AB" w:rsidP="00A358E1">
            <w:pPr>
              <w:spacing w:line="276" w:lineRule="auto"/>
              <w:ind w:right="30"/>
              <w:rPr>
                <w:sz w:val="20"/>
                <w:szCs w:val="20"/>
              </w:rPr>
            </w:pPr>
          </w:p>
        </w:tc>
        <w:tc>
          <w:tcPr>
            <w:tcW w:w="1674" w:type="dxa"/>
          </w:tcPr>
          <w:p w14:paraId="3DC55F0F" w14:textId="77777777" w:rsidR="00C155AB" w:rsidRPr="000269C4" w:rsidRDefault="00C155AB"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57DCA414"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2A3A7BB0" w14:textId="77777777" w:rsidTr="008E04D0">
        <w:trPr>
          <w:jc w:val="center"/>
        </w:trPr>
        <w:tc>
          <w:tcPr>
            <w:tcW w:w="478" w:type="dxa"/>
            <w:vMerge/>
            <w:tcBorders>
              <w:top w:val="nil"/>
            </w:tcBorders>
          </w:tcPr>
          <w:p w14:paraId="0B3EE99C" w14:textId="77777777" w:rsidR="00C155AB" w:rsidRPr="000269C4" w:rsidRDefault="00C155AB" w:rsidP="00A358E1">
            <w:pPr>
              <w:spacing w:line="276" w:lineRule="auto"/>
              <w:ind w:right="30"/>
              <w:rPr>
                <w:sz w:val="20"/>
                <w:szCs w:val="20"/>
              </w:rPr>
            </w:pPr>
          </w:p>
        </w:tc>
        <w:tc>
          <w:tcPr>
            <w:tcW w:w="5436" w:type="dxa"/>
            <w:vMerge/>
            <w:tcBorders>
              <w:top w:val="nil"/>
            </w:tcBorders>
          </w:tcPr>
          <w:p w14:paraId="0794AE23" w14:textId="77777777" w:rsidR="00C155AB" w:rsidRPr="000269C4" w:rsidRDefault="00C155AB" w:rsidP="00A358E1">
            <w:pPr>
              <w:spacing w:line="276" w:lineRule="auto"/>
              <w:ind w:right="30"/>
              <w:rPr>
                <w:sz w:val="20"/>
                <w:szCs w:val="20"/>
              </w:rPr>
            </w:pPr>
          </w:p>
        </w:tc>
        <w:tc>
          <w:tcPr>
            <w:tcW w:w="1674" w:type="dxa"/>
          </w:tcPr>
          <w:p w14:paraId="6DE92B7C" w14:textId="77777777" w:rsidR="00C155AB" w:rsidRPr="000269C4" w:rsidRDefault="00C155AB" w:rsidP="00A358E1">
            <w:pPr>
              <w:pStyle w:val="TableParagraph"/>
              <w:spacing w:before="0" w:line="276" w:lineRule="auto"/>
              <w:ind w:left="0" w:right="30"/>
              <w:rPr>
                <w:sz w:val="20"/>
                <w:szCs w:val="20"/>
              </w:rPr>
            </w:pPr>
            <w:r>
              <w:rPr>
                <w:sz w:val="20"/>
              </w:rPr>
              <w:t>Kitos, nei pirmiau minėta, charakteristikos KRU pagal 4 straipsnio 2 dalies b punktą</w:t>
            </w:r>
          </w:p>
        </w:tc>
        <w:tc>
          <w:tcPr>
            <w:tcW w:w="597" w:type="dxa"/>
          </w:tcPr>
          <w:p w14:paraId="25362BC9"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3A75D6DB" w14:textId="77777777" w:rsidTr="008E04D0">
        <w:trPr>
          <w:jc w:val="center"/>
        </w:trPr>
        <w:tc>
          <w:tcPr>
            <w:tcW w:w="478" w:type="dxa"/>
            <w:vMerge w:val="restart"/>
          </w:tcPr>
          <w:p w14:paraId="20A7D539" w14:textId="77777777" w:rsidR="00C155AB" w:rsidRPr="000269C4" w:rsidRDefault="00C155AB" w:rsidP="00A358E1">
            <w:pPr>
              <w:pStyle w:val="TableParagraph"/>
              <w:spacing w:before="0" w:line="276" w:lineRule="auto"/>
              <w:ind w:left="0" w:right="30"/>
              <w:rPr>
                <w:sz w:val="20"/>
                <w:szCs w:val="20"/>
              </w:rPr>
            </w:pPr>
            <w:r>
              <w:rPr>
                <w:sz w:val="20"/>
              </w:rPr>
              <w:t>4614</w:t>
            </w:r>
          </w:p>
        </w:tc>
        <w:tc>
          <w:tcPr>
            <w:tcW w:w="5436" w:type="dxa"/>
            <w:vMerge w:val="restart"/>
          </w:tcPr>
          <w:p w14:paraId="61ABADB8" w14:textId="77777777" w:rsidR="00C155AB" w:rsidRPr="000269C4" w:rsidRDefault="00C155AB" w:rsidP="00A358E1">
            <w:pPr>
              <w:pStyle w:val="TableParagraph"/>
              <w:spacing w:before="0" w:line="276" w:lineRule="auto"/>
              <w:ind w:left="0" w:right="30"/>
              <w:rPr>
                <w:sz w:val="20"/>
                <w:szCs w:val="20"/>
              </w:rPr>
            </w:pPr>
            <w:r>
              <w:rPr>
                <w:sz w:val="20"/>
              </w:rPr>
              <w:t>Ventiliacijos ortakiai ir vamzdžiai pastato vėdinimo ir šilumos atgavimo įrenginiuose</w:t>
            </w:r>
          </w:p>
        </w:tc>
        <w:tc>
          <w:tcPr>
            <w:tcW w:w="1674" w:type="dxa"/>
          </w:tcPr>
          <w:p w14:paraId="123446A9" w14:textId="77777777" w:rsidR="00C155AB" w:rsidRPr="000269C4" w:rsidRDefault="00C155AB" w:rsidP="00A358E1">
            <w:pPr>
              <w:pStyle w:val="TableParagraph"/>
              <w:spacing w:before="0" w:line="276" w:lineRule="auto"/>
              <w:ind w:left="0" w:right="30"/>
              <w:rPr>
                <w:sz w:val="20"/>
                <w:szCs w:val="20"/>
              </w:rPr>
            </w:pPr>
            <w:r>
              <w:rPr>
                <w:sz w:val="20"/>
              </w:rPr>
              <w:t>Bendrosios paskirties</w:t>
            </w:r>
            <w:r>
              <w:rPr>
                <w:sz w:val="20"/>
                <w:vertAlign w:val="superscript"/>
              </w:rPr>
              <w:t>d</w:t>
            </w:r>
            <w:r>
              <w:rPr>
                <w:sz w:val="20"/>
              </w:rPr>
              <w:t>)</w:t>
            </w:r>
          </w:p>
        </w:tc>
        <w:tc>
          <w:tcPr>
            <w:tcW w:w="597" w:type="dxa"/>
          </w:tcPr>
          <w:p w14:paraId="7A877A90" w14:textId="77777777"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14:paraId="5A1D68BF" w14:textId="77777777" w:rsidTr="008E04D0">
        <w:trPr>
          <w:jc w:val="center"/>
        </w:trPr>
        <w:tc>
          <w:tcPr>
            <w:tcW w:w="478" w:type="dxa"/>
            <w:vMerge/>
            <w:tcBorders>
              <w:top w:val="nil"/>
            </w:tcBorders>
          </w:tcPr>
          <w:p w14:paraId="55C062CE" w14:textId="77777777" w:rsidR="00C155AB" w:rsidRPr="000269C4" w:rsidRDefault="00C155AB" w:rsidP="00A358E1">
            <w:pPr>
              <w:spacing w:line="276" w:lineRule="auto"/>
              <w:ind w:right="30"/>
              <w:rPr>
                <w:sz w:val="20"/>
                <w:szCs w:val="20"/>
              </w:rPr>
            </w:pPr>
          </w:p>
        </w:tc>
        <w:tc>
          <w:tcPr>
            <w:tcW w:w="5436" w:type="dxa"/>
            <w:vMerge/>
            <w:tcBorders>
              <w:top w:val="nil"/>
            </w:tcBorders>
          </w:tcPr>
          <w:p w14:paraId="509B4B1B" w14:textId="77777777" w:rsidR="00C155AB" w:rsidRPr="000269C4" w:rsidRDefault="00C155AB" w:rsidP="00A358E1">
            <w:pPr>
              <w:spacing w:line="276" w:lineRule="auto"/>
              <w:ind w:right="30"/>
              <w:rPr>
                <w:sz w:val="20"/>
                <w:szCs w:val="20"/>
              </w:rPr>
            </w:pPr>
          </w:p>
        </w:tc>
        <w:tc>
          <w:tcPr>
            <w:tcW w:w="2271" w:type="dxa"/>
            <w:gridSpan w:val="2"/>
          </w:tcPr>
          <w:p w14:paraId="709D3594" w14:textId="77777777" w:rsidR="00C155AB" w:rsidRPr="000269C4" w:rsidRDefault="00C155AB" w:rsidP="00A358E1">
            <w:pPr>
              <w:pStyle w:val="TableParagraph"/>
              <w:spacing w:before="0" w:line="276" w:lineRule="auto"/>
              <w:ind w:left="0" w:right="30"/>
              <w:rPr>
                <w:sz w:val="20"/>
                <w:szCs w:val="20"/>
              </w:rPr>
            </w:pPr>
            <w:r>
              <w:rPr>
                <w:sz w:val="20"/>
              </w:rPr>
              <w:t>Paskirčiai, kuriai taikomi PSR ir kuri klasifikuojama pagal KRU</w:t>
            </w:r>
          </w:p>
        </w:tc>
      </w:tr>
      <w:tr w:rsidR="00C155AB" w:rsidRPr="000269C4" w14:paraId="53821F5D" w14:textId="77777777" w:rsidTr="008E04D0">
        <w:trPr>
          <w:jc w:val="center"/>
        </w:trPr>
        <w:tc>
          <w:tcPr>
            <w:tcW w:w="478" w:type="dxa"/>
            <w:vMerge/>
            <w:tcBorders>
              <w:top w:val="nil"/>
            </w:tcBorders>
          </w:tcPr>
          <w:p w14:paraId="35485C80" w14:textId="77777777" w:rsidR="00C155AB" w:rsidRPr="000269C4" w:rsidRDefault="00C155AB" w:rsidP="00A358E1">
            <w:pPr>
              <w:spacing w:line="276" w:lineRule="auto"/>
              <w:ind w:right="30"/>
              <w:rPr>
                <w:sz w:val="20"/>
                <w:szCs w:val="20"/>
              </w:rPr>
            </w:pPr>
          </w:p>
        </w:tc>
        <w:tc>
          <w:tcPr>
            <w:tcW w:w="5436" w:type="dxa"/>
            <w:vMerge/>
            <w:tcBorders>
              <w:top w:val="nil"/>
            </w:tcBorders>
          </w:tcPr>
          <w:p w14:paraId="341170AB" w14:textId="77777777" w:rsidR="00C155AB" w:rsidRPr="000269C4" w:rsidRDefault="00C155AB" w:rsidP="00A358E1">
            <w:pPr>
              <w:spacing w:line="276" w:lineRule="auto"/>
              <w:ind w:right="30"/>
              <w:rPr>
                <w:sz w:val="20"/>
                <w:szCs w:val="20"/>
              </w:rPr>
            </w:pPr>
          </w:p>
        </w:tc>
        <w:tc>
          <w:tcPr>
            <w:tcW w:w="1674" w:type="dxa"/>
          </w:tcPr>
          <w:p w14:paraId="1C1C259E" w14:textId="77777777" w:rsidR="00C155AB" w:rsidRPr="000269C4" w:rsidRDefault="00C155AB" w:rsidP="00A358E1">
            <w:pPr>
              <w:pStyle w:val="TableParagraph"/>
              <w:spacing w:before="0" w:line="276" w:lineRule="auto"/>
              <w:ind w:left="0" w:right="30"/>
              <w:rPr>
                <w:sz w:val="20"/>
                <w:szCs w:val="20"/>
              </w:rPr>
            </w:pPr>
            <w:r>
              <w:rPr>
                <w:sz w:val="20"/>
              </w:rPr>
              <w:t>KRU atsižvelgiant į gamybos pokyčius pagal 4 straipsnio 2 dalies a punktą</w:t>
            </w:r>
          </w:p>
        </w:tc>
        <w:tc>
          <w:tcPr>
            <w:tcW w:w="597" w:type="dxa"/>
          </w:tcPr>
          <w:p w14:paraId="7EDBDB89" w14:textId="77777777"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14:paraId="3F46326A" w14:textId="77777777" w:rsidTr="008E04D0">
        <w:trPr>
          <w:jc w:val="center"/>
        </w:trPr>
        <w:tc>
          <w:tcPr>
            <w:tcW w:w="478" w:type="dxa"/>
            <w:vMerge/>
            <w:tcBorders>
              <w:top w:val="nil"/>
            </w:tcBorders>
          </w:tcPr>
          <w:p w14:paraId="41FA11B8" w14:textId="77777777" w:rsidR="00C155AB" w:rsidRPr="000269C4" w:rsidRDefault="00C155AB" w:rsidP="00A358E1">
            <w:pPr>
              <w:spacing w:line="276" w:lineRule="auto"/>
              <w:ind w:right="30"/>
              <w:rPr>
                <w:sz w:val="20"/>
                <w:szCs w:val="20"/>
              </w:rPr>
            </w:pPr>
          </w:p>
        </w:tc>
        <w:tc>
          <w:tcPr>
            <w:tcW w:w="5436" w:type="dxa"/>
            <w:vMerge/>
            <w:tcBorders>
              <w:top w:val="nil"/>
            </w:tcBorders>
          </w:tcPr>
          <w:p w14:paraId="31869F01" w14:textId="77777777" w:rsidR="00C155AB" w:rsidRPr="000269C4" w:rsidRDefault="00C155AB" w:rsidP="00A358E1">
            <w:pPr>
              <w:spacing w:line="276" w:lineRule="auto"/>
              <w:ind w:right="30"/>
              <w:rPr>
                <w:sz w:val="20"/>
                <w:szCs w:val="20"/>
              </w:rPr>
            </w:pPr>
          </w:p>
        </w:tc>
        <w:tc>
          <w:tcPr>
            <w:tcW w:w="1674" w:type="dxa"/>
          </w:tcPr>
          <w:p w14:paraId="148EB711" w14:textId="77777777" w:rsidR="00C155AB" w:rsidRPr="000269C4" w:rsidRDefault="00C155AB" w:rsidP="00A358E1">
            <w:pPr>
              <w:pStyle w:val="TableParagraph"/>
              <w:spacing w:before="0" w:line="276" w:lineRule="auto"/>
              <w:ind w:left="0" w:right="30"/>
              <w:rPr>
                <w:sz w:val="20"/>
                <w:szCs w:val="20"/>
              </w:rPr>
            </w:pPr>
            <w:r>
              <w:rPr>
                <w:sz w:val="20"/>
              </w:rPr>
              <w:t>KRU pagal 4 straipsnio 1 dalį neatliekant bandymų</w:t>
            </w:r>
          </w:p>
        </w:tc>
        <w:tc>
          <w:tcPr>
            <w:tcW w:w="597" w:type="dxa"/>
          </w:tcPr>
          <w:p w14:paraId="4211C883" w14:textId="77777777"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14:paraId="0969EB6B" w14:textId="77777777" w:rsidTr="008E04D0">
        <w:trPr>
          <w:jc w:val="center"/>
        </w:trPr>
        <w:tc>
          <w:tcPr>
            <w:tcW w:w="478" w:type="dxa"/>
            <w:vMerge/>
            <w:tcBorders>
              <w:top w:val="nil"/>
            </w:tcBorders>
          </w:tcPr>
          <w:p w14:paraId="0308EAC6" w14:textId="77777777" w:rsidR="00C155AB" w:rsidRPr="000269C4" w:rsidRDefault="00C155AB" w:rsidP="00A358E1">
            <w:pPr>
              <w:spacing w:line="276" w:lineRule="auto"/>
              <w:ind w:right="30"/>
              <w:rPr>
                <w:sz w:val="20"/>
                <w:szCs w:val="20"/>
              </w:rPr>
            </w:pPr>
          </w:p>
        </w:tc>
        <w:tc>
          <w:tcPr>
            <w:tcW w:w="5436" w:type="dxa"/>
            <w:vMerge/>
            <w:tcBorders>
              <w:top w:val="nil"/>
            </w:tcBorders>
          </w:tcPr>
          <w:p w14:paraId="08234E61" w14:textId="77777777" w:rsidR="00C155AB" w:rsidRPr="000269C4" w:rsidRDefault="00C155AB" w:rsidP="00A358E1">
            <w:pPr>
              <w:spacing w:line="276" w:lineRule="auto"/>
              <w:ind w:right="30"/>
              <w:rPr>
                <w:sz w:val="20"/>
                <w:szCs w:val="20"/>
              </w:rPr>
            </w:pPr>
          </w:p>
        </w:tc>
        <w:tc>
          <w:tcPr>
            <w:tcW w:w="1674" w:type="dxa"/>
          </w:tcPr>
          <w:p w14:paraId="4D82854E" w14:textId="77777777" w:rsidR="00C155AB" w:rsidRPr="000269C4" w:rsidRDefault="00C155AB" w:rsidP="00A358E1">
            <w:pPr>
              <w:pStyle w:val="TableParagraph"/>
              <w:spacing w:before="0" w:line="276" w:lineRule="auto"/>
              <w:ind w:left="0" w:right="30"/>
              <w:rPr>
                <w:sz w:val="20"/>
                <w:szCs w:val="20"/>
              </w:rPr>
            </w:pPr>
            <w:r>
              <w:rPr>
                <w:sz w:val="20"/>
              </w:rPr>
              <w:t xml:space="preserve">Kitos, nei pirmiau minėta, charakteristikos KRU pagal 4 straipsnio 2 dalies </w:t>
            </w:r>
            <w:r>
              <w:rPr>
                <w:sz w:val="20"/>
              </w:rPr>
              <w:lastRenderedPageBreak/>
              <w:t>b punktą</w:t>
            </w:r>
          </w:p>
        </w:tc>
        <w:tc>
          <w:tcPr>
            <w:tcW w:w="597" w:type="dxa"/>
          </w:tcPr>
          <w:p w14:paraId="2340D64C" w14:textId="77777777" w:rsidR="00C155AB" w:rsidRPr="000269C4" w:rsidRDefault="00C155AB" w:rsidP="00A358E1">
            <w:pPr>
              <w:pStyle w:val="TableParagraph"/>
              <w:spacing w:before="0" w:line="276" w:lineRule="auto"/>
              <w:ind w:left="0" w:right="30"/>
              <w:rPr>
                <w:sz w:val="20"/>
                <w:szCs w:val="20"/>
              </w:rPr>
            </w:pPr>
            <w:r>
              <w:rPr>
                <w:sz w:val="20"/>
              </w:rPr>
              <w:lastRenderedPageBreak/>
              <w:t>III (3)</w:t>
            </w:r>
          </w:p>
        </w:tc>
      </w:tr>
    </w:tbl>
    <w:p w14:paraId="3F791820" w14:textId="77777777" w:rsidR="00C202C6" w:rsidRPr="000269C4" w:rsidRDefault="00C202C6" w:rsidP="00A358E1">
      <w:pPr>
        <w:pStyle w:val="BodyText"/>
        <w:spacing w:line="276" w:lineRule="auto"/>
        <w:ind w:right="30"/>
        <w:rPr>
          <w:sz w:val="20"/>
          <w:szCs w:val="20"/>
        </w:rPr>
      </w:pPr>
    </w:p>
    <w:p w14:paraId="239F5C91" w14:textId="77777777" w:rsidR="009A7616" w:rsidRPr="000269C4" w:rsidRDefault="00F72AF9" w:rsidP="00A358E1">
      <w:pPr>
        <w:pStyle w:val="BodyText"/>
        <w:spacing w:line="276" w:lineRule="auto"/>
        <w:ind w:left="450" w:right="30"/>
        <w:rPr>
          <w:sz w:val="20"/>
          <w:szCs w:val="20"/>
        </w:rPr>
      </w:pPr>
      <w:r>
        <w:rPr>
          <w:sz w:val="20"/>
        </w:rPr>
        <w:t>Vartojamos santrumpos:</w:t>
      </w:r>
    </w:p>
    <w:p w14:paraId="33AEF175" w14:textId="0B56540E" w:rsidR="00814F6F" w:rsidRPr="000269C4" w:rsidRDefault="00F72AF9" w:rsidP="00A358E1">
      <w:pPr>
        <w:pStyle w:val="BodyText"/>
        <w:spacing w:line="276" w:lineRule="auto"/>
        <w:ind w:left="450" w:right="30"/>
        <w:rPr>
          <w:sz w:val="20"/>
          <w:szCs w:val="20"/>
        </w:rPr>
      </w:pPr>
      <w:r>
        <w:rPr>
          <w:sz w:val="20"/>
        </w:rPr>
        <w:t>ETICS – išorinės sudėtinės šiluminės izoliacijos sistemos;</w:t>
      </w:r>
    </w:p>
    <w:p w14:paraId="5971D39E" w14:textId="77777777" w:rsidR="009A7616" w:rsidRPr="000269C4" w:rsidRDefault="00F72AF9" w:rsidP="00A358E1">
      <w:pPr>
        <w:pStyle w:val="BodyText"/>
        <w:spacing w:line="276" w:lineRule="auto"/>
        <w:ind w:left="450" w:right="30"/>
        <w:rPr>
          <w:sz w:val="20"/>
          <w:szCs w:val="20"/>
        </w:rPr>
      </w:pPr>
      <w:r>
        <w:rPr>
          <w:sz w:val="20"/>
        </w:rPr>
        <w:t>PMR – pavojingųjų medžiagų reglamentai;</w:t>
      </w:r>
    </w:p>
    <w:p w14:paraId="7ED0447D" w14:textId="09E34ACC" w:rsidR="00814F6F" w:rsidRPr="000269C4" w:rsidRDefault="00F72AF9" w:rsidP="00A358E1">
      <w:pPr>
        <w:pStyle w:val="BodyText"/>
        <w:spacing w:line="276" w:lineRule="auto"/>
        <w:ind w:left="450" w:right="30"/>
        <w:rPr>
          <w:sz w:val="20"/>
          <w:szCs w:val="20"/>
        </w:rPr>
      </w:pPr>
      <w:r>
        <w:rPr>
          <w:sz w:val="20"/>
        </w:rPr>
        <w:t>PSR – priešgaisrinės saugos reglamentai;</w:t>
      </w:r>
    </w:p>
    <w:p w14:paraId="16E0656D" w14:textId="77777777" w:rsidR="009A7616" w:rsidRPr="000269C4" w:rsidRDefault="00F72AF9" w:rsidP="00A358E1">
      <w:pPr>
        <w:pStyle w:val="BodyText"/>
        <w:spacing w:line="276" w:lineRule="auto"/>
        <w:ind w:left="450" w:right="30"/>
        <w:rPr>
          <w:sz w:val="20"/>
          <w:szCs w:val="20"/>
        </w:rPr>
      </w:pPr>
      <w:r>
        <w:rPr>
          <w:sz w:val="20"/>
        </w:rPr>
        <w:t>PTFE – politetrafluoretilenas;</w:t>
      </w:r>
    </w:p>
    <w:p w14:paraId="399FBD5F" w14:textId="77777777" w:rsidR="009A7616" w:rsidRPr="000269C4" w:rsidRDefault="00F72AF9" w:rsidP="00A358E1">
      <w:pPr>
        <w:pStyle w:val="BodyText"/>
        <w:spacing w:line="276" w:lineRule="auto"/>
        <w:ind w:left="450" w:right="30"/>
        <w:rPr>
          <w:sz w:val="20"/>
          <w:szCs w:val="20"/>
        </w:rPr>
      </w:pPr>
      <w:r>
        <w:rPr>
          <w:sz w:val="20"/>
        </w:rPr>
        <w:t>RIU – reakcija į išorinę ugnį;</w:t>
      </w:r>
    </w:p>
    <w:p w14:paraId="4030B6E2" w14:textId="6FB91FF1" w:rsidR="00814F6F" w:rsidRPr="000269C4" w:rsidRDefault="00F72AF9" w:rsidP="00A358E1">
      <w:pPr>
        <w:pStyle w:val="BodyText"/>
        <w:spacing w:line="276" w:lineRule="auto"/>
        <w:ind w:left="450" w:right="30"/>
        <w:rPr>
          <w:sz w:val="20"/>
          <w:szCs w:val="20"/>
        </w:rPr>
      </w:pPr>
      <w:r>
        <w:rPr>
          <w:sz w:val="20"/>
        </w:rPr>
        <w:t>PVS – parametrų vertinimo sistema;</w:t>
      </w:r>
    </w:p>
    <w:p w14:paraId="27E4DFFC" w14:textId="77777777" w:rsidR="009A7616" w:rsidRPr="000269C4" w:rsidRDefault="00F72AF9" w:rsidP="00A358E1">
      <w:pPr>
        <w:pStyle w:val="BodyText"/>
        <w:spacing w:line="276" w:lineRule="auto"/>
        <w:ind w:left="450" w:right="30"/>
        <w:rPr>
          <w:sz w:val="20"/>
          <w:szCs w:val="20"/>
        </w:rPr>
      </w:pPr>
      <w:r>
        <w:rPr>
          <w:sz w:val="20"/>
        </w:rPr>
        <w:t>KRU – klasifikacija pagal reakciją į ugnį.</w:t>
      </w:r>
    </w:p>
    <w:p w14:paraId="12717EE5" w14:textId="77777777" w:rsidR="009A7616" w:rsidRPr="000269C4" w:rsidRDefault="009A7616" w:rsidP="00A358E1">
      <w:pPr>
        <w:pStyle w:val="BodyText"/>
        <w:spacing w:line="276" w:lineRule="auto"/>
        <w:ind w:left="450" w:right="30"/>
        <w:rPr>
          <w:sz w:val="20"/>
          <w:szCs w:val="20"/>
        </w:rPr>
      </w:pPr>
    </w:p>
    <w:p w14:paraId="271DE172" w14:textId="77777777" w:rsidR="009A7616" w:rsidRPr="000269C4" w:rsidRDefault="00F72AF9" w:rsidP="00A358E1">
      <w:pPr>
        <w:pStyle w:val="BodyText"/>
        <w:spacing w:line="276" w:lineRule="auto"/>
        <w:ind w:left="450" w:right="30"/>
        <w:rPr>
          <w:sz w:val="20"/>
          <w:szCs w:val="20"/>
        </w:rPr>
      </w:pPr>
      <w:r>
        <w:rPr>
          <w:sz w:val="20"/>
        </w:rPr>
        <w:t>Aiškinamosios pastabos:</w:t>
      </w:r>
    </w:p>
    <w:p w14:paraId="405EAC7A" w14:textId="77777777" w:rsidR="009A7616" w:rsidRPr="000269C4" w:rsidRDefault="00F72AF9" w:rsidP="00A358E1">
      <w:pPr>
        <w:pStyle w:val="BodyText"/>
        <w:spacing w:line="276" w:lineRule="auto"/>
        <w:ind w:left="450" w:right="30"/>
        <w:jc w:val="both"/>
        <w:rPr>
          <w:sz w:val="20"/>
          <w:szCs w:val="20"/>
        </w:rPr>
      </w:pPr>
      <w:r>
        <w:rPr>
          <w:sz w:val="20"/>
          <w:vertAlign w:val="superscript"/>
        </w:rPr>
        <w:t>a</w:t>
      </w:r>
      <w:r w:rsidRPr="00FD20B2">
        <w:rPr>
          <w:sz w:val="20"/>
          <w:vertAlign w:val="superscript"/>
        </w:rPr>
        <w:t>)</w:t>
      </w:r>
      <w:r>
        <w:rPr>
          <w:sz w:val="20"/>
        </w:rPr>
        <w:t xml:space="preserve"> Eksploatacinių savybių vertinimo sistemos I+, I, II+, III ir IV yra sistemos pagal 3 straipsnio 1 dalį, ir yra taikomos tais atvejais, kai atitinkamiems produktams taikomi nustatytieji standartai arba SK techniniai vertinimai. Jei atitinkamiems produktams taikomi darnieji standartai ar Europos techniniai vertinimai, taikomos eksploatacinių savybių vertinimo sistemos pagal 3 straipsnio 4 dalį. Produktų grupių, kurioms taikytini Europos vertinimo dokumentai pagal Reglamento (ES) Nr. 305/2011 2 straipsnio 12 dalį, atveju, specialios eksploatacinių savybių vertinimo sistemos pagal 3 straipsnio 4 dalį, kurios taikomos, jei produktas atitinka Europos techninį vertinimą, išduotą pagal Europos vertinimo dokumentus, nurodytos skliausteliuose. Tačiau, jei atitinkamas produktas atitinka SK techninį vertinimą, taikoma speciali eksploatacinių savybių vertinimo sistema pagal 3 straipsnio 1 dalį.</w:t>
      </w:r>
    </w:p>
    <w:p w14:paraId="0B0BAAE7" w14:textId="1A926787" w:rsidR="009A7616" w:rsidRPr="000269C4" w:rsidRDefault="00F72AF9" w:rsidP="00A358E1">
      <w:pPr>
        <w:pStyle w:val="BodyText"/>
        <w:spacing w:line="276" w:lineRule="auto"/>
        <w:ind w:left="450" w:right="30"/>
        <w:jc w:val="both"/>
        <w:rPr>
          <w:sz w:val="20"/>
          <w:szCs w:val="20"/>
        </w:rPr>
      </w:pPr>
      <w:r>
        <w:rPr>
          <w:sz w:val="20"/>
          <w:vertAlign w:val="superscript"/>
        </w:rPr>
        <w:t>b)</w:t>
      </w:r>
      <w:r>
        <w:rPr>
          <w:sz w:val="20"/>
        </w:rPr>
        <w:t xml:space="preserve"> Terminas „konstrukcinis“ apibūdina pastate esančio produkto paskirtį – jis yra dalis pastato konstrukcijos, kuri užtikrina konstrukcijos stabilumą (apkrovą laikantis komponentas) arba yra save laikantis elementas, kuriam tenka ir išorinės apkrovos (pvz., vėjo apkrova).</w:t>
      </w:r>
    </w:p>
    <w:p w14:paraId="59A80694" w14:textId="7D9A576B" w:rsidR="009A7616" w:rsidRPr="000269C4" w:rsidRDefault="00F72AF9" w:rsidP="00A358E1">
      <w:pPr>
        <w:pStyle w:val="BodyText"/>
        <w:spacing w:line="276" w:lineRule="auto"/>
        <w:ind w:left="450" w:right="30"/>
        <w:jc w:val="both"/>
        <w:rPr>
          <w:sz w:val="20"/>
          <w:szCs w:val="20"/>
        </w:rPr>
      </w:pPr>
      <w:r>
        <w:rPr>
          <w:sz w:val="20"/>
          <w:vertAlign w:val="superscript"/>
        </w:rPr>
        <w:t>c)</w:t>
      </w:r>
      <w:r>
        <w:rPr>
          <w:sz w:val="20"/>
        </w:rPr>
        <w:t xml:space="preserve"> Terminai „betono“ arba „pagamintas iš betono“ apibūdina produktą, pagamintą iš sunkiojo, lengvojo arba autoklavinio akytojo betono (armuoto arba nearmuoto).</w:t>
      </w:r>
    </w:p>
    <w:p w14:paraId="1E11517B" w14:textId="2518989D" w:rsidR="009A7616" w:rsidRPr="000269C4" w:rsidRDefault="00F72AF9" w:rsidP="00A358E1">
      <w:pPr>
        <w:pStyle w:val="BodyText"/>
        <w:spacing w:line="276" w:lineRule="auto"/>
        <w:ind w:left="450" w:right="30"/>
        <w:jc w:val="both"/>
        <w:rPr>
          <w:sz w:val="20"/>
          <w:szCs w:val="20"/>
        </w:rPr>
      </w:pPr>
      <w:r>
        <w:rPr>
          <w:sz w:val="20"/>
          <w:vertAlign w:val="superscript"/>
        </w:rPr>
        <w:t>d)</w:t>
      </w:r>
      <w:r>
        <w:rPr>
          <w:sz w:val="20"/>
        </w:rPr>
        <w:t xml:space="preserve"> Terminas „bendroji paskirtis“ taikomas statybos produktui, kai speciali paskirtis arba naudojimo būdas nenurodyti produktų grupei ar grupėms, kurių produktai yra tokiame pastate ar jo dalyse, kurioms taikomos specialios taisyklės, reikalavimai ar ypatybės, tekste išvardytos kaip bendroji paskirtis. Jei, atsižvelgiant į ypatybes, taikoma viena ar daugiau parametrų vertinimo sistemų, ši sistema ar sistemos taikomos kartu su bendrajai paskirčiai priskirta sistema; šiame procese gamintojas tik skelbia atitikties deklaraciją.</w:t>
      </w:r>
    </w:p>
    <w:p w14:paraId="196F9CE0" w14:textId="3BA37283" w:rsidR="009A7616" w:rsidRPr="000269C4" w:rsidRDefault="00F72AF9" w:rsidP="00A358E1">
      <w:pPr>
        <w:pStyle w:val="BodyText"/>
        <w:spacing w:line="276" w:lineRule="auto"/>
        <w:ind w:left="450" w:right="30"/>
        <w:jc w:val="both"/>
        <w:rPr>
          <w:sz w:val="20"/>
          <w:szCs w:val="20"/>
        </w:rPr>
      </w:pPr>
      <w:r>
        <w:rPr>
          <w:sz w:val="20"/>
          <w:vertAlign w:val="superscript"/>
        </w:rPr>
        <w:t>e)</w:t>
      </w:r>
      <w:r>
        <w:rPr>
          <w:sz w:val="20"/>
        </w:rPr>
        <w:t xml:space="preserve"> Taikoma 0401 ir 0404 grupėms.</w:t>
      </w:r>
    </w:p>
    <w:p w14:paraId="69E1F1E6" w14:textId="086CDD44" w:rsidR="009A7616" w:rsidRPr="000269C4" w:rsidRDefault="00F72AF9" w:rsidP="00A358E1">
      <w:pPr>
        <w:pStyle w:val="BodyText"/>
        <w:spacing w:line="276" w:lineRule="auto"/>
        <w:ind w:left="450" w:right="30"/>
        <w:jc w:val="both"/>
        <w:rPr>
          <w:sz w:val="20"/>
          <w:szCs w:val="20"/>
        </w:rPr>
      </w:pPr>
      <w:r>
        <w:rPr>
          <w:sz w:val="20"/>
          <w:vertAlign w:val="superscript"/>
        </w:rPr>
        <w:t>f)</w:t>
      </w:r>
      <w:r>
        <w:rPr>
          <w:sz w:val="20"/>
        </w:rPr>
        <w:t xml:space="preserve"> Taikoma 0404 ir 0405 grupėms.</w:t>
      </w:r>
    </w:p>
    <w:p w14:paraId="1C09EB0F" w14:textId="53712CBA" w:rsidR="009A7616" w:rsidRPr="000269C4" w:rsidRDefault="00F72AF9" w:rsidP="00A358E1">
      <w:pPr>
        <w:pStyle w:val="BodyText"/>
        <w:spacing w:line="276" w:lineRule="auto"/>
        <w:ind w:left="450" w:right="30"/>
        <w:jc w:val="both"/>
        <w:rPr>
          <w:sz w:val="20"/>
          <w:szCs w:val="20"/>
        </w:rPr>
      </w:pPr>
      <w:r>
        <w:rPr>
          <w:sz w:val="20"/>
          <w:vertAlign w:val="superscript"/>
        </w:rPr>
        <w:t>g)</w:t>
      </w:r>
      <w:r>
        <w:rPr>
          <w:sz w:val="20"/>
        </w:rPr>
        <w:t xml:space="preserve"> Parenkama tokia siūlomo skiedinio sudėtis ir gamybos metodas, kad būtų pasiektos nustatytos savybės (kokybės principas). Iš anksto nustatytos sudėties statybinis skiedinys gaminamas pagal iš anksto nustatytą formulę (formulės principas).</w:t>
      </w:r>
    </w:p>
    <w:p w14:paraId="559BA2B2" w14:textId="37CDD029" w:rsidR="009A7616" w:rsidRPr="000269C4" w:rsidRDefault="00F72AF9" w:rsidP="00FD20B2">
      <w:pPr>
        <w:pStyle w:val="BodyText"/>
        <w:spacing w:line="276" w:lineRule="auto"/>
        <w:ind w:left="450" w:right="30"/>
        <w:jc w:val="both"/>
        <w:rPr>
          <w:sz w:val="20"/>
          <w:szCs w:val="20"/>
        </w:rPr>
      </w:pPr>
      <w:r>
        <w:rPr>
          <w:sz w:val="20"/>
          <w:vertAlign w:val="superscript"/>
        </w:rPr>
        <w:t>h)</w:t>
      </w:r>
      <w:r>
        <w:rPr>
          <w:sz w:val="20"/>
        </w:rPr>
        <w:t xml:space="preserve"> I tipui priskiriamas inertiškų ir beveik inertiškų medžiagų mišinys. II tipui priskiriamas aktyviųjų</w:t>
      </w:r>
      <w:r w:rsidR="00FD20B2">
        <w:rPr>
          <w:sz w:val="20"/>
        </w:rPr>
        <w:t xml:space="preserve"> </w:t>
      </w:r>
      <w:r>
        <w:rPr>
          <w:sz w:val="20"/>
        </w:rPr>
        <w:t>medžiagų mišinys</w:t>
      </w:r>
    </w:p>
    <w:p w14:paraId="4EBD6DD7" w14:textId="6DB780A5" w:rsidR="009A7616" w:rsidRPr="000269C4" w:rsidRDefault="00F72AF9" w:rsidP="00A358E1">
      <w:pPr>
        <w:pStyle w:val="BodyText"/>
        <w:spacing w:line="276" w:lineRule="auto"/>
        <w:ind w:left="450" w:right="30"/>
        <w:rPr>
          <w:sz w:val="20"/>
          <w:szCs w:val="20"/>
        </w:rPr>
      </w:pPr>
      <w:r>
        <w:rPr>
          <w:sz w:val="20"/>
          <w:vertAlign w:val="superscript"/>
        </w:rPr>
        <w:t>i)</w:t>
      </w:r>
      <w:r>
        <w:rPr>
          <w:sz w:val="20"/>
        </w:rPr>
        <w:t xml:space="preserve"> I kategorijos mūrijimo elementai pasižymi garantuotąja suspaudžiamąja jėga (funkcijos neatlikimo tikimybė – ne didesnė kaip 5 %, priešingai nei II kategorijos mūrijimo elementai, kurių patikimumo lygis negarantuotas.</w:t>
      </w:r>
    </w:p>
    <w:p w14:paraId="2AF92FB3" w14:textId="33CF2C48" w:rsidR="009A7616" w:rsidRPr="000269C4" w:rsidRDefault="00F72AF9" w:rsidP="00A358E1">
      <w:pPr>
        <w:pStyle w:val="BodyText"/>
        <w:spacing w:line="276" w:lineRule="auto"/>
        <w:ind w:left="450" w:right="30"/>
        <w:rPr>
          <w:sz w:val="20"/>
          <w:szCs w:val="20"/>
        </w:rPr>
      </w:pPr>
      <w:r>
        <w:rPr>
          <w:sz w:val="20"/>
          <w:vertAlign w:val="superscript"/>
        </w:rPr>
        <w:t>j)</w:t>
      </w:r>
      <w:r>
        <w:rPr>
          <w:sz w:val="20"/>
        </w:rPr>
        <w:t xml:space="preserve"> Taikoma tik elementams, kuriuose yra integruotų šiluminės izoliacijos medžiagų, kurioms parametrų vertinimo sistema taikoma</w:t>
      </w:r>
      <w:r w:rsidR="00FD20B2">
        <w:rPr>
          <w:sz w:val="20"/>
        </w:rPr>
        <w:t xml:space="preserve"> </w:t>
      </w:r>
      <w:r>
        <w:rPr>
          <w:sz w:val="20"/>
        </w:rPr>
        <w:t>pagal elemento kategoriją.</w:t>
      </w:r>
    </w:p>
    <w:p w14:paraId="34A7AA37" w14:textId="2DE2A731" w:rsidR="009A7616" w:rsidRPr="000269C4" w:rsidRDefault="00F72AF9" w:rsidP="00A358E1">
      <w:pPr>
        <w:pStyle w:val="BodyText"/>
        <w:spacing w:line="276" w:lineRule="auto"/>
        <w:ind w:left="450" w:right="30"/>
        <w:rPr>
          <w:sz w:val="20"/>
          <w:szCs w:val="20"/>
        </w:rPr>
      </w:pPr>
      <w:r>
        <w:rPr>
          <w:sz w:val="20"/>
          <w:vertAlign w:val="superscript"/>
        </w:rPr>
        <w:t>k)</w:t>
      </w:r>
      <w:r>
        <w:rPr>
          <w:sz w:val="20"/>
        </w:rPr>
        <w:t xml:space="preserve"> I ir III tipo sistemose, priešingai nei II ir IV tipo sistemose, yra elementų, kurie sumažina riziką, jei klijuojamieji jungliai neatlieka savo funkcijos.</w:t>
      </w:r>
    </w:p>
    <w:p w14:paraId="1F39BEB3" w14:textId="6B34BEE4" w:rsidR="009A7616" w:rsidRPr="000269C4" w:rsidRDefault="00F72AF9" w:rsidP="00A358E1">
      <w:pPr>
        <w:pStyle w:val="BodyText"/>
        <w:spacing w:line="276" w:lineRule="auto"/>
        <w:ind w:left="450" w:right="30"/>
        <w:rPr>
          <w:sz w:val="20"/>
          <w:szCs w:val="20"/>
        </w:rPr>
      </w:pPr>
      <w:r>
        <w:rPr>
          <w:sz w:val="20"/>
          <w:vertAlign w:val="superscript"/>
        </w:rPr>
        <w:t>l)</w:t>
      </w:r>
      <w:r>
        <w:rPr>
          <w:sz w:val="20"/>
        </w:rPr>
        <w:t xml:space="preserve"> Taikoma 2104 grupei.</w:t>
      </w:r>
    </w:p>
    <w:p w14:paraId="05558DC8" w14:textId="618C2497" w:rsidR="009A7616" w:rsidRPr="000269C4" w:rsidRDefault="00F72AF9" w:rsidP="00A358E1">
      <w:pPr>
        <w:pStyle w:val="BodyText"/>
        <w:spacing w:line="276" w:lineRule="auto"/>
        <w:ind w:left="450" w:right="30"/>
        <w:rPr>
          <w:sz w:val="20"/>
          <w:szCs w:val="20"/>
        </w:rPr>
      </w:pPr>
      <w:r>
        <w:rPr>
          <w:sz w:val="20"/>
          <w:vertAlign w:val="superscript"/>
        </w:rPr>
        <w:t>m)</w:t>
      </w:r>
      <w:r>
        <w:rPr>
          <w:sz w:val="20"/>
        </w:rPr>
        <w:t xml:space="preserve"> Taikoma tik plokštėms ir kabamiesiems sofitams.</w:t>
      </w:r>
    </w:p>
    <w:p w14:paraId="3E2CE056" w14:textId="5864A71F" w:rsidR="009A7616" w:rsidRPr="000269C4" w:rsidRDefault="00F72AF9" w:rsidP="00A358E1">
      <w:pPr>
        <w:pStyle w:val="BodyText"/>
        <w:spacing w:line="276" w:lineRule="auto"/>
        <w:ind w:left="450" w:right="30"/>
        <w:rPr>
          <w:sz w:val="20"/>
          <w:szCs w:val="20"/>
        </w:rPr>
      </w:pPr>
      <w:r>
        <w:rPr>
          <w:sz w:val="20"/>
          <w:vertAlign w:val="superscript"/>
        </w:rPr>
        <w:t>n)</w:t>
      </w:r>
      <w:r>
        <w:rPr>
          <w:sz w:val="20"/>
        </w:rPr>
        <w:t xml:space="preserve"> Taikoma tik plokštėms, kurios taip pat yra ir sienų ar lubų tvirtinamieji elementai.</w:t>
      </w:r>
    </w:p>
    <w:p w14:paraId="5AA7234D" w14:textId="286C2A2D" w:rsidR="009A7616" w:rsidRPr="000269C4" w:rsidRDefault="00F72AF9" w:rsidP="00A358E1">
      <w:pPr>
        <w:pStyle w:val="BodyText"/>
        <w:spacing w:line="276" w:lineRule="auto"/>
        <w:ind w:left="450" w:right="30"/>
        <w:rPr>
          <w:sz w:val="20"/>
          <w:szCs w:val="20"/>
        </w:rPr>
      </w:pPr>
      <w:r>
        <w:rPr>
          <w:sz w:val="20"/>
          <w:vertAlign w:val="superscript"/>
        </w:rPr>
        <w:t>o)</w:t>
      </w:r>
      <w:r>
        <w:rPr>
          <w:sz w:val="20"/>
        </w:rPr>
        <w:t xml:space="preserve"> Taikoma tik plytelėms ir plokštėms, kurios pagamintos iš trapių medžiagų, plytelėms ir plokštėms, kurios skirtos kabamiesiems sofitams.</w:t>
      </w:r>
    </w:p>
    <w:p w14:paraId="59021591" w14:textId="589AD8FD" w:rsidR="009A7616" w:rsidRPr="000269C4" w:rsidRDefault="00F72AF9" w:rsidP="00A358E1">
      <w:pPr>
        <w:pStyle w:val="BodyText"/>
        <w:spacing w:line="276" w:lineRule="auto"/>
        <w:ind w:left="450" w:right="30"/>
        <w:rPr>
          <w:sz w:val="20"/>
          <w:szCs w:val="20"/>
        </w:rPr>
      </w:pPr>
      <w:r>
        <w:rPr>
          <w:sz w:val="20"/>
          <w:vertAlign w:val="superscript"/>
        </w:rPr>
        <w:t>p)</w:t>
      </w:r>
      <w:r>
        <w:rPr>
          <w:sz w:val="20"/>
        </w:rPr>
        <w:t xml:space="preserve"> Taikoma tik vamzdžių laikikliams, armatūrai ir saugos įrenginiams.</w:t>
      </w:r>
    </w:p>
    <w:p w14:paraId="4002384A" w14:textId="4783372E" w:rsidR="009A7616" w:rsidRPr="000269C4" w:rsidRDefault="00F72AF9" w:rsidP="00A358E1">
      <w:pPr>
        <w:pStyle w:val="BodyText"/>
        <w:spacing w:line="276" w:lineRule="auto"/>
        <w:ind w:left="450" w:right="30"/>
        <w:rPr>
          <w:sz w:val="20"/>
          <w:szCs w:val="20"/>
        </w:rPr>
      </w:pPr>
      <w:r>
        <w:rPr>
          <w:sz w:val="20"/>
          <w:vertAlign w:val="superscript"/>
        </w:rPr>
        <w:lastRenderedPageBreak/>
        <w:t>q)</w:t>
      </w:r>
      <w:r>
        <w:rPr>
          <w:sz w:val="20"/>
        </w:rPr>
        <w:t xml:space="preserve"> Taikoma tik talpykloms.</w:t>
      </w:r>
    </w:p>
    <w:p w14:paraId="303635D7" w14:textId="77777777" w:rsidR="009A7616" w:rsidRPr="000269C4" w:rsidRDefault="00F72AF9" w:rsidP="00A358E1">
      <w:pPr>
        <w:pStyle w:val="BodyText"/>
        <w:spacing w:line="276" w:lineRule="auto"/>
        <w:ind w:left="450" w:right="30"/>
        <w:rPr>
          <w:sz w:val="20"/>
          <w:szCs w:val="20"/>
        </w:rPr>
      </w:pPr>
      <w:r>
        <w:rPr>
          <w:sz w:val="20"/>
          <w:vertAlign w:val="superscript"/>
        </w:rPr>
        <w:t>r</w:t>
      </w:r>
      <w:r w:rsidRPr="00FD20B2">
        <w:rPr>
          <w:sz w:val="20"/>
          <w:vertAlign w:val="superscript"/>
        </w:rPr>
        <w:t>)</w:t>
      </w:r>
      <w:r>
        <w:rPr>
          <w:sz w:val="20"/>
        </w:rPr>
        <w:t xml:space="preserve"> Taikoma tik kaminų priedurams.“</w:t>
      </w:r>
    </w:p>
    <w:p w14:paraId="2ABC5378" w14:textId="77777777" w:rsidR="0026606D" w:rsidRPr="000269C4" w:rsidRDefault="0026606D" w:rsidP="00A358E1">
      <w:pPr>
        <w:spacing w:line="276" w:lineRule="auto"/>
        <w:ind w:right="30"/>
        <w:rPr>
          <w:sz w:val="20"/>
          <w:szCs w:val="20"/>
        </w:rPr>
      </w:pPr>
      <w:bookmarkStart w:id="0" w:name="_GoBack"/>
      <w:bookmarkEnd w:id="0"/>
    </w:p>
    <w:p w14:paraId="15DAFEAF" w14:textId="77777777" w:rsidR="009A7616" w:rsidRPr="000269C4" w:rsidRDefault="00F72AF9" w:rsidP="00A358E1">
      <w:pPr>
        <w:pStyle w:val="Heading1"/>
        <w:spacing w:before="0" w:line="276" w:lineRule="auto"/>
        <w:ind w:left="0" w:right="30"/>
        <w:jc w:val="both"/>
        <w:rPr>
          <w:rFonts w:ascii="Times New Roman" w:hAnsi="Times New Roman" w:cs="Times New Roman"/>
        </w:rPr>
      </w:pPr>
      <w:r>
        <w:rPr>
          <w:rFonts w:ascii="Times New Roman" w:hAnsi="Times New Roman"/>
        </w:rPr>
        <w:t>9–12 išnašos išdėstomos taip:</w:t>
      </w:r>
    </w:p>
    <w:p w14:paraId="0D693C1F" w14:textId="77777777" w:rsidR="009A7616" w:rsidRPr="000269C4" w:rsidRDefault="00F72AF9" w:rsidP="00A358E1">
      <w:pPr>
        <w:spacing w:line="276" w:lineRule="auto"/>
        <w:ind w:right="30"/>
        <w:jc w:val="both"/>
        <w:rPr>
          <w:sz w:val="20"/>
          <w:szCs w:val="20"/>
        </w:rPr>
      </w:pPr>
      <w:r>
        <w:rPr>
          <w:sz w:val="20"/>
        </w:rPr>
        <w:t>„</w:t>
      </w:r>
      <w:r>
        <w:rPr>
          <w:sz w:val="20"/>
          <w:vertAlign w:val="superscript"/>
        </w:rPr>
        <w:t>9</w:t>
      </w:r>
      <w:r>
        <w:rPr>
          <w:sz w:val="20"/>
        </w:rPr>
        <w:t>) Slovakijos Respublikos aplinkos ministerijos nutarimas Nr. 119/2016, kuriame pateikiami išsamūs duomenys apie hidraulinių konstrukcijų techninės ir saugos priežiūros efektyvumą bei apie techninės ir saugos stebėsenos efektyvumą.</w:t>
      </w:r>
    </w:p>
    <w:p w14:paraId="19341BC0" w14:textId="77777777" w:rsidR="009A7616" w:rsidRPr="000269C4" w:rsidRDefault="00F72AF9" w:rsidP="00A358E1">
      <w:pPr>
        <w:spacing w:line="276" w:lineRule="auto"/>
        <w:ind w:right="30"/>
        <w:rPr>
          <w:sz w:val="20"/>
          <w:szCs w:val="20"/>
        </w:rPr>
      </w:pPr>
      <w:r>
        <w:rPr>
          <w:sz w:val="20"/>
          <w:vertAlign w:val="superscript"/>
        </w:rPr>
        <w:t>10</w:t>
      </w:r>
      <w:r>
        <w:rPr>
          <w:sz w:val="20"/>
        </w:rPr>
        <w:t>) STN 73 6114 „Kelio danga. Pagrindinės projektavimo nuostatos“ (73 6114).</w:t>
      </w:r>
    </w:p>
    <w:p w14:paraId="7F1947D9" w14:textId="77777777" w:rsidR="009A7616" w:rsidRPr="000269C4" w:rsidRDefault="00F72AF9" w:rsidP="00A358E1">
      <w:pPr>
        <w:spacing w:line="276" w:lineRule="auto"/>
        <w:ind w:right="30"/>
        <w:rPr>
          <w:sz w:val="20"/>
          <w:szCs w:val="20"/>
        </w:rPr>
      </w:pPr>
      <w:r>
        <w:rPr>
          <w:sz w:val="20"/>
          <w:vertAlign w:val="superscript"/>
        </w:rPr>
        <w:t>11</w:t>
      </w:r>
      <w:r>
        <w:rPr>
          <w:sz w:val="20"/>
        </w:rPr>
        <w:t>) STN 75 0150 „Vandentvarka. Vandentiekos terminai“ (75 0150).</w:t>
      </w:r>
    </w:p>
    <w:p w14:paraId="07E64B64" w14:textId="77777777" w:rsidR="009A7616" w:rsidRPr="000269C4" w:rsidRDefault="00F72AF9" w:rsidP="00A358E1">
      <w:pPr>
        <w:spacing w:line="276" w:lineRule="auto"/>
        <w:ind w:right="30"/>
        <w:rPr>
          <w:sz w:val="20"/>
          <w:szCs w:val="20"/>
        </w:rPr>
      </w:pPr>
      <w:r>
        <w:rPr>
          <w:sz w:val="20"/>
          <w:vertAlign w:val="superscript"/>
        </w:rPr>
        <w:t>12</w:t>
      </w:r>
      <w:r>
        <w:rPr>
          <w:sz w:val="20"/>
        </w:rPr>
        <w:t>) Slovakijos Respublikos vidaus reikalų ministerijos nutarimas Nr. 478/2008 dėl ugnies stabdiklių charakteristikų ir konkrečių eksploatacijos sąlygų bei reguliaraus patikrinimo užtikrinimo.“</w:t>
      </w:r>
    </w:p>
    <w:p w14:paraId="28E70309" w14:textId="77777777" w:rsidR="00814F6F" w:rsidRPr="000269C4" w:rsidRDefault="00814F6F" w:rsidP="00A358E1">
      <w:pPr>
        <w:spacing w:line="276" w:lineRule="auto"/>
        <w:ind w:right="30"/>
        <w:jc w:val="center"/>
        <w:rPr>
          <w:b/>
          <w:sz w:val="20"/>
          <w:szCs w:val="20"/>
        </w:rPr>
      </w:pPr>
    </w:p>
    <w:p w14:paraId="416C4397" w14:textId="77777777" w:rsidR="009A7616" w:rsidRPr="000269C4" w:rsidRDefault="00F72AF9" w:rsidP="00A358E1">
      <w:pPr>
        <w:spacing w:line="276" w:lineRule="auto"/>
        <w:ind w:right="30"/>
        <w:jc w:val="center"/>
        <w:rPr>
          <w:b/>
          <w:sz w:val="20"/>
          <w:szCs w:val="20"/>
        </w:rPr>
      </w:pPr>
      <w:r>
        <w:rPr>
          <w:b/>
          <w:sz w:val="20"/>
        </w:rPr>
        <w:t>II straipsnis</w:t>
      </w:r>
    </w:p>
    <w:p w14:paraId="7169D118" w14:textId="77777777" w:rsidR="009A7616" w:rsidRPr="000269C4" w:rsidRDefault="00F72AF9" w:rsidP="00A358E1">
      <w:pPr>
        <w:spacing w:line="276" w:lineRule="auto"/>
        <w:ind w:right="30"/>
        <w:rPr>
          <w:sz w:val="20"/>
          <w:szCs w:val="20"/>
        </w:rPr>
      </w:pPr>
      <w:r>
        <w:rPr>
          <w:sz w:val="20"/>
        </w:rPr>
        <w:t>Šis nutarimas įsigalioja 2020 m. kovo 1 d.</w:t>
      </w:r>
    </w:p>
    <w:p w14:paraId="03876C60" w14:textId="77777777" w:rsidR="009A7616" w:rsidRPr="000269C4" w:rsidRDefault="009A7616" w:rsidP="00A358E1">
      <w:pPr>
        <w:pStyle w:val="BodyText"/>
        <w:spacing w:line="276" w:lineRule="auto"/>
        <w:ind w:right="30"/>
        <w:rPr>
          <w:sz w:val="20"/>
          <w:szCs w:val="20"/>
        </w:rPr>
      </w:pPr>
    </w:p>
    <w:p w14:paraId="7D554CA7" w14:textId="77777777" w:rsidR="009A7616" w:rsidRPr="000269C4" w:rsidRDefault="00F72AF9" w:rsidP="00A358E1">
      <w:pPr>
        <w:spacing w:line="276" w:lineRule="auto"/>
        <w:ind w:right="30"/>
        <w:jc w:val="center"/>
        <w:rPr>
          <w:b/>
          <w:sz w:val="20"/>
          <w:szCs w:val="20"/>
        </w:rPr>
      </w:pPr>
      <w:r>
        <w:rPr>
          <w:b/>
          <w:sz w:val="20"/>
        </w:rPr>
        <w:t>Arpád Érsek m.p.</w:t>
      </w:r>
    </w:p>
    <w:p w14:paraId="4C6AA232" w14:textId="77777777" w:rsidR="0026606D" w:rsidRPr="000269C4" w:rsidRDefault="0026606D" w:rsidP="00A358E1">
      <w:pPr>
        <w:spacing w:line="276" w:lineRule="auto"/>
        <w:ind w:right="30"/>
        <w:jc w:val="center"/>
        <w:rPr>
          <w:sz w:val="20"/>
          <w:szCs w:val="20"/>
        </w:rPr>
      </w:pPr>
    </w:p>
    <w:p w14:paraId="31DD3800" w14:textId="77777777" w:rsidR="009A7616" w:rsidRPr="000269C4" w:rsidRDefault="009A7616" w:rsidP="00A358E1">
      <w:pPr>
        <w:pStyle w:val="BodyText"/>
        <w:spacing w:line="276" w:lineRule="auto"/>
        <w:ind w:right="30"/>
        <w:rPr>
          <w:b/>
          <w:sz w:val="20"/>
          <w:szCs w:val="20"/>
        </w:rPr>
      </w:pPr>
    </w:p>
    <w:p w14:paraId="0EBA17B1" w14:textId="77777777" w:rsidR="00814F6F" w:rsidRPr="000269C4" w:rsidRDefault="00814F6F" w:rsidP="00A358E1">
      <w:pPr>
        <w:pStyle w:val="BodyText"/>
        <w:spacing w:line="276" w:lineRule="auto"/>
        <w:ind w:right="30"/>
        <w:rPr>
          <w:b/>
          <w:sz w:val="20"/>
          <w:szCs w:val="20"/>
        </w:rPr>
      </w:pPr>
      <w:r>
        <w:br w:type="page"/>
      </w:r>
    </w:p>
    <w:p w14:paraId="142BA3EA" w14:textId="77777777" w:rsidR="009A7616" w:rsidRPr="000269C4" w:rsidRDefault="009A7616" w:rsidP="00A358E1">
      <w:pPr>
        <w:pStyle w:val="BodyText"/>
        <w:spacing w:line="276" w:lineRule="auto"/>
        <w:ind w:right="30"/>
        <w:rPr>
          <w:b/>
          <w:sz w:val="20"/>
          <w:szCs w:val="20"/>
        </w:rPr>
      </w:pPr>
    </w:p>
    <w:p w14:paraId="693C0DD7" w14:textId="77777777" w:rsidR="009A7616" w:rsidRPr="000269C4" w:rsidRDefault="009A7616" w:rsidP="00A358E1">
      <w:pPr>
        <w:pStyle w:val="BodyText"/>
        <w:spacing w:line="276" w:lineRule="auto"/>
        <w:ind w:right="30"/>
        <w:rPr>
          <w:b/>
          <w:sz w:val="20"/>
          <w:szCs w:val="20"/>
        </w:rPr>
      </w:pPr>
    </w:p>
    <w:p w14:paraId="3FEBD609" w14:textId="77777777" w:rsidR="009A7616" w:rsidRPr="000269C4" w:rsidRDefault="009A7616" w:rsidP="00A358E1">
      <w:pPr>
        <w:pStyle w:val="BodyText"/>
        <w:spacing w:line="276" w:lineRule="auto"/>
        <w:ind w:right="30"/>
        <w:rPr>
          <w:b/>
          <w:sz w:val="20"/>
          <w:szCs w:val="20"/>
        </w:rPr>
      </w:pPr>
    </w:p>
    <w:p w14:paraId="557EE472" w14:textId="77777777" w:rsidR="009A7616" w:rsidRPr="000269C4" w:rsidRDefault="009A7616" w:rsidP="00A358E1">
      <w:pPr>
        <w:pStyle w:val="BodyText"/>
        <w:spacing w:line="276" w:lineRule="auto"/>
        <w:ind w:right="30"/>
        <w:rPr>
          <w:b/>
          <w:sz w:val="20"/>
          <w:szCs w:val="20"/>
        </w:rPr>
      </w:pPr>
    </w:p>
    <w:p w14:paraId="000EC6B4" w14:textId="77777777" w:rsidR="009A7616" w:rsidRPr="000269C4" w:rsidRDefault="009A7616" w:rsidP="00A358E1">
      <w:pPr>
        <w:pStyle w:val="BodyText"/>
        <w:spacing w:line="276" w:lineRule="auto"/>
        <w:ind w:right="30"/>
        <w:rPr>
          <w:b/>
          <w:sz w:val="20"/>
          <w:szCs w:val="20"/>
        </w:rPr>
      </w:pPr>
    </w:p>
    <w:p w14:paraId="51E9A056" w14:textId="77777777" w:rsidR="009A7616" w:rsidRPr="000269C4" w:rsidRDefault="009A7616" w:rsidP="00A358E1">
      <w:pPr>
        <w:pStyle w:val="BodyText"/>
        <w:spacing w:line="276" w:lineRule="auto"/>
        <w:ind w:right="30"/>
        <w:rPr>
          <w:b/>
          <w:sz w:val="20"/>
          <w:szCs w:val="20"/>
        </w:rPr>
      </w:pPr>
    </w:p>
    <w:p w14:paraId="0AB8DEE2" w14:textId="77777777" w:rsidR="009A7616" w:rsidRPr="000269C4" w:rsidRDefault="009A7616" w:rsidP="00A358E1">
      <w:pPr>
        <w:pStyle w:val="BodyText"/>
        <w:spacing w:line="276" w:lineRule="auto"/>
        <w:ind w:right="30"/>
        <w:rPr>
          <w:b/>
          <w:sz w:val="20"/>
          <w:szCs w:val="20"/>
        </w:rPr>
      </w:pPr>
    </w:p>
    <w:p w14:paraId="714B4AD5" w14:textId="77777777" w:rsidR="009A7616" w:rsidRPr="000269C4" w:rsidRDefault="009A7616" w:rsidP="00A358E1">
      <w:pPr>
        <w:pStyle w:val="BodyText"/>
        <w:spacing w:line="276" w:lineRule="auto"/>
        <w:ind w:right="30"/>
        <w:rPr>
          <w:b/>
          <w:sz w:val="20"/>
          <w:szCs w:val="20"/>
        </w:rPr>
      </w:pPr>
    </w:p>
    <w:p w14:paraId="7082B933" w14:textId="77777777" w:rsidR="009A7616" w:rsidRPr="000269C4" w:rsidRDefault="009A7616" w:rsidP="00A358E1">
      <w:pPr>
        <w:pStyle w:val="BodyText"/>
        <w:spacing w:line="276" w:lineRule="auto"/>
        <w:ind w:right="30"/>
        <w:rPr>
          <w:b/>
          <w:sz w:val="20"/>
          <w:szCs w:val="20"/>
        </w:rPr>
      </w:pPr>
    </w:p>
    <w:p w14:paraId="6207C20D" w14:textId="77777777" w:rsidR="009A7616" w:rsidRPr="000269C4" w:rsidRDefault="009A7616" w:rsidP="00A358E1">
      <w:pPr>
        <w:pStyle w:val="BodyText"/>
        <w:spacing w:line="276" w:lineRule="auto"/>
        <w:ind w:right="30"/>
        <w:rPr>
          <w:b/>
          <w:sz w:val="20"/>
          <w:szCs w:val="20"/>
        </w:rPr>
      </w:pPr>
    </w:p>
    <w:p w14:paraId="5EAC558C" w14:textId="77777777" w:rsidR="009A7616" w:rsidRPr="000269C4" w:rsidRDefault="009A7616" w:rsidP="00A358E1">
      <w:pPr>
        <w:pStyle w:val="BodyText"/>
        <w:spacing w:line="276" w:lineRule="auto"/>
        <w:ind w:right="30"/>
        <w:rPr>
          <w:b/>
          <w:sz w:val="20"/>
          <w:szCs w:val="20"/>
        </w:rPr>
      </w:pPr>
    </w:p>
    <w:p w14:paraId="145ABA1F" w14:textId="77777777" w:rsidR="009A7616" w:rsidRPr="000269C4" w:rsidRDefault="009A7616" w:rsidP="00A358E1">
      <w:pPr>
        <w:pStyle w:val="BodyText"/>
        <w:spacing w:line="276" w:lineRule="auto"/>
        <w:ind w:right="30"/>
        <w:rPr>
          <w:b/>
          <w:sz w:val="20"/>
          <w:szCs w:val="20"/>
        </w:rPr>
      </w:pPr>
    </w:p>
    <w:p w14:paraId="77A2FE11" w14:textId="77777777" w:rsidR="009A7616" w:rsidRPr="000269C4" w:rsidRDefault="009A7616" w:rsidP="00A358E1">
      <w:pPr>
        <w:pStyle w:val="BodyText"/>
        <w:spacing w:line="276" w:lineRule="auto"/>
        <w:ind w:right="30"/>
        <w:rPr>
          <w:b/>
          <w:sz w:val="20"/>
          <w:szCs w:val="20"/>
        </w:rPr>
      </w:pPr>
    </w:p>
    <w:p w14:paraId="42F9C4F7" w14:textId="77777777" w:rsidR="009A7616" w:rsidRPr="000269C4" w:rsidRDefault="009A7616" w:rsidP="00A358E1">
      <w:pPr>
        <w:pStyle w:val="BodyText"/>
        <w:spacing w:line="276" w:lineRule="auto"/>
        <w:ind w:right="30"/>
        <w:rPr>
          <w:b/>
          <w:sz w:val="20"/>
          <w:szCs w:val="20"/>
        </w:rPr>
      </w:pPr>
    </w:p>
    <w:p w14:paraId="03061C10" w14:textId="77777777" w:rsidR="009A7616" w:rsidRPr="000269C4" w:rsidRDefault="009A7616" w:rsidP="00A358E1">
      <w:pPr>
        <w:pStyle w:val="BodyText"/>
        <w:spacing w:line="276" w:lineRule="auto"/>
        <w:ind w:right="30"/>
        <w:rPr>
          <w:b/>
          <w:sz w:val="20"/>
          <w:szCs w:val="20"/>
        </w:rPr>
      </w:pPr>
    </w:p>
    <w:p w14:paraId="1C6F4D9C" w14:textId="77777777" w:rsidR="009A7616" w:rsidRPr="000269C4" w:rsidRDefault="009A7616" w:rsidP="00A358E1">
      <w:pPr>
        <w:pStyle w:val="BodyText"/>
        <w:spacing w:line="276" w:lineRule="auto"/>
        <w:ind w:right="30"/>
        <w:rPr>
          <w:b/>
          <w:sz w:val="20"/>
          <w:szCs w:val="20"/>
        </w:rPr>
      </w:pPr>
    </w:p>
    <w:p w14:paraId="75010B33" w14:textId="77777777" w:rsidR="009A7616" w:rsidRPr="000269C4" w:rsidRDefault="009A7616" w:rsidP="00A358E1">
      <w:pPr>
        <w:pStyle w:val="BodyText"/>
        <w:spacing w:line="276" w:lineRule="auto"/>
        <w:ind w:right="30"/>
        <w:rPr>
          <w:b/>
          <w:sz w:val="20"/>
          <w:szCs w:val="20"/>
        </w:rPr>
      </w:pPr>
    </w:p>
    <w:p w14:paraId="441796D8" w14:textId="77777777" w:rsidR="009A7616" w:rsidRPr="000269C4" w:rsidRDefault="009A7616" w:rsidP="00A358E1">
      <w:pPr>
        <w:pStyle w:val="BodyText"/>
        <w:spacing w:line="276" w:lineRule="auto"/>
        <w:ind w:right="30"/>
        <w:rPr>
          <w:b/>
          <w:sz w:val="20"/>
          <w:szCs w:val="20"/>
        </w:rPr>
      </w:pPr>
    </w:p>
    <w:p w14:paraId="5802A4EC" w14:textId="77777777" w:rsidR="009A7616" w:rsidRPr="000269C4" w:rsidRDefault="009A7616" w:rsidP="00A358E1">
      <w:pPr>
        <w:pStyle w:val="BodyText"/>
        <w:spacing w:line="276" w:lineRule="auto"/>
        <w:ind w:right="30"/>
        <w:rPr>
          <w:b/>
          <w:sz w:val="20"/>
          <w:szCs w:val="20"/>
        </w:rPr>
      </w:pPr>
    </w:p>
    <w:p w14:paraId="787DE45F" w14:textId="77777777" w:rsidR="009A7616" w:rsidRPr="000269C4" w:rsidRDefault="009A7616" w:rsidP="00A358E1">
      <w:pPr>
        <w:pStyle w:val="BodyText"/>
        <w:spacing w:line="276" w:lineRule="auto"/>
        <w:ind w:right="30"/>
        <w:rPr>
          <w:b/>
          <w:sz w:val="20"/>
          <w:szCs w:val="20"/>
        </w:rPr>
      </w:pPr>
    </w:p>
    <w:p w14:paraId="10AF0D45" w14:textId="77777777" w:rsidR="009A7616" w:rsidRPr="000269C4" w:rsidRDefault="009A7616" w:rsidP="00A358E1">
      <w:pPr>
        <w:pStyle w:val="BodyText"/>
        <w:spacing w:line="276" w:lineRule="auto"/>
        <w:ind w:right="30"/>
        <w:rPr>
          <w:b/>
          <w:sz w:val="20"/>
          <w:szCs w:val="20"/>
        </w:rPr>
      </w:pPr>
    </w:p>
    <w:p w14:paraId="269CD42E" w14:textId="77777777" w:rsidR="009A7616" w:rsidRPr="000269C4" w:rsidRDefault="009A7616" w:rsidP="00A358E1">
      <w:pPr>
        <w:pStyle w:val="BodyText"/>
        <w:spacing w:line="276" w:lineRule="auto"/>
        <w:ind w:right="30"/>
        <w:rPr>
          <w:b/>
          <w:sz w:val="20"/>
          <w:szCs w:val="20"/>
        </w:rPr>
      </w:pPr>
    </w:p>
    <w:p w14:paraId="6984A075" w14:textId="77777777" w:rsidR="009A7616" w:rsidRPr="000269C4" w:rsidRDefault="009A7616" w:rsidP="00A358E1">
      <w:pPr>
        <w:pStyle w:val="BodyText"/>
        <w:spacing w:line="276" w:lineRule="auto"/>
        <w:ind w:right="30"/>
        <w:rPr>
          <w:b/>
          <w:sz w:val="20"/>
          <w:szCs w:val="20"/>
        </w:rPr>
      </w:pPr>
    </w:p>
    <w:p w14:paraId="200C87BD" w14:textId="77777777" w:rsidR="009A7616" w:rsidRPr="000269C4" w:rsidRDefault="009A7616" w:rsidP="00A358E1">
      <w:pPr>
        <w:pStyle w:val="BodyText"/>
        <w:spacing w:line="276" w:lineRule="auto"/>
        <w:ind w:right="30"/>
        <w:rPr>
          <w:b/>
          <w:sz w:val="20"/>
          <w:szCs w:val="20"/>
        </w:rPr>
      </w:pPr>
    </w:p>
    <w:p w14:paraId="1BC03255" w14:textId="77777777" w:rsidR="009A7616" w:rsidRPr="000269C4" w:rsidRDefault="009A7616" w:rsidP="00A358E1">
      <w:pPr>
        <w:pStyle w:val="BodyText"/>
        <w:spacing w:line="276" w:lineRule="auto"/>
        <w:ind w:right="30"/>
        <w:rPr>
          <w:b/>
          <w:sz w:val="20"/>
          <w:szCs w:val="20"/>
        </w:rPr>
      </w:pPr>
    </w:p>
    <w:p w14:paraId="3757A419" w14:textId="77777777" w:rsidR="009A7616" w:rsidRPr="000269C4" w:rsidRDefault="009A7616" w:rsidP="00A358E1">
      <w:pPr>
        <w:pStyle w:val="BodyText"/>
        <w:spacing w:line="276" w:lineRule="auto"/>
        <w:ind w:right="30"/>
        <w:rPr>
          <w:b/>
          <w:sz w:val="20"/>
          <w:szCs w:val="20"/>
        </w:rPr>
      </w:pPr>
    </w:p>
    <w:p w14:paraId="383F15EB" w14:textId="77777777" w:rsidR="009A7616" w:rsidRPr="000269C4" w:rsidRDefault="009A7616" w:rsidP="00A358E1">
      <w:pPr>
        <w:pStyle w:val="BodyText"/>
        <w:spacing w:line="276" w:lineRule="auto"/>
        <w:ind w:right="30"/>
        <w:rPr>
          <w:b/>
          <w:sz w:val="20"/>
          <w:szCs w:val="20"/>
        </w:rPr>
      </w:pPr>
    </w:p>
    <w:p w14:paraId="6738B31B" w14:textId="77777777" w:rsidR="009A7616" w:rsidRPr="000269C4" w:rsidRDefault="009A7616" w:rsidP="00A358E1">
      <w:pPr>
        <w:pStyle w:val="BodyText"/>
        <w:spacing w:line="276" w:lineRule="auto"/>
        <w:ind w:right="30"/>
        <w:rPr>
          <w:b/>
          <w:sz w:val="20"/>
          <w:szCs w:val="20"/>
        </w:rPr>
      </w:pPr>
    </w:p>
    <w:p w14:paraId="053C11BE" w14:textId="77777777" w:rsidR="009A7616" w:rsidRPr="000269C4" w:rsidRDefault="009A7616" w:rsidP="00A358E1">
      <w:pPr>
        <w:pStyle w:val="BodyText"/>
        <w:spacing w:line="276" w:lineRule="auto"/>
        <w:ind w:right="30"/>
        <w:rPr>
          <w:b/>
          <w:sz w:val="20"/>
          <w:szCs w:val="20"/>
        </w:rPr>
      </w:pPr>
    </w:p>
    <w:p w14:paraId="6C814DF5" w14:textId="77777777" w:rsidR="009A7616" w:rsidRPr="000269C4" w:rsidRDefault="009A7616" w:rsidP="00A358E1">
      <w:pPr>
        <w:pStyle w:val="BodyText"/>
        <w:spacing w:line="276" w:lineRule="auto"/>
        <w:ind w:right="30"/>
        <w:rPr>
          <w:b/>
          <w:sz w:val="20"/>
          <w:szCs w:val="20"/>
        </w:rPr>
      </w:pPr>
    </w:p>
    <w:p w14:paraId="3798A917" w14:textId="77777777" w:rsidR="009A7616" w:rsidRPr="000269C4" w:rsidRDefault="009A7616" w:rsidP="00A358E1">
      <w:pPr>
        <w:pStyle w:val="BodyText"/>
        <w:spacing w:line="276" w:lineRule="auto"/>
        <w:ind w:right="30"/>
        <w:rPr>
          <w:b/>
          <w:sz w:val="20"/>
          <w:szCs w:val="20"/>
        </w:rPr>
      </w:pPr>
    </w:p>
    <w:p w14:paraId="769B9F35" w14:textId="77777777" w:rsidR="009A7616" w:rsidRPr="000269C4" w:rsidRDefault="009A7616" w:rsidP="00A358E1">
      <w:pPr>
        <w:pStyle w:val="BodyText"/>
        <w:spacing w:line="276" w:lineRule="auto"/>
        <w:ind w:right="30"/>
        <w:rPr>
          <w:b/>
          <w:sz w:val="20"/>
          <w:szCs w:val="20"/>
        </w:rPr>
      </w:pPr>
    </w:p>
    <w:p w14:paraId="4B37BBE0" w14:textId="77777777" w:rsidR="009A7616" w:rsidRPr="000269C4" w:rsidRDefault="009A7616" w:rsidP="00A358E1">
      <w:pPr>
        <w:pStyle w:val="BodyText"/>
        <w:spacing w:line="276" w:lineRule="auto"/>
        <w:ind w:right="30"/>
        <w:rPr>
          <w:b/>
          <w:sz w:val="20"/>
          <w:szCs w:val="20"/>
        </w:rPr>
      </w:pPr>
    </w:p>
    <w:p w14:paraId="342F5186" w14:textId="77777777" w:rsidR="009A7616" w:rsidRPr="000269C4" w:rsidRDefault="009A7616" w:rsidP="00A358E1">
      <w:pPr>
        <w:pStyle w:val="BodyText"/>
        <w:spacing w:line="276" w:lineRule="auto"/>
        <w:ind w:right="30"/>
        <w:rPr>
          <w:b/>
          <w:sz w:val="20"/>
          <w:szCs w:val="20"/>
        </w:rPr>
      </w:pPr>
    </w:p>
    <w:p w14:paraId="165750A8" w14:textId="77777777" w:rsidR="009A7616" w:rsidRPr="000269C4" w:rsidRDefault="009A7616" w:rsidP="00A358E1">
      <w:pPr>
        <w:pStyle w:val="BodyText"/>
        <w:spacing w:line="276" w:lineRule="auto"/>
        <w:ind w:right="30"/>
        <w:rPr>
          <w:b/>
          <w:sz w:val="20"/>
          <w:szCs w:val="20"/>
        </w:rPr>
      </w:pPr>
    </w:p>
    <w:p w14:paraId="2EBE01BE" w14:textId="77777777" w:rsidR="009A7616" w:rsidRPr="000269C4" w:rsidRDefault="009A7616" w:rsidP="00A358E1">
      <w:pPr>
        <w:pStyle w:val="BodyText"/>
        <w:spacing w:line="276" w:lineRule="auto"/>
        <w:ind w:right="30"/>
        <w:rPr>
          <w:b/>
          <w:sz w:val="20"/>
          <w:szCs w:val="20"/>
        </w:rPr>
      </w:pPr>
    </w:p>
    <w:p w14:paraId="4A559F27" w14:textId="77777777" w:rsidR="009A7616" w:rsidRPr="000269C4" w:rsidRDefault="009A7616" w:rsidP="00A358E1">
      <w:pPr>
        <w:pStyle w:val="BodyText"/>
        <w:spacing w:line="276" w:lineRule="auto"/>
        <w:ind w:right="30"/>
        <w:rPr>
          <w:b/>
          <w:sz w:val="20"/>
          <w:szCs w:val="20"/>
        </w:rPr>
      </w:pPr>
    </w:p>
    <w:p w14:paraId="51C77FCC" w14:textId="77777777" w:rsidR="009A7616" w:rsidRPr="000269C4" w:rsidRDefault="009A7616" w:rsidP="00A358E1">
      <w:pPr>
        <w:pStyle w:val="BodyText"/>
        <w:spacing w:line="276" w:lineRule="auto"/>
        <w:ind w:right="30"/>
        <w:rPr>
          <w:b/>
          <w:sz w:val="20"/>
          <w:szCs w:val="20"/>
        </w:rPr>
      </w:pPr>
    </w:p>
    <w:p w14:paraId="6D7E8CC6" w14:textId="77777777" w:rsidR="009A7616" w:rsidRPr="000269C4" w:rsidRDefault="009A7616" w:rsidP="00A358E1">
      <w:pPr>
        <w:pStyle w:val="BodyText"/>
        <w:spacing w:line="276" w:lineRule="auto"/>
        <w:ind w:right="30"/>
        <w:rPr>
          <w:b/>
          <w:sz w:val="20"/>
          <w:szCs w:val="20"/>
        </w:rPr>
      </w:pPr>
    </w:p>
    <w:p w14:paraId="2AEB75B4" w14:textId="77777777" w:rsidR="009A7616" w:rsidRPr="000269C4" w:rsidRDefault="009A7616" w:rsidP="00A358E1">
      <w:pPr>
        <w:pStyle w:val="BodyText"/>
        <w:spacing w:line="276" w:lineRule="auto"/>
        <w:ind w:right="30"/>
        <w:rPr>
          <w:b/>
          <w:sz w:val="20"/>
          <w:szCs w:val="20"/>
        </w:rPr>
      </w:pPr>
    </w:p>
    <w:p w14:paraId="260F31EA" w14:textId="77777777" w:rsidR="009A7616" w:rsidRPr="000269C4" w:rsidRDefault="009A7616" w:rsidP="00A358E1">
      <w:pPr>
        <w:pStyle w:val="BodyText"/>
        <w:spacing w:line="276" w:lineRule="auto"/>
        <w:ind w:right="30"/>
        <w:rPr>
          <w:b/>
          <w:sz w:val="20"/>
          <w:szCs w:val="20"/>
        </w:rPr>
      </w:pPr>
    </w:p>
    <w:p w14:paraId="2FFAA857" w14:textId="77777777" w:rsidR="009A7616" w:rsidRPr="000269C4" w:rsidRDefault="009A7616" w:rsidP="00A358E1">
      <w:pPr>
        <w:pStyle w:val="BodyText"/>
        <w:spacing w:line="276" w:lineRule="auto"/>
        <w:ind w:right="30"/>
        <w:rPr>
          <w:b/>
          <w:sz w:val="20"/>
          <w:szCs w:val="20"/>
        </w:rPr>
      </w:pPr>
    </w:p>
    <w:p w14:paraId="3E18CC46" w14:textId="77777777" w:rsidR="009A7616" w:rsidRPr="000269C4" w:rsidRDefault="009A7616" w:rsidP="00A358E1">
      <w:pPr>
        <w:pStyle w:val="BodyText"/>
        <w:spacing w:line="276" w:lineRule="auto"/>
        <w:ind w:right="30"/>
        <w:rPr>
          <w:b/>
          <w:sz w:val="20"/>
          <w:szCs w:val="20"/>
        </w:rPr>
      </w:pPr>
    </w:p>
    <w:p w14:paraId="58617BE2" w14:textId="77777777" w:rsidR="009A7616" w:rsidRPr="000269C4" w:rsidRDefault="009A7616" w:rsidP="00A358E1">
      <w:pPr>
        <w:pStyle w:val="BodyText"/>
        <w:spacing w:line="276" w:lineRule="auto"/>
        <w:ind w:right="30"/>
        <w:rPr>
          <w:b/>
          <w:sz w:val="20"/>
          <w:szCs w:val="20"/>
        </w:rPr>
      </w:pPr>
    </w:p>
    <w:p w14:paraId="2EDA80DE" w14:textId="77777777" w:rsidR="009A7616" w:rsidRPr="000269C4" w:rsidRDefault="00E06D43" w:rsidP="00A358E1">
      <w:pPr>
        <w:pStyle w:val="BodyText"/>
        <w:spacing w:line="276" w:lineRule="auto"/>
        <w:ind w:right="30"/>
        <w:rPr>
          <w:b/>
          <w:sz w:val="20"/>
          <w:szCs w:val="20"/>
        </w:rPr>
      </w:pPr>
      <w:r>
        <w:rPr>
          <w:sz w:val="20"/>
          <w:szCs w:val="20"/>
        </w:rPr>
        <w:pict w14:anchorId="7664F14E">
          <v:shape id="_x0000_s1026" alt="" style="position:absolute;margin-left:55.25pt;margin-top:11.85pt;width:484.7pt;height:.1pt;z-index:-251658752;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14:paraId="0F8E907B" w14:textId="77777777" w:rsidR="009A7616" w:rsidRPr="000269C4" w:rsidRDefault="009A7616" w:rsidP="00A358E1">
      <w:pPr>
        <w:pStyle w:val="BodyText"/>
        <w:spacing w:line="276" w:lineRule="auto"/>
        <w:ind w:right="30"/>
        <w:rPr>
          <w:b/>
          <w:sz w:val="20"/>
          <w:szCs w:val="20"/>
        </w:rPr>
      </w:pPr>
    </w:p>
    <w:p w14:paraId="6B496B43" w14:textId="77777777" w:rsidR="009A7616" w:rsidRPr="000269C4" w:rsidRDefault="00F72AF9" w:rsidP="00A358E1">
      <w:pPr>
        <w:spacing w:line="276" w:lineRule="auto"/>
        <w:ind w:right="30"/>
        <w:jc w:val="center"/>
        <w:rPr>
          <w:sz w:val="20"/>
          <w:szCs w:val="20"/>
        </w:rPr>
      </w:pPr>
      <w:r>
        <w:rPr>
          <w:sz w:val="20"/>
        </w:rPr>
        <w:t>Už Slovakijos Respublikos įstatymų rinkinio leidimą, teisės ir informacijos portalo „Slov-Lex“ (</w:t>
      </w:r>
      <w:hyperlink r:id="rId11">
        <w:r>
          <w:rPr>
            <w:sz w:val="20"/>
            <w:szCs w:val="20"/>
          </w:rPr>
          <w:t>www.slov-lex.sk</w:t>
        </w:r>
      </w:hyperlink>
      <w:r>
        <w:rPr>
          <w:sz w:val="20"/>
        </w:rPr>
        <w:t>) turinio administravimą ir valdymą atsakinga</w:t>
      </w:r>
    </w:p>
    <w:p w14:paraId="7AA4EC76" w14:textId="72983B61" w:rsidR="009A7616" w:rsidRPr="000269C4" w:rsidRDefault="00F72AF9" w:rsidP="00A358E1">
      <w:pPr>
        <w:spacing w:line="276" w:lineRule="auto"/>
        <w:ind w:right="30"/>
        <w:jc w:val="center"/>
        <w:rPr>
          <w:sz w:val="20"/>
          <w:szCs w:val="20"/>
        </w:rPr>
      </w:pPr>
      <w:r>
        <w:rPr>
          <w:sz w:val="20"/>
        </w:rPr>
        <w:t xml:space="preserve">Slovakijos Respublikos teisingumo ministerija, Župné námestie 13, 813 11 Bratislava, tel. +421 2 888 91 131, el. paštas </w:t>
      </w:r>
      <w:hyperlink r:id="rId12">
        <w:r>
          <w:rPr>
            <w:sz w:val="20"/>
            <w:szCs w:val="20"/>
          </w:rPr>
          <w:t>helpdesk@slov-lex.sk.</w:t>
        </w:r>
      </w:hyperlink>
    </w:p>
    <w:sectPr w:rsidR="009A7616" w:rsidRPr="000269C4" w:rsidSect="003E0348">
      <w:headerReference w:type="even" r:id="rId13"/>
      <w:headerReference w:type="default" r:id="rId14"/>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02C91" w14:textId="77777777" w:rsidR="00E06D43" w:rsidRDefault="00E06D43">
      <w:r>
        <w:separator/>
      </w:r>
    </w:p>
  </w:endnote>
  <w:endnote w:type="continuationSeparator" w:id="0">
    <w:p w14:paraId="761DA406" w14:textId="77777777" w:rsidR="00E06D43" w:rsidRDefault="00E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700C" w14:textId="77777777" w:rsidR="00E06D43" w:rsidRDefault="00E06D43">
      <w:r>
        <w:separator/>
      </w:r>
    </w:p>
  </w:footnote>
  <w:footnote w:type="continuationSeparator" w:id="0">
    <w:p w14:paraId="62F30B68" w14:textId="77777777" w:rsidR="00E06D43" w:rsidRDefault="00E0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FE0C19" w14:paraId="5C6206E7" w14:textId="77777777" w:rsidTr="001800E3">
      <w:tc>
        <w:tcPr>
          <w:tcW w:w="1728" w:type="dxa"/>
        </w:tcPr>
        <w:p w14:paraId="4716D4FB" w14:textId="77777777" w:rsidR="00FE0C19" w:rsidRPr="003703E1" w:rsidRDefault="00FE0C19" w:rsidP="003E0348">
          <w:pPr>
            <w:spacing w:before="24"/>
            <w:ind w:left="20"/>
            <w:rPr>
              <w:rFonts w:ascii="Palatino Linotype" w:hAnsi="Palatino Linotype"/>
              <w:w w:val="110"/>
              <w:sz w:val="20"/>
            </w:rPr>
          </w:pP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FD20B2">
            <w:rPr>
              <w:rFonts w:ascii="Palatino Linotype" w:hAnsi="Palatino Linotype"/>
              <w:noProof/>
              <w:sz w:val="20"/>
            </w:rPr>
            <w:t>32</w:t>
          </w:r>
          <w:r w:rsidRPr="003703E1">
            <w:rPr>
              <w:rFonts w:ascii="Palatino Linotype" w:hAnsi="Palatino Linotype"/>
              <w:sz w:val="20"/>
            </w:rPr>
            <w:fldChar w:fldCharType="end"/>
          </w:r>
          <w:r>
            <w:rPr>
              <w:rFonts w:ascii="Palatino Linotype" w:hAnsi="Palatino Linotype"/>
              <w:sz w:val="20"/>
            </w:rPr>
            <w:t xml:space="preserve"> puslapis</w:t>
          </w:r>
        </w:p>
      </w:tc>
      <w:tc>
        <w:tcPr>
          <w:tcW w:w="5310" w:type="dxa"/>
        </w:tcPr>
        <w:p w14:paraId="51F58882"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Slovakijos Respublikos įstatymų rinkinys</w:t>
          </w:r>
        </w:p>
      </w:tc>
      <w:tc>
        <w:tcPr>
          <w:tcW w:w="2208" w:type="dxa"/>
        </w:tcPr>
        <w:p w14:paraId="5382CF92" w14:textId="77777777" w:rsidR="00FE0C19" w:rsidRPr="003E0348" w:rsidRDefault="00FE0C19" w:rsidP="003E0348">
          <w:pPr>
            <w:spacing w:before="60"/>
            <w:ind w:left="20"/>
            <w:jc w:val="right"/>
            <w:rPr>
              <w:b/>
              <w:sz w:val="20"/>
            </w:rPr>
          </w:pPr>
          <w:r>
            <w:rPr>
              <w:b/>
              <w:sz w:val="20"/>
            </w:rPr>
            <w:t>17/2020</w:t>
          </w:r>
        </w:p>
      </w:tc>
    </w:tr>
  </w:tbl>
  <w:p w14:paraId="37AFB737" w14:textId="77777777" w:rsidR="00FE0C19" w:rsidRDefault="00FE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FE0C19" w14:paraId="162E9A97" w14:textId="77777777" w:rsidTr="001800E3">
      <w:tc>
        <w:tcPr>
          <w:tcW w:w="2538" w:type="dxa"/>
        </w:tcPr>
        <w:p w14:paraId="0FF24CB9" w14:textId="77777777" w:rsidR="00FE0C19" w:rsidRPr="003E0348" w:rsidRDefault="00FE0C19" w:rsidP="003E0348">
          <w:pPr>
            <w:spacing w:before="24"/>
            <w:ind w:left="20"/>
            <w:rPr>
              <w:rFonts w:ascii="Palatino Linotype"/>
              <w:sz w:val="20"/>
            </w:rPr>
          </w:pPr>
          <w:r>
            <w:rPr>
              <w:b/>
              <w:sz w:val="20"/>
            </w:rPr>
            <w:t>17/2020</w:t>
          </w:r>
        </w:p>
      </w:tc>
      <w:tc>
        <w:tcPr>
          <w:tcW w:w="4500" w:type="dxa"/>
        </w:tcPr>
        <w:p w14:paraId="5D7607C8"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Slovakijos Respublikos įstatymų rinkinys</w:t>
          </w:r>
        </w:p>
      </w:tc>
      <w:tc>
        <w:tcPr>
          <w:tcW w:w="2208" w:type="dxa"/>
        </w:tcPr>
        <w:p w14:paraId="141574CD" w14:textId="77777777" w:rsidR="00FE0C19" w:rsidRPr="003703E1" w:rsidRDefault="00FE0C19" w:rsidP="003E0348">
          <w:pPr>
            <w:spacing w:before="60"/>
            <w:ind w:left="20"/>
            <w:jc w:val="right"/>
            <w:rPr>
              <w:rFonts w:ascii="Palatino Linotype" w:hAnsi="Palatino Linotype"/>
              <w:w w:val="110"/>
              <w:sz w:val="20"/>
            </w:rPr>
          </w:pP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FD20B2">
            <w:rPr>
              <w:rFonts w:ascii="Palatino Linotype" w:hAnsi="Palatino Linotype"/>
              <w:noProof/>
              <w:sz w:val="20"/>
            </w:rPr>
            <w:t>31</w:t>
          </w:r>
          <w:r w:rsidRPr="003703E1">
            <w:rPr>
              <w:rFonts w:ascii="Palatino Linotype" w:hAnsi="Palatino Linotype"/>
              <w:sz w:val="20"/>
            </w:rPr>
            <w:fldChar w:fldCharType="end"/>
          </w:r>
          <w:r>
            <w:rPr>
              <w:rFonts w:ascii="Palatino Linotype" w:hAnsi="Palatino Linotype"/>
              <w:sz w:val="20"/>
            </w:rPr>
            <w:t xml:space="preserve"> puslapis</w:t>
          </w:r>
        </w:p>
      </w:tc>
    </w:tr>
  </w:tbl>
  <w:p w14:paraId="14ED5C96" w14:textId="77777777" w:rsidR="00FE0C19" w:rsidRDefault="00FE0C19" w:rsidP="003E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A7616"/>
    <w:rsid w:val="000269C4"/>
    <w:rsid w:val="000C13BB"/>
    <w:rsid w:val="000E3FFC"/>
    <w:rsid w:val="00111869"/>
    <w:rsid w:val="001355E8"/>
    <w:rsid w:val="001800E3"/>
    <w:rsid w:val="00197333"/>
    <w:rsid w:val="001E27A3"/>
    <w:rsid w:val="002266FA"/>
    <w:rsid w:val="0026606D"/>
    <w:rsid w:val="00285C62"/>
    <w:rsid w:val="002954D2"/>
    <w:rsid w:val="002F5637"/>
    <w:rsid w:val="003173AE"/>
    <w:rsid w:val="003703E1"/>
    <w:rsid w:val="003D70E5"/>
    <w:rsid w:val="003E0348"/>
    <w:rsid w:val="004363D5"/>
    <w:rsid w:val="00515DDB"/>
    <w:rsid w:val="0060285B"/>
    <w:rsid w:val="0078091E"/>
    <w:rsid w:val="00814F6F"/>
    <w:rsid w:val="00820DE0"/>
    <w:rsid w:val="00856642"/>
    <w:rsid w:val="00867105"/>
    <w:rsid w:val="008C0386"/>
    <w:rsid w:val="008E04D0"/>
    <w:rsid w:val="00930B99"/>
    <w:rsid w:val="009A7616"/>
    <w:rsid w:val="00A065E5"/>
    <w:rsid w:val="00A358E1"/>
    <w:rsid w:val="00A6117D"/>
    <w:rsid w:val="00A628A8"/>
    <w:rsid w:val="00AD3858"/>
    <w:rsid w:val="00B76517"/>
    <w:rsid w:val="00B8465B"/>
    <w:rsid w:val="00BE0393"/>
    <w:rsid w:val="00C155AB"/>
    <w:rsid w:val="00C202C6"/>
    <w:rsid w:val="00C746F3"/>
    <w:rsid w:val="00CB0C3B"/>
    <w:rsid w:val="00E06D43"/>
    <w:rsid w:val="00E73EEB"/>
    <w:rsid w:val="00E74E1E"/>
    <w:rsid w:val="00E7634A"/>
    <w:rsid w:val="00F43CFB"/>
    <w:rsid w:val="00F72AF9"/>
    <w:rsid w:val="00F90EC5"/>
    <w:rsid w:val="00FA7271"/>
    <w:rsid w:val="00FC2E47"/>
    <w:rsid w:val="00FD20B2"/>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B408"/>
  <w15:docId w15:val="{3C84EE89-54DC-418C-AAF1-3D4F517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k-SK" w:bidi="sk-SK"/>
    </w:rPr>
  </w:style>
  <w:style w:type="paragraph" w:styleId="Heading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lt-LT"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lt-LT"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4A"/>
    <w:rPr>
      <w:sz w:val="18"/>
      <w:szCs w:val="18"/>
    </w:rPr>
  </w:style>
  <w:style w:type="character" w:customStyle="1" w:styleId="BalloonTextChar">
    <w:name w:val="Balloon Text Char"/>
    <w:basedOn w:val="DefaultParagraphFont"/>
    <w:link w:val="BalloonText"/>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1C393-C4D2-47C3-A1E1-AFD1DBC7BFC6}">
  <ds:schemaRefs>
    <ds:schemaRef ds:uri="http://schemas.microsoft.com/sharepoint/v3/contenttype/forms"/>
  </ds:schemaRefs>
</ds:datastoreItem>
</file>

<file path=customXml/itemProps2.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Ke, Tingting</cp:lastModifiedBy>
  <cp:revision>41</cp:revision>
  <dcterms:created xsi:type="dcterms:W3CDTF">2020-01-30T05:27:00Z</dcterms:created>
  <dcterms:modified xsi:type="dcterms:W3CDTF">2020-08-03T09:59:00Z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