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25" w:rsidRPr="00156CBF" w:rsidRDefault="00FA2F25" w:rsidP="00FA2F25">
      <w:pPr>
        <w:autoSpaceDE w:val="0"/>
        <w:autoSpaceDN w:val="0"/>
        <w:adjustRightInd w:val="0"/>
        <w:spacing w:after="0" w:line="240" w:lineRule="auto"/>
        <w:rPr>
          <w:rFonts w:ascii="Courier New" w:hAnsi="Courier New" w:cs="Courier New"/>
          <w:color w:val="000000"/>
          <w:sz w:val="24"/>
          <w:szCs w:val="24"/>
        </w:rPr>
      </w:pPr>
      <w:r w:rsidRPr="00156CBF">
        <w:rPr>
          <w:rFonts w:ascii="Courier New" w:hAnsi="Courier New" w:cs="Courier New"/>
          <w:sz w:val="20"/>
          <w:szCs w:val="20"/>
        </w:rPr>
        <w:t>1. ---</w:t>
      </w:r>
      <w:r w:rsidR="00156CBF" w:rsidRPr="00156CBF">
        <w:rPr>
          <w:rFonts w:ascii="Courier New" w:hAnsi="Courier New" w:cs="Courier New"/>
          <w:sz w:val="20"/>
          <w:szCs w:val="20"/>
        </w:rPr>
        <w:t>-</w:t>
      </w:r>
      <w:r w:rsidRPr="00156CBF">
        <w:rPr>
          <w:rFonts w:ascii="Courier New" w:hAnsi="Courier New" w:cs="Courier New"/>
          <w:sz w:val="20"/>
          <w:szCs w:val="20"/>
        </w:rPr>
        <w:t>--IND- 2017 0370 IRL NL- ------</w:t>
      </w:r>
      <w:bookmarkStart w:id="0" w:name="_GoBack"/>
      <w:bookmarkEnd w:id="0"/>
      <w:r w:rsidRPr="00156CBF">
        <w:rPr>
          <w:rFonts w:ascii="Courier New" w:hAnsi="Courier New" w:cs="Courier New"/>
          <w:sz w:val="20"/>
          <w:szCs w:val="20"/>
        </w:rPr>
        <w:t xml:space="preserve"> </w:t>
      </w:r>
      <w:r w:rsidRPr="00156CBF">
        <w:rPr>
          <w:rFonts w:ascii="Courier New" w:hAnsi="Courier New" w:cs="Courier New"/>
          <w:color w:val="000000"/>
          <w:sz w:val="20"/>
          <w:szCs w:val="20"/>
        </w:rPr>
        <w:t>20201030</w:t>
      </w:r>
      <w:r w:rsidRPr="00156CBF">
        <w:rPr>
          <w:rFonts w:ascii="Courier New" w:hAnsi="Courier New" w:cs="Courier New"/>
          <w:sz w:val="20"/>
          <w:szCs w:val="20"/>
        </w:rPr>
        <w:t xml:space="preserve"> --- --- FINAL</w:t>
      </w:r>
      <w:r w:rsidRPr="00156CBF">
        <w:rPr>
          <w:rFonts w:ascii="Courier New" w:hAnsi="Courier New" w:cs="Courier New"/>
          <w:color w:val="000000"/>
          <w:sz w:val="24"/>
          <w:szCs w:val="24"/>
        </w:rPr>
        <w:t xml:space="preserve"> </w:t>
      </w:r>
    </w:p>
    <w:p w:rsidR="00FA2F25" w:rsidRDefault="00FA2F25" w:rsidP="00225B28">
      <w:pPr>
        <w:jc w:val="both"/>
        <w:rPr>
          <w:b/>
          <w:sz w:val="28"/>
          <w:szCs w:val="28"/>
        </w:rPr>
      </w:pPr>
    </w:p>
    <w:p w:rsidR="004214FD" w:rsidRPr="00C42427" w:rsidRDefault="004214FD" w:rsidP="00225B28">
      <w:pPr>
        <w:jc w:val="both"/>
        <w:rPr>
          <w:b/>
          <w:sz w:val="28"/>
          <w:szCs w:val="28"/>
        </w:rPr>
      </w:pPr>
      <w:r>
        <w:rPr>
          <w:b/>
          <w:sz w:val="28"/>
          <w:szCs w:val="28"/>
        </w:rPr>
        <w:t>W.I. nr. 260/2020 – Voorschriften van 2020 in het kader van de wet inzake luchtverontreiniging (verhandeling, verkoop, distributie en verbranding van gespecificeerde brandstoffen).</w:t>
      </w:r>
    </w:p>
    <w:p w:rsidR="006D4DC9" w:rsidRPr="00C42427" w:rsidRDefault="006D4DC9" w:rsidP="00225B28">
      <w:pPr>
        <w:jc w:val="both"/>
      </w:pPr>
    </w:p>
    <w:p w:rsidR="006D4DC9" w:rsidRPr="00C42427" w:rsidRDefault="00C51FBC" w:rsidP="00225B28">
      <w:pPr>
        <w:jc w:val="both"/>
      </w:pPr>
      <w:r>
        <w:t xml:space="preserve">Ondergetekende, Eamon Ryan, minister van Communicatie, Klimaatactie en Milieu, in uitoefening van de aan de minister van Milieu en Lokaal Bestuur verleende bevoegdheden krachtens de </w:t>
      </w:r>
      <w:hyperlink r:id="rId7" w:anchor="sec10" w:history="1">
        <w:r>
          <w:rPr>
            <w:rStyle w:val="Hyperlink"/>
          </w:rPr>
          <w:t>artikelen 10</w:t>
        </w:r>
      </w:hyperlink>
      <w:r>
        <w:t xml:space="preserve">, </w:t>
      </w:r>
      <w:hyperlink r:id="rId8" w:anchor="sec14" w:history="1">
        <w:r>
          <w:rPr>
            <w:rStyle w:val="Hyperlink"/>
          </w:rPr>
          <w:t>14</w:t>
        </w:r>
      </w:hyperlink>
      <w:r>
        <w:t xml:space="preserve"> en </w:t>
      </w:r>
      <w:hyperlink r:id="rId9" w:anchor="sec53" w:history="1">
        <w:r>
          <w:rPr>
            <w:rStyle w:val="Hyperlink"/>
          </w:rPr>
          <w:t>53</w:t>
        </w:r>
      </w:hyperlink>
      <w:r>
        <w:t xml:space="preserve"> van de </w:t>
      </w:r>
      <w:hyperlink r:id="rId10" w:history="1">
        <w:r>
          <w:rPr>
            <w:rStyle w:val="Hyperlink"/>
          </w:rPr>
          <w:t>wet inzake luchtverontreiniging van 1987</w:t>
        </w:r>
      </w:hyperlink>
      <w:r>
        <w:t xml:space="preserve"> (nr. 6 van 1987) (zoals gewijzigd), vaardigt hierbij de volgende voorschriften uit:—</w:t>
      </w:r>
    </w:p>
    <w:p w:rsidR="00C51FBC" w:rsidRPr="00C42427" w:rsidRDefault="00C51FBC" w:rsidP="00225B28">
      <w:pPr>
        <w:jc w:val="both"/>
        <w:rPr>
          <w:i/>
        </w:rPr>
      </w:pPr>
      <w:r>
        <w:rPr>
          <w:i/>
        </w:rPr>
        <w:t>Aanhaling</w:t>
      </w:r>
    </w:p>
    <w:p w:rsidR="00C51FBC" w:rsidRPr="00C42427" w:rsidRDefault="00C51FBC" w:rsidP="00225B28">
      <w:pPr>
        <w:pStyle w:val="ListParagraph"/>
        <w:numPr>
          <w:ilvl w:val="0"/>
          <w:numId w:val="2"/>
        </w:numPr>
        <w:jc w:val="both"/>
      </w:pPr>
      <w:r>
        <w:t>Deze voorschriften kunnen worden aangehaald als de voorschriften van 2020 in het kader van de wet inzake luchtverontreiniging (verhandeling, verkoop, distributie en verbranding van gespecificeerde brandstoffen) (wijziging).</w:t>
      </w:r>
    </w:p>
    <w:p w:rsidR="00C51FBC" w:rsidRPr="00C42427" w:rsidRDefault="00C51FBC" w:rsidP="00225B28">
      <w:pPr>
        <w:jc w:val="both"/>
        <w:rPr>
          <w:i/>
        </w:rPr>
      </w:pPr>
      <w:r>
        <w:rPr>
          <w:i/>
        </w:rPr>
        <w:t xml:space="preserve">Inwerkingtreding </w:t>
      </w:r>
    </w:p>
    <w:p w:rsidR="00C51FBC" w:rsidRPr="00C42427" w:rsidRDefault="00C51FBC" w:rsidP="00225B28">
      <w:pPr>
        <w:pStyle w:val="ListParagraph"/>
        <w:numPr>
          <w:ilvl w:val="0"/>
          <w:numId w:val="2"/>
        </w:numPr>
        <w:jc w:val="both"/>
      </w:pPr>
      <w:r>
        <w:t>Deze voorschriften worden van kracht op 1 september 2020.</w:t>
      </w:r>
    </w:p>
    <w:p w:rsidR="00C51FBC" w:rsidRPr="00C42427" w:rsidRDefault="00C51FBC" w:rsidP="00225B28">
      <w:pPr>
        <w:jc w:val="both"/>
        <w:rPr>
          <w:i/>
        </w:rPr>
      </w:pPr>
      <w:r>
        <w:rPr>
          <w:i/>
        </w:rPr>
        <w:t>Wijzigingen in de voorschriften van 2012</w:t>
      </w:r>
    </w:p>
    <w:p w:rsidR="00CE658D" w:rsidRPr="00C42427" w:rsidRDefault="00B565A5" w:rsidP="00225B28">
      <w:pPr>
        <w:pStyle w:val="ListParagraph"/>
        <w:numPr>
          <w:ilvl w:val="0"/>
          <w:numId w:val="2"/>
        </w:numPr>
        <w:jc w:val="both"/>
      </w:pPr>
      <w:r>
        <w:t>Bijlage 1 bij de voorschriften van 2012 in het kader van de wet inzake luchtverontreiniging (verhandeling, verkoop, distributie en verbranding van gespecificeerde brandstoffen) (</w:t>
      </w:r>
      <w:hyperlink r:id="rId11" w:history="1">
        <w:r>
          <w:rPr>
            <w:rStyle w:val="Hyperlink"/>
          </w:rPr>
          <w:t>W.I. nr. 326 van 2012</w:t>
        </w:r>
      </w:hyperlink>
      <w:r>
        <w:t>) (zoals gewijzigd), wordt hierbij gewijzigd door de toevoeging van de volgende woonkernen (“townlands”) in het gespecificeerde gebied van Cork:—</w:t>
      </w:r>
    </w:p>
    <w:p w:rsidR="007A3171" w:rsidRPr="00C42427" w:rsidRDefault="007A3171" w:rsidP="00225B28"/>
    <w:p w:rsidR="00145B15" w:rsidRPr="00C42427" w:rsidRDefault="00145B15" w:rsidP="00801569">
      <w:pPr>
        <w:keepNext/>
      </w:pPr>
      <w:r>
        <w:t>In het kiesdistrict Carrigtwohill,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Anngrove</w:t>
            </w:r>
          </w:p>
        </w:tc>
        <w:tc>
          <w:tcPr>
            <w:tcW w:w="3081" w:type="dxa"/>
          </w:tcPr>
          <w:p w:rsidR="00453EBD" w:rsidRPr="00C42427" w:rsidRDefault="00453EBD" w:rsidP="00225B28">
            <w:pPr>
              <w:spacing w:after="200" w:line="276" w:lineRule="auto"/>
            </w:pPr>
            <w:r>
              <w:t>Ballyadam</w:t>
            </w:r>
          </w:p>
        </w:tc>
        <w:tc>
          <w:tcPr>
            <w:tcW w:w="3081" w:type="dxa"/>
          </w:tcPr>
          <w:p w:rsidR="00453EBD" w:rsidRPr="00C42427" w:rsidRDefault="00453EBD" w:rsidP="00225B28">
            <w:pPr>
              <w:spacing w:after="200" w:line="276" w:lineRule="auto"/>
            </w:pPr>
            <w:r>
              <w:t>Ballynabointra</w:t>
            </w:r>
          </w:p>
        </w:tc>
      </w:tr>
      <w:tr w:rsidR="00453EBD" w:rsidRPr="00C42427" w:rsidTr="004B7B67">
        <w:tc>
          <w:tcPr>
            <w:tcW w:w="3080" w:type="dxa"/>
          </w:tcPr>
          <w:p w:rsidR="00453EBD" w:rsidRPr="00C42427" w:rsidRDefault="00453EBD" w:rsidP="00225B28">
            <w:pPr>
              <w:spacing w:after="200" w:line="276" w:lineRule="auto"/>
            </w:pPr>
            <w:r>
              <w:t>Ballyrichard Beg</w:t>
            </w:r>
          </w:p>
        </w:tc>
        <w:tc>
          <w:tcPr>
            <w:tcW w:w="3081" w:type="dxa"/>
          </w:tcPr>
          <w:p w:rsidR="00453EBD" w:rsidRPr="00C42427" w:rsidRDefault="00453EBD" w:rsidP="00225B28">
            <w:pPr>
              <w:spacing w:after="200" w:line="276" w:lineRule="auto"/>
            </w:pPr>
            <w:r>
              <w:t>Ballyrichard More</w:t>
            </w:r>
          </w:p>
        </w:tc>
        <w:tc>
          <w:tcPr>
            <w:tcW w:w="3081" w:type="dxa"/>
          </w:tcPr>
          <w:p w:rsidR="00453EBD" w:rsidRPr="00C42427" w:rsidRDefault="00453EBD" w:rsidP="00225B28">
            <w:pPr>
              <w:spacing w:after="200" w:line="276" w:lineRule="auto"/>
            </w:pPr>
            <w:r>
              <w:t>Barryscourt</w:t>
            </w:r>
          </w:p>
        </w:tc>
      </w:tr>
      <w:tr w:rsidR="00453EBD" w:rsidRPr="00C42427" w:rsidTr="004B7B67">
        <w:tc>
          <w:tcPr>
            <w:tcW w:w="3080" w:type="dxa"/>
          </w:tcPr>
          <w:p w:rsidR="00453EBD" w:rsidRPr="00C42427" w:rsidRDefault="00453EBD" w:rsidP="00225B28">
            <w:pPr>
              <w:spacing w:after="200" w:line="276" w:lineRule="auto"/>
            </w:pPr>
            <w:r>
              <w:t>Burgesland</w:t>
            </w:r>
          </w:p>
        </w:tc>
        <w:tc>
          <w:tcPr>
            <w:tcW w:w="3081" w:type="dxa"/>
          </w:tcPr>
          <w:p w:rsidR="00453EBD" w:rsidRPr="00C42427" w:rsidRDefault="00453EBD" w:rsidP="00225B28">
            <w:pPr>
              <w:spacing w:after="200" w:line="276" w:lineRule="auto"/>
            </w:pPr>
            <w:r>
              <w:t>Carhoo</w:t>
            </w:r>
          </w:p>
        </w:tc>
        <w:tc>
          <w:tcPr>
            <w:tcW w:w="3081" w:type="dxa"/>
          </w:tcPr>
          <w:p w:rsidR="00453EBD" w:rsidRPr="00C42427" w:rsidRDefault="00453EBD" w:rsidP="00225B28">
            <w:pPr>
              <w:spacing w:after="200" w:line="276" w:lineRule="auto"/>
            </w:pPr>
            <w:r>
              <w:t>Carrigane</w:t>
            </w:r>
          </w:p>
        </w:tc>
      </w:tr>
      <w:tr w:rsidR="00453EBD" w:rsidRPr="00C42427" w:rsidTr="004B7B67">
        <w:tc>
          <w:tcPr>
            <w:tcW w:w="3080" w:type="dxa"/>
          </w:tcPr>
          <w:p w:rsidR="00453EBD" w:rsidRPr="00C42427" w:rsidRDefault="00453EBD" w:rsidP="00225B28">
            <w:pPr>
              <w:spacing w:after="200" w:line="276" w:lineRule="auto"/>
            </w:pPr>
            <w:r>
              <w:t>Carrigtwohill</w:t>
            </w:r>
          </w:p>
        </w:tc>
        <w:tc>
          <w:tcPr>
            <w:tcW w:w="3081" w:type="dxa"/>
          </w:tcPr>
          <w:p w:rsidR="00453EBD" w:rsidRPr="00C42427" w:rsidRDefault="00453EBD" w:rsidP="00225B28">
            <w:pPr>
              <w:spacing w:after="200" w:line="276" w:lineRule="auto"/>
            </w:pPr>
            <w:r>
              <w:t>Clyduff</w:t>
            </w:r>
          </w:p>
        </w:tc>
        <w:tc>
          <w:tcPr>
            <w:tcW w:w="3081" w:type="dxa"/>
          </w:tcPr>
          <w:p w:rsidR="00453EBD" w:rsidRPr="00C42427" w:rsidRDefault="00453EBD" w:rsidP="00225B28">
            <w:pPr>
              <w:spacing w:after="200" w:line="276" w:lineRule="auto"/>
            </w:pPr>
            <w:r>
              <w:t>Fahydorgan</w:t>
            </w:r>
          </w:p>
        </w:tc>
      </w:tr>
      <w:tr w:rsidR="00453EBD" w:rsidRPr="00C42427" w:rsidTr="004B7B67">
        <w:tc>
          <w:tcPr>
            <w:tcW w:w="3080" w:type="dxa"/>
          </w:tcPr>
          <w:p w:rsidR="00453EBD" w:rsidRPr="00C42427" w:rsidRDefault="00453EBD" w:rsidP="00225B28">
            <w:pPr>
              <w:spacing w:after="200" w:line="276" w:lineRule="auto"/>
            </w:pPr>
            <w:r>
              <w:t>Garrancloyne</w:t>
            </w:r>
          </w:p>
        </w:tc>
        <w:tc>
          <w:tcPr>
            <w:tcW w:w="3081" w:type="dxa"/>
          </w:tcPr>
          <w:p w:rsidR="00453EBD" w:rsidRPr="00C42427" w:rsidRDefault="00453EBD" w:rsidP="00225B28">
            <w:pPr>
              <w:spacing w:after="200" w:line="276" w:lineRule="auto"/>
            </w:pPr>
            <w:r>
              <w:t>Gortagousta</w:t>
            </w:r>
          </w:p>
        </w:tc>
        <w:tc>
          <w:tcPr>
            <w:tcW w:w="3081" w:type="dxa"/>
          </w:tcPr>
          <w:p w:rsidR="00453EBD" w:rsidRPr="00C42427" w:rsidRDefault="00453EBD" w:rsidP="00225B28">
            <w:pPr>
              <w:spacing w:after="200" w:line="276" w:lineRule="auto"/>
            </w:pPr>
            <w:r>
              <w:t>Gortnamucky</w:t>
            </w:r>
          </w:p>
        </w:tc>
      </w:tr>
      <w:tr w:rsidR="00453EBD" w:rsidRPr="00C42427" w:rsidTr="004B7B67">
        <w:tc>
          <w:tcPr>
            <w:tcW w:w="3080" w:type="dxa"/>
          </w:tcPr>
          <w:p w:rsidR="00453EBD" w:rsidRPr="00C42427" w:rsidRDefault="00453EBD" w:rsidP="00225B28">
            <w:pPr>
              <w:spacing w:after="200" w:line="276" w:lineRule="auto"/>
            </w:pPr>
            <w:r>
              <w:t>Kilcurfin Glebe</w:t>
            </w:r>
          </w:p>
        </w:tc>
        <w:tc>
          <w:tcPr>
            <w:tcW w:w="3081" w:type="dxa"/>
          </w:tcPr>
          <w:p w:rsidR="00453EBD" w:rsidRPr="00C42427" w:rsidRDefault="00453EBD" w:rsidP="00225B28">
            <w:pPr>
              <w:spacing w:after="200" w:line="276" w:lineRule="auto"/>
            </w:pPr>
            <w:r>
              <w:t>Labaun</w:t>
            </w:r>
          </w:p>
        </w:tc>
        <w:tc>
          <w:tcPr>
            <w:tcW w:w="3081" w:type="dxa"/>
          </w:tcPr>
          <w:p w:rsidR="00453EBD" w:rsidRPr="00C42427" w:rsidRDefault="00453EBD" w:rsidP="00225B28">
            <w:pPr>
              <w:spacing w:after="200" w:line="276" w:lineRule="auto"/>
            </w:pPr>
            <w:r>
              <w:t>Lysaghtstown</w:t>
            </w:r>
          </w:p>
        </w:tc>
      </w:tr>
      <w:tr w:rsidR="00453EBD" w:rsidRPr="00C42427" w:rsidTr="004B7B67">
        <w:tc>
          <w:tcPr>
            <w:tcW w:w="3080" w:type="dxa"/>
          </w:tcPr>
          <w:p w:rsidR="00453EBD" w:rsidRPr="00C42427" w:rsidRDefault="00453EBD" w:rsidP="00225B28">
            <w:pPr>
              <w:spacing w:after="200" w:line="276" w:lineRule="auto"/>
            </w:pPr>
            <w:r>
              <w:t>Poulaniska</w:t>
            </w:r>
          </w:p>
        </w:tc>
        <w:tc>
          <w:tcPr>
            <w:tcW w:w="3081" w:type="dxa"/>
          </w:tcPr>
          <w:p w:rsidR="00453EBD" w:rsidRPr="00C42427" w:rsidRDefault="00453EBD" w:rsidP="00225B28">
            <w:pPr>
              <w:spacing w:after="200" w:line="276" w:lineRule="auto"/>
            </w:pPr>
            <w:r>
              <w:t>Rossmore</w:t>
            </w:r>
          </w:p>
        </w:tc>
        <w:tc>
          <w:tcPr>
            <w:tcW w:w="3081" w:type="dxa"/>
          </w:tcPr>
          <w:p w:rsidR="00453EBD" w:rsidRPr="00C42427" w:rsidRDefault="00453EBD" w:rsidP="00225B28">
            <w:pPr>
              <w:spacing w:after="200" w:line="276" w:lineRule="auto"/>
            </w:pPr>
            <w:r>
              <w:t>Terry's-Land</w:t>
            </w:r>
          </w:p>
        </w:tc>
      </w:tr>
      <w:tr w:rsidR="00453EBD" w:rsidRPr="00C42427" w:rsidTr="004B7B67">
        <w:tc>
          <w:tcPr>
            <w:tcW w:w="3080" w:type="dxa"/>
          </w:tcPr>
          <w:p w:rsidR="00453EBD" w:rsidRPr="00C42427" w:rsidRDefault="00453EBD" w:rsidP="00225B28">
            <w:pPr>
              <w:spacing w:after="200" w:line="276" w:lineRule="auto"/>
              <w:jc w:val="both"/>
            </w:pPr>
            <w:r>
              <w:t>Tullagreen</w:t>
            </w:r>
          </w:p>
        </w:tc>
        <w:tc>
          <w:tcPr>
            <w:tcW w:w="3081" w:type="dxa"/>
          </w:tcPr>
          <w:p w:rsidR="00453EBD" w:rsidRPr="00C42427" w:rsidRDefault="00453EBD" w:rsidP="00225B28">
            <w:pPr>
              <w:spacing w:after="200" w:line="276" w:lineRule="auto"/>
              <w:jc w:val="both"/>
            </w:pPr>
            <w:r>
              <w:t>Water-Rock</w:t>
            </w:r>
          </w:p>
        </w:tc>
        <w:tc>
          <w:tcPr>
            <w:tcW w:w="3081" w:type="dxa"/>
          </w:tcPr>
          <w:p w:rsidR="00453EBD" w:rsidRPr="00C42427" w:rsidRDefault="00453EBD" w:rsidP="00225B28">
            <w:pPr>
              <w:spacing w:after="200" w:line="276" w:lineRule="auto"/>
              <w:jc w:val="both"/>
            </w:pPr>
            <w:r>
              <w:t>Woodstock</w:t>
            </w:r>
          </w:p>
        </w:tc>
      </w:tr>
    </w:tbl>
    <w:p w:rsidR="00AE2A1E" w:rsidRPr="00C42427" w:rsidRDefault="00AE2A1E" w:rsidP="00225B28">
      <w:pPr>
        <w:jc w:val="both"/>
      </w:pPr>
    </w:p>
    <w:p w:rsidR="00B94CAB" w:rsidRPr="00C42427" w:rsidRDefault="00B94CAB" w:rsidP="00801569">
      <w:pPr>
        <w:pStyle w:val="ListParagraph"/>
        <w:keepNext/>
        <w:numPr>
          <w:ilvl w:val="0"/>
          <w:numId w:val="2"/>
        </w:numPr>
        <w:jc w:val="both"/>
      </w:pPr>
      <w:r>
        <w:t>Bijlage 2 bij de voorschriften van 2012 in het kader van de wet inzake luchtverontreiniging (verhandeling, verkoop, distributie en verbranding van gespecificeerde brandstoffen) (</w:t>
      </w:r>
      <w:hyperlink r:id="rId12" w:history="1">
        <w:r>
          <w:rPr>
            <w:rStyle w:val="Hyperlink"/>
          </w:rPr>
          <w:t>W.I. nr. 326 van 2012</w:t>
        </w:r>
      </w:hyperlink>
      <w:r>
        <w:t>) (zoals gewijzigd), wordt hierbij gewijzigd door de toevoeging van het volgende:—</w:t>
      </w:r>
    </w:p>
    <w:p w:rsidR="00CD496C" w:rsidRPr="00C42427" w:rsidRDefault="00CD496C" w:rsidP="00801569">
      <w:pPr>
        <w:keepNext/>
        <w:jc w:val="both"/>
        <w:rPr>
          <w:b/>
        </w:rPr>
      </w:pPr>
    </w:p>
    <w:p w:rsidR="00B94CAB" w:rsidRPr="00C42427" w:rsidRDefault="00AE64A3" w:rsidP="00801569">
      <w:pPr>
        <w:keepNext/>
        <w:jc w:val="both"/>
        <w:rPr>
          <w:b/>
        </w:rPr>
      </w:pPr>
      <w:r>
        <w:rPr>
          <w:b/>
        </w:rPr>
        <w:t>SPECIFIEKE GEBIEDEN WAAR HET VERBOD OP DE VERKOOP, VERHANDELING, DISTRIBUTIE EN VERBRANDING VAN GESPECIFICEERDE BRANDSTOFFEN MET INGANG VAN 1 SEPTEMBER 2020 VAN TOEPASSING IS</w:t>
      </w:r>
    </w:p>
    <w:p w:rsidR="00B94CAB" w:rsidRPr="00C42427" w:rsidRDefault="00B94CAB" w:rsidP="00801569">
      <w:pPr>
        <w:keepNext/>
        <w:jc w:val="both"/>
        <w:rPr>
          <w:b/>
        </w:rPr>
      </w:pPr>
    </w:p>
    <w:p w:rsidR="00B94CAB" w:rsidRPr="00C42427" w:rsidRDefault="00AE64A3" w:rsidP="00801569">
      <w:pPr>
        <w:keepNext/>
        <w:jc w:val="both"/>
        <w:rPr>
          <w:b/>
        </w:rPr>
      </w:pPr>
      <w:r>
        <w:rPr>
          <w:b/>
        </w:rPr>
        <w:t>GESPECIFICEERD GEBIED VAN ASHBOURNE</w:t>
      </w:r>
    </w:p>
    <w:p w:rsidR="00AE64A3" w:rsidRPr="00C42427" w:rsidRDefault="00AE64A3" w:rsidP="00801569">
      <w:pPr>
        <w:keepNext/>
      </w:pPr>
      <w:r>
        <w:t>De stad Ashbourne en de omgeving ervan in de county Meath, bestaande uit de volgende gebieden: —</w:t>
      </w:r>
    </w:p>
    <w:p w:rsidR="002B7D68" w:rsidRPr="00C42427" w:rsidRDefault="002B7D68" w:rsidP="00801569">
      <w:pPr>
        <w:keepNext/>
      </w:pPr>
    </w:p>
    <w:p w:rsidR="002B7D68" w:rsidRPr="00C42427" w:rsidRDefault="00AE64A3" w:rsidP="00801569">
      <w:pPr>
        <w:keepNext/>
      </w:pPr>
      <w:r>
        <w:t>In het kiesdistrict Kilbrew,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Allcollege</w:t>
            </w:r>
          </w:p>
        </w:tc>
        <w:tc>
          <w:tcPr>
            <w:tcW w:w="3081" w:type="dxa"/>
          </w:tcPr>
          <w:p w:rsidR="00453EBD" w:rsidRPr="00C42427" w:rsidRDefault="00453EBD" w:rsidP="00225B28">
            <w:pPr>
              <w:spacing w:after="200" w:line="276" w:lineRule="auto"/>
            </w:pPr>
            <w:r>
              <w:t xml:space="preserve">Ballybin </w:t>
            </w:r>
          </w:p>
        </w:tc>
        <w:tc>
          <w:tcPr>
            <w:tcW w:w="3081" w:type="dxa"/>
          </w:tcPr>
          <w:p w:rsidR="00453EBD" w:rsidRPr="00C42427" w:rsidRDefault="00453EBD" w:rsidP="00225B28">
            <w:pPr>
              <w:spacing w:after="200" w:line="276" w:lineRule="auto"/>
            </w:pPr>
            <w:r>
              <w:t>Ballyhack</w:t>
            </w:r>
          </w:p>
        </w:tc>
      </w:tr>
      <w:tr w:rsidR="00453EBD" w:rsidRPr="00C42427" w:rsidTr="004B7B67">
        <w:tc>
          <w:tcPr>
            <w:tcW w:w="3080" w:type="dxa"/>
          </w:tcPr>
          <w:p w:rsidR="00453EBD" w:rsidRPr="00C42427" w:rsidRDefault="00453EBD" w:rsidP="00225B28">
            <w:pPr>
              <w:spacing w:after="200" w:line="276" w:lineRule="auto"/>
            </w:pPr>
            <w:r>
              <w:t>Blackwater</w:t>
            </w:r>
          </w:p>
        </w:tc>
        <w:tc>
          <w:tcPr>
            <w:tcW w:w="3081" w:type="dxa"/>
          </w:tcPr>
          <w:p w:rsidR="00453EBD" w:rsidRPr="00C42427" w:rsidRDefault="00453EBD" w:rsidP="00225B28">
            <w:pPr>
              <w:spacing w:after="200" w:line="276" w:lineRule="auto"/>
            </w:pPr>
            <w:r>
              <w:t>Bodeen</w:t>
            </w:r>
          </w:p>
        </w:tc>
        <w:tc>
          <w:tcPr>
            <w:tcW w:w="3081" w:type="dxa"/>
          </w:tcPr>
          <w:p w:rsidR="00453EBD" w:rsidRPr="00C42427" w:rsidRDefault="00453EBD" w:rsidP="00225B28">
            <w:pPr>
              <w:spacing w:after="200" w:line="276" w:lineRule="auto"/>
            </w:pPr>
            <w:r>
              <w:t xml:space="preserve">Cookstown </w:t>
            </w:r>
          </w:p>
        </w:tc>
      </w:tr>
      <w:tr w:rsidR="00453EBD" w:rsidRPr="00C42427" w:rsidTr="004B7B67">
        <w:tc>
          <w:tcPr>
            <w:tcW w:w="3080" w:type="dxa"/>
          </w:tcPr>
          <w:p w:rsidR="00453EBD" w:rsidRPr="00C42427" w:rsidRDefault="00453EBD" w:rsidP="00225B28">
            <w:pPr>
              <w:spacing w:after="200" w:line="276" w:lineRule="auto"/>
            </w:pPr>
            <w:r>
              <w:t>Coolfore</w:t>
            </w:r>
          </w:p>
        </w:tc>
        <w:tc>
          <w:tcPr>
            <w:tcW w:w="3081" w:type="dxa"/>
          </w:tcPr>
          <w:p w:rsidR="00453EBD" w:rsidRPr="00C42427" w:rsidRDefault="00453EBD" w:rsidP="00225B28">
            <w:pPr>
              <w:spacing w:after="200" w:line="276" w:lineRule="auto"/>
            </w:pPr>
            <w:r>
              <w:t>Crakenstown</w:t>
            </w:r>
          </w:p>
        </w:tc>
        <w:tc>
          <w:tcPr>
            <w:tcW w:w="3081" w:type="dxa"/>
          </w:tcPr>
          <w:p w:rsidR="00453EBD" w:rsidRPr="00C42427" w:rsidRDefault="00453EBD" w:rsidP="00225B28">
            <w:pPr>
              <w:spacing w:after="200" w:line="276" w:lineRule="auto"/>
            </w:pPr>
            <w:r>
              <w:t>Crickstown</w:t>
            </w:r>
          </w:p>
        </w:tc>
      </w:tr>
      <w:tr w:rsidR="00453EBD" w:rsidRPr="00C42427" w:rsidTr="004B7B67">
        <w:tc>
          <w:tcPr>
            <w:tcW w:w="3080" w:type="dxa"/>
          </w:tcPr>
          <w:p w:rsidR="00453EBD" w:rsidRPr="00C42427" w:rsidRDefault="00453EBD" w:rsidP="00225B28">
            <w:pPr>
              <w:spacing w:after="200" w:line="276" w:lineRule="auto"/>
            </w:pPr>
            <w:r>
              <w:t>Hammondtown</w:t>
            </w:r>
          </w:p>
        </w:tc>
        <w:tc>
          <w:tcPr>
            <w:tcW w:w="3081" w:type="dxa"/>
          </w:tcPr>
          <w:p w:rsidR="00453EBD" w:rsidRPr="00C42427" w:rsidRDefault="00453EBD" w:rsidP="00225B28">
            <w:pPr>
              <w:spacing w:after="200" w:line="276" w:lineRule="auto"/>
            </w:pPr>
            <w:r>
              <w:t xml:space="preserve">Irishtown </w:t>
            </w:r>
          </w:p>
        </w:tc>
        <w:tc>
          <w:tcPr>
            <w:tcW w:w="3081" w:type="dxa"/>
          </w:tcPr>
          <w:p w:rsidR="00453EBD" w:rsidRPr="00C42427" w:rsidRDefault="00453EBD" w:rsidP="00225B28">
            <w:pPr>
              <w:spacing w:after="200" w:line="276" w:lineRule="auto"/>
            </w:pPr>
            <w:r>
              <w:t>Kilbrew (Ratoath by)</w:t>
            </w:r>
          </w:p>
        </w:tc>
      </w:tr>
      <w:tr w:rsidR="00453EBD" w:rsidRPr="00C42427" w:rsidTr="004B7B67">
        <w:tc>
          <w:tcPr>
            <w:tcW w:w="3080" w:type="dxa"/>
          </w:tcPr>
          <w:p w:rsidR="00453EBD" w:rsidRPr="00C42427" w:rsidRDefault="00453EBD" w:rsidP="00225B28">
            <w:pPr>
              <w:spacing w:after="200" w:line="276" w:lineRule="auto"/>
            </w:pPr>
            <w:r>
              <w:t>Kilbrew (Skreen by)</w:t>
            </w:r>
          </w:p>
        </w:tc>
        <w:tc>
          <w:tcPr>
            <w:tcW w:w="3081" w:type="dxa"/>
          </w:tcPr>
          <w:p w:rsidR="00453EBD" w:rsidRPr="00C42427" w:rsidRDefault="00453EBD" w:rsidP="00225B28">
            <w:pPr>
              <w:spacing w:after="200" w:line="276" w:lineRule="auto"/>
            </w:pPr>
            <w:r>
              <w:t>Knavinstown</w:t>
            </w:r>
          </w:p>
        </w:tc>
        <w:tc>
          <w:tcPr>
            <w:tcW w:w="3081" w:type="dxa"/>
          </w:tcPr>
          <w:p w:rsidR="00453EBD" w:rsidRPr="00C42427" w:rsidRDefault="00453EBD" w:rsidP="00225B28">
            <w:pPr>
              <w:spacing w:after="200" w:line="276" w:lineRule="auto"/>
            </w:pPr>
            <w:r>
              <w:t>Loughlinstown</w:t>
            </w:r>
          </w:p>
        </w:tc>
      </w:tr>
      <w:tr w:rsidR="00453EBD" w:rsidRPr="00C42427" w:rsidTr="004B7B67">
        <w:tc>
          <w:tcPr>
            <w:tcW w:w="3080" w:type="dxa"/>
          </w:tcPr>
          <w:p w:rsidR="00453EBD" w:rsidRPr="00C42427" w:rsidRDefault="00453EBD" w:rsidP="00225B28">
            <w:pPr>
              <w:spacing w:after="200" w:line="276" w:lineRule="auto"/>
            </w:pPr>
            <w:r>
              <w:t>Primatestown</w:t>
            </w:r>
          </w:p>
        </w:tc>
        <w:tc>
          <w:tcPr>
            <w:tcW w:w="3081"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Sutherland</w:t>
            </w:r>
          </w:p>
        </w:tc>
      </w:tr>
      <w:tr w:rsidR="00453EBD" w:rsidRPr="00C42427" w:rsidTr="004B7B67">
        <w:tc>
          <w:tcPr>
            <w:tcW w:w="3080" w:type="dxa"/>
          </w:tcPr>
          <w:p w:rsidR="00453EBD" w:rsidRPr="00C42427" w:rsidRDefault="00453EBD" w:rsidP="00225B28">
            <w:pPr>
              <w:spacing w:after="200" w:line="276" w:lineRule="auto"/>
            </w:pPr>
            <w:r>
              <w:t>Yellowshar</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In het kiesdistrict Ratoath,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Baltrasna</w:t>
            </w:r>
          </w:p>
        </w:tc>
        <w:tc>
          <w:tcPr>
            <w:tcW w:w="3081" w:type="dxa"/>
          </w:tcPr>
          <w:p w:rsidR="00453EBD" w:rsidRPr="00C42427" w:rsidRDefault="00453EBD" w:rsidP="00225B28">
            <w:pPr>
              <w:spacing w:after="200" w:line="276" w:lineRule="auto"/>
            </w:pPr>
            <w:r>
              <w:t xml:space="preserve">Harlockstown </w:t>
            </w:r>
          </w:p>
        </w:tc>
        <w:tc>
          <w:tcPr>
            <w:tcW w:w="3081" w:type="dxa"/>
          </w:tcPr>
          <w:p w:rsidR="00453EBD" w:rsidRPr="00C42427" w:rsidRDefault="00453EBD" w:rsidP="00225B28">
            <w:pPr>
              <w:spacing w:after="200" w:line="276" w:lineRule="auto"/>
            </w:pPr>
            <w:r>
              <w:t>Raystown</w:t>
            </w:r>
          </w:p>
        </w:tc>
      </w:tr>
    </w:tbl>
    <w:p w:rsidR="00410FC7" w:rsidRPr="00C42427" w:rsidRDefault="00410FC7" w:rsidP="00225B28"/>
    <w:p w:rsidR="00AE64A3" w:rsidRPr="00C42427" w:rsidRDefault="00AE64A3" w:rsidP="00801569">
      <w:pPr>
        <w:keepNext/>
      </w:pPr>
      <w:r>
        <w:t>In het kiesdistrict Donaghmore,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Archerstown</w:t>
            </w:r>
          </w:p>
        </w:tc>
        <w:tc>
          <w:tcPr>
            <w:tcW w:w="3081" w:type="dxa"/>
          </w:tcPr>
          <w:p w:rsidR="00453EBD" w:rsidRPr="00C42427" w:rsidRDefault="00453EBD" w:rsidP="00225B28">
            <w:pPr>
              <w:spacing w:after="200" w:line="276" w:lineRule="auto"/>
            </w:pPr>
            <w:r>
              <w:t>Ballaghaweary</w:t>
            </w:r>
          </w:p>
        </w:tc>
        <w:tc>
          <w:tcPr>
            <w:tcW w:w="3081" w:type="dxa"/>
          </w:tcPr>
          <w:p w:rsidR="00453EBD" w:rsidRPr="00C42427" w:rsidRDefault="00453EBD" w:rsidP="00225B28">
            <w:pPr>
              <w:spacing w:after="200" w:line="276" w:lineRule="auto"/>
            </w:pPr>
            <w:r>
              <w:t>Ballymacarney</w:t>
            </w:r>
          </w:p>
        </w:tc>
      </w:tr>
      <w:tr w:rsidR="00453EBD" w:rsidRPr="00C42427" w:rsidTr="004B7B67">
        <w:tc>
          <w:tcPr>
            <w:tcW w:w="3080" w:type="dxa"/>
          </w:tcPr>
          <w:p w:rsidR="00453EBD" w:rsidRPr="00C42427" w:rsidRDefault="00453EBD" w:rsidP="00225B28">
            <w:pPr>
              <w:spacing w:after="200" w:line="276" w:lineRule="auto"/>
            </w:pPr>
            <w:r>
              <w:t>Baytown</w:t>
            </w:r>
          </w:p>
        </w:tc>
        <w:tc>
          <w:tcPr>
            <w:tcW w:w="3081" w:type="dxa"/>
          </w:tcPr>
          <w:p w:rsidR="00453EBD" w:rsidRPr="00C42427" w:rsidRDefault="00453EBD" w:rsidP="00225B28">
            <w:pPr>
              <w:spacing w:after="200" w:line="276" w:lineRule="auto"/>
            </w:pPr>
            <w:r>
              <w:t>Baytown (onderdeel van)</w:t>
            </w:r>
          </w:p>
        </w:tc>
        <w:tc>
          <w:tcPr>
            <w:tcW w:w="3081" w:type="dxa"/>
          </w:tcPr>
          <w:p w:rsidR="00453EBD" w:rsidRPr="00C42427" w:rsidRDefault="00453EBD" w:rsidP="00225B28">
            <w:pPr>
              <w:spacing w:after="200" w:line="276" w:lineRule="auto"/>
            </w:pPr>
            <w:r>
              <w:t>Bullstown</w:t>
            </w:r>
          </w:p>
        </w:tc>
      </w:tr>
      <w:tr w:rsidR="00453EBD" w:rsidRPr="00C42427" w:rsidTr="004B7B67">
        <w:tc>
          <w:tcPr>
            <w:tcW w:w="3080" w:type="dxa"/>
          </w:tcPr>
          <w:p w:rsidR="00453EBD" w:rsidRPr="00C42427" w:rsidRDefault="00453EBD" w:rsidP="00225B28">
            <w:pPr>
              <w:spacing w:after="200" w:line="276" w:lineRule="auto"/>
            </w:pPr>
            <w:r>
              <w:t>Dardistown</w:t>
            </w:r>
          </w:p>
        </w:tc>
        <w:tc>
          <w:tcPr>
            <w:tcW w:w="3081" w:type="dxa"/>
          </w:tcPr>
          <w:p w:rsidR="00453EBD" w:rsidRPr="00C42427" w:rsidRDefault="00453EBD" w:rsidP="00225B28">
            <w:pPr>
              <w:spacing w:after="200" w:line="276" w:lineRule="auto"/>
            </w:pPr>
            <w:r>
              <w:t>Donaghmore</w:t>
            </w:r>
          </w:p>
        </w:tc>
        <w:tc>
          <w:tcPr>
            <w:tcW w:w="3081" w:type="dxa"/>
          </w:tcPr>
          <w:p w:rsidR="00453EBD" w:rsidRPr="00C42427" w:rsidRDefault="00453EBD" w:rsidP="00225B28">
            <w:pPr>
              <w:spacing w:after="200" w:line="276" w:lineRule="auto"/>
            </w:pPr>
            <w:r>
              <w:t>Dunreagh</w:t>
            </w:r>
          </w:p>
        </w:tc>
      </w:tr>
      <w:tr w:rsidR="00453EBD" w:rsidRPr="00C42427" w:rsidTr="004B7B67">
        <w:tc>
          <w:tcPr>
            <w:tcW w:w="3080" w:type="dxa"/>
          </w:tcPr>
          <w:p w:rsidR="00453EBD" w:rsidRPr="00C42427" w:rsidRDefault="00453EBD" w:rsidP="00225B28">
            <w:pPr>
              <w:spacing w:after="200" w:line="276" w:lineRule="auto"/>
            </w:pPr>
            <w:r>
              <w:t>Fleenstown Great</w:t>
            </w:r>
          </w:p>
        </w:tc>
        <w:tc>
          <w:tcPr>
            <w:tcW w:w="3081" w:type="dxa"/>
          </w:tcPr>
          <w:p w:rsidR="00453EBD" w:rsidRPr="00C42427" w:rsidRDefault="00453EBD" w:rsidP="00225B28">
            <w:pPr>
              <w:spacing w:after="200" w:line="276" w:lineRule="auto"/>
            </w:pPr>
            <w:r>
              <w:t>Fleenstown Little</w:t>
            </w:r>
          </w:p>
        </w:tc>
        <w:tc>
          <w:tcPr>
            <w:tcW w:w="3081" w:type="dxa"/>
          </w:tcPr>
          <w:p w:rsidR="00453EBD" w:rsidRPr="00C42427" w:rsidRDefault="00453EBD" w:rsidP="00225B28">
            <w:pPr>
              <w:spacing w:after="200" w:line="276" w:lineRule="auto"/>
            </w:pPr>
            <w:r>
              <w:t>Greenoge</w:t>
            </w:r>
          </w:p>
        </w:tc>
      </w:tr>
      <w:tr w:rsidR="00453EBD" w:rsidRPr="00C42427" w:rsidTr="004B7B67">
        <w:tc>
          <w:tcPr>
            <w:tcW w:w="3080" w:type="dxa"/>
          </w:tcPr>
          <w:p w:rsidR="00453EBD" w:rsidRPr="00C42427" w:rsidRDefault="00453EBD" w:rsidP="00225B28">
            <w:pPr>
              <w:spacing w:after="200" w:line="276" w:lineRule="auto"/>
            </w:pPr>
            <w:r>
              <w:t>Irishtown</w:t>
            </w:r>
          </w:p>
        </w:tc>
        <w:tc>
          <w:tcPr>
            <w:tcW w:w="3081" w:type="dxa"/>
          </w:tcPr>
          <w:p w:rsidR="00453EBD" w:rsidRPr="00C42427" w:rsidRDefault="00453EBD" w:rsidP="00225B28">
            <w:pPr>
              <w:spacing w:after="200" w:line="276" w:lineRule="auto"/>
            </w:pPr>
            <w:r>
              <w:t>Johnstown</w:t>
            </w:r>
          </w:p>
        </w:tc>
        <w:tc>
          <w:tcPr>
            <w:tcW w:w="3081" w:type="dxa"/>
          </w:tcPr>
          <w:p w:rsidR="00453EBD" w:rsidRPr="00C42427" w:rsidRDefault="00453EBD" w:rsidP="00225B28">
            <w:pPr>
              <w:spacing w:after="200" w:line="276" w:lineRule="auto"/>
            </w:pPr>
            <w:r>
              <w:t>Killegland</w:t>
            </w:r>
          </w:p>
        </w:tc>
      </w:tr>
      <w:tr w:rsidR="00453EBD" w:rsidRPr="00C42427" w:rsidTr="004B7B67">
        <w:tc>
          <w:tcPr>
            <w:tcW w:w="3080" w:type="dxa"/>
          </w:tcPr>
          <w:p w:rsidR="00453EBD" w:rsidRPr="00C42427" w:rsidRDefault="00453EBD" w:rsidP="00225B28">
            <w:pPr>
              <w:spacing w:after="200" w:line="276" w:lineRule="auto"/>
            </w:pPr>
            <w:r>
              <w:t>Mabestown</w:t>
            </w:r>
          </w:p>
        </w:tc>
        <w:tc>
          <w:tcPr>
            <w:tcW w:w="3081" w:type="dxa"/>
          </w:tcPr>
          <w:p w:rsidR="00453EBD" w:rsidRPr="00C42427" w:rsidRDefault="00453EBD" w:rsidP="00225B28">
            <w:pPr>
              <w:spacing w:after="200" w:line="276" w:lineRule="auto"/>
            </w:pPr>
            <w:r>
              <w:t>Masspool</w:t>
            </w:r>
          </w:p>
        </w:tc>
        <w:tc>
          <w:tcPr>
            <w:tcW w:w="3081" w:type="dxa"/>
          </w:tcPr>
          <w:p w:rsidR="00453EBD" w:rsidRPr="00C42427" w:rsidRDefault="00453EBD" w:rsidP="00225B28">
            <w:pPr>
              <w:spacing w:after="200" w:line="276" w:lineRule="auto"/>
            </w:pPr>
            <w:r>
              <w:t>Milltown</w:t>
            </w:r>
          </w:p>
        </w:tc>
      </w:tr>
      <w:tr w:rsidR="00453EBD" w:rsidRPr="00C42427" w:rsidTr="004B7B67">
        <w:tc>
          <w:tcPr>
            <w:tcW w:w="3080" w:type="dxa"/>
          </w:tcPr>
          <w:p w:rsidR="00453EBD" w:rsidRPr="00C42427" w:rsidRDefault="00453EBD" w:rsidP="00225B28">
            <w:pPr>
              <w:spacing w:after="200" w:line="276" w:lineRule="auto"/>
            </w:pPr>
            <w:r>
              <w:t>Milltown (onderdeel van)</w:t>
            </w:r>
          </w:p>
        </w:tc>
        <w:tc>
          <w:tcPr>
            <w:tcW w:w="3081" w:type="dxa"/>
          </w:tcPr>
          <w:p w:rsidR="00453EBD" w:rsidRPr="00C42427" w:rsidRDefault="00453EBD" w:rsidP="00225B28">
            <w:pPr>
              <w:spacing w:after="200" w:line="276" w:lineRule="auto"/>
            </w:pPr>
            <w:r>
              <w:t>Muckerstown</w:t>
            </w:r>
          </w:p>
        </w:tc>
        <w:tc>
          <w:tcPr>
            <w:tcW w:w="3081" w:type="dxa"/>
          </w:tcPr>
          <w:p w:rsidR="00453EBD" w:rsidRPr="00C42427" w:rsidRDefault="00453EBD" w:rsidP="00225B28">
            <w:pPr>
              <w:spacing w:after="200" w:line="276" w:lineRule="auto"/>
            </w:pPr>
            <w:r>
              <w:t>Newtown Commons</w:t>
            </w:r>
          </w:p>
        </w:tc>
      </w:tr>
      <w:tr w:rsidR="00453EBD" w:rsidRPr="00C42427" w:rsidTr="004B7B67">
        <w:tc>
          <w:tcPr>
            <w:tcW w:w="3080"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Robertsown</w:t>
            </w:r>
          </w:p>
        </w:tc>
        <w:tc>
          <w:tcPr>
            <w:tcW w:w="3081" w:type="dxa"/>
          </w:tcPr>
          <w:p w:rsidR="00453EBD" w:rsidRPr="00C42427" w:rsidRDefault="00453EBD" w:rsidP="00225B28">
            <w:pPr>
              <w:spacing w:after="200" w:line="276" w:lineRule="auto"/>
            </w:pPr>
            <w:r>
              <w:t>Wotton</w:t>
            </w:r>
          </w:p>
        </w:tc>
      </w:tr>
    </w:tbl>
    <w:p w:rsidR="00B94CAB" w:rsidRPr="00C42427" w:rsidRDefault="00B94CAB" w:rsidP="00225B28">
      <w:pPr>
        <w:ind w:left="720"/>
        <w:jc w:val="both"/>
      </w:pPr>
    </w:p>
    <w:p w:rsidR="00B94CAB" w:rsidRPr="00C42427" w:rsidRDefault="00AE64A3" w:rsidP="00801569">
      <w:pPr>
        <w:keepNext/>
        <w:jc w:val="both"/>
        <w:rPr>
          <w:b/>
        </w:rPr>
      </w:pPr>
      <w:r>
        <w:rPr>
          <w:b/>
        </w:rPr>
        <w:t>GESPECIFICEERD GEBIED VAN BALLINA</w:t>
      </w:r>
    </w:p>
    <w:p w:rsidR="00AE64A3" w:rsidRPr="00C42427" w:rsidRDefault="00AE64A3" w:rsidP="00801569">
      <w:pPr>
        <w:keepNext/>
      </w:pPr>
      <w:r>
        <w:t>De stad Ballina en de omgeving ervan in de county Mayo, bestaande uit de volgende gebieden: —</w:t>
      </w:r>
    </w:p>
    <w:p w:rsidR="00AE64A3" w:rsidRPr="00C42427" w:rsidRDefault="00AE64A3" w:rsidP="00801569">
      <w:pPr>
        <w:keepNext/>
      </w:pPr>
    </w:p>
    <w:p w:rsidR="00AE64A3" w:rsidRPr="00C42427" w:rsidRDefault="00AE64A3" w:rsidP="00801569">
      <w:pPr>
        <w:keepNext/>
      </w:pPr>
      <w:r>
        <w:t>De kiesdistricten: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B7B67" w:rsidRPr="00C42427" w:rsidTr="004B7B67">
        <w:tc>
          <w:tcPr>
            <w:tcW w:w="3078" w:type="dxa"/>
          </w:tcPr>
          <w:p w:rsidR="004B7B67" w:rsidRPr="00C42427" w:rsidRDefault="004B7B67" w:rsidP="00225B28">
            <w:pPr>
              <w:spacing w:after="200" w:line="276" w:lineRule="auto"/>
            </w:pPr>
            <w:r>
              <w:t xml:space="preserve">Ballina Urban </w:t>
            </w:r>
          </w:p>
        </w:tc>
        <w:tc>
          <w:tcPr>
            <w:tcW w:w="6164" w:type="dxa"/>
          </w:tcPr>
          <w:p w:rsidR="004B7B67" w:rsidRPr="00C42427" w:rsidRDefault="004B7B67" w:rsidP="00225B28">
            <w:pPr>
              <w:spacing w:after="200" w:line="276" w:lineRule="auto"/>
            </w:pPr>
            <w:r>
              <w:t>Ardnaree South Urban</w:t>
            </w:r>
          </w:p>
        </w:tc>
      </w:tr>
    </w:tbl>
    <w:p w:rsidR="00AE64A3" w:rsidRPr="00C42427" w:rsidRDefault="00AE64A3" w:rsidP="00225B28"/>
    <w:p w:rsidR="00AE64A3" w:rsidRPr="00C42427" w:rsidRDefault="00AE64A3" w:rsidP="00801569">
      <w:pPr>
        <w:keepNext/>
      </w:pPr>
      <w:r>
        <w:t>In het kiesdistrict Ballina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Ardoughan</w:t>
            </w:r>
          </w:p>
        </w:tc>
        <w:tc>
          <w:tcPr>
            <w:tcW w:w="3081" w:type="dxa"/>
          </w:tcPr>
          <w:p w:rsidR="00453EBD" w:rsidRPr="00C42427" w:rsidRDefault="00453EBD" w:rsidP="00225B28">
            <w:pPr>
              <w:spacing w:after="200" w:line="276" w:lineRule="auto"/>
            </w:pPr>
            <w:r>
              <w:t>Behybaun</w:t>
            </w:r>
          </w:p>
        </w:tc>
        <w:tc>
          <w:tcPr>
            <w:tcW w:w="3081" w:type="dxa"/>
          </w:tcPr>
          <w:p w:rsidR="00453EBD" w:rsidRPr="00C42427" w:rsidRDefault="00453EBD" w:rsidP="00225B28">
            <w:pPr>
              <w:spacing w:after="200" w:line="276" w:lineRule="auto"/>
            </w:pPr>
            <w:r>
              <w:t>Belleek</w:t>
            </w:r>
          </w:p>
        </w:tc>
      </w:tr>
      <w:tr w:rsidR="00453EBD" w:rsidRPr="00C42427" w:rsidTr="004B7B67">
        <w:tc>
          <w:tcPr>
            <w:tcW w:w="3080" w:type="dxa"/>
          </w:tcPr>
          <w:p w:rsidR="00453EBD" w:rsidRPr="00C42427" w:rsidRDefault="00453EBD" w:rsidP="00225B28">
            <w:pPr>
              <w:spacing w:after="200" w:line="276" w:lineRule="auto"/>
            </w:pPr>
            <w:r>
              <w:t>Commons</w:t>
            </w:r>
          </w:p>
        </w:tc>
        <w:tc>
          <w:tcPr>
            <w:tcW w:w="3081" w:type="dxa"/>
          </w:tcPr>
          <w:p w:rsidR="00453EBD" w:rsidRPr="00C42427" w:rsidRDefault="00453EBD" w:rsidP="00225B28">
            <w:pPr>
              <w:spacing w:after="200" w:line="276" w:lineRule="auto"/>
            </w:pPr>
            <w:r>
              <w:t>Gorteen</w:t>
            </w:r>
          </w:p>
        </w:tc>
        <w:tc>
          <w:tcPr>
            <w:tcW w:w="3081" w:type="dxa"/>
          </w:tcPr>
          <w:p w:rsidR="00453EBD" w:rsidRPr="00C42427" w:rsidRDefault="00453EBD" w:rsidP="00225B28">
            <w:pPr>
              <w:spacing w:after="200" w:line="276" w:lineRule="auto"/>
            </w:pPr>
            <w:r>
              <w:t>Kilmoremoy</w:t>
            </w:r>
          </w:p>
        </w:tc>
      </w:tr>
      <w:tr w:rsidR="00453EBD" w:rsidRPr="00C42427" w:rsidTr="004B7B67">
        <w:tc>
          <w:tcPr>
            <w:tcW w:w="3080" w:type="dxa"/>
          </w:tcPr>
          <w:p w:rsidR="00453EBD" w:rsidRPr="00C42427" w:rsidRDefault="00453EBD" w:rsidP="00225B28">
            <w:pPr>
              <w:spacing w:after="200" w:line="276" w:lineRule="auto"/>
            </w:pPr>
            <w:r>
              <w:t>Knocklehaugh</w:t>
            </w:r>
          </w:p>
        </w:tc>
        <w:tc>
          <w:tcPr>
            <w:tcW w:w="3081" w:type="dxa"/>
          </w:tcPr>
          <w:p w:rsidR="00453EBD" w:rsidRPr="00C42427" w:rsidRDefault="00453EBD" w:rsidP="00225B28">
            <w:pPr>
              <w:spacing w:after="200" w:line="276" w:lineRule="auto"/>
            </w:pPr>
            <w:r>
              <w:t>Laghtadawannagh</w:t>
            </w:r>
          </w:p>
        </w:tc>
        <w:tc>
          <w:tcPr>
            <w:tcW w:w="3081" w:type="dxa"/>
          </w:tcPr>
          <w:p w:rsidR="00453EBD" w:rsidRPr="00C42427" w:rsidRDefault="00453EBD" w:rsidP="00225B28">
            <w:pPr>
              <w:spacing w:after="200" w:line="276" w:lineRule="auto"/>
            </w:pPr>
            <w:r>
              <w:t>Rahans</w:t>
            </w:r>
          </w:p>
        </w:tc>
      </w:tr>
    </w:tbl>
    <w:p w:rsidR="007A3171" w:rsidRPr="00C42427" w:rsidRDefault="007A3171" w:rsidP="00225B28"/>
    <w:p w:rsidR="00AE64A3" w:rsidRPr="00C42427" w:rsidRDefault="00AE64A3" w:rsidP="00801569">
      <w:pPr>
        <w:keepNext/>
      </w:pPr>
      <w:r>
        <w:t>In het kiesdistrict Ardnaree South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Ardnaree of Shanaghy </w:t>
            </w:r>
          </w:p>
        </w:tc>
        <w:tc>
          <w:tcPr>
            <w:tcW w:w="3081" w:type="dxa"/>
          </w:tcPr>
          <w:p w:rsidR="00453EBD" w:rsidRPr="00C42427" w:rsidRDefault="00453EBD" w:rsidP="00225B28">
            <w:pPr>
              <w:spacing w:after="200" w:line="276" w:lineRule="auto"/>
            </w:pPr>
            <w:r>
              <w:t>Carrowcushlawn</w:t>
            </w:r>
          </w:p>
        </w:tc>
        <w:tc>
          <w:tcPr>
            <w:tcW w:w="3081" w:type="dxa"/>
          </w:tcPr>
          <w:p w:rsidR="00453EBD" w:rsidRPr="00C42427" w:rsidRDefault="00453EBD" w:rsidP="00225B28">
            <w:pPr>
              <w:spacing w:after="200" w:line="276" w:lineRule="auto"/>
            </w:pPr>
            <w:r>
              <w:t>Knocknalyre of Downhill</w:t>
            </w:r>
          </w:p>
        </w:tc>
      </w:tr>
      <w:tr w:rsidR="00453EBD" w:rsidRPr="00C42427" w:rsidTr="004B7B67">
        <w:tc>
          <w:tcPr>
            <w:tcW w:w="3080" w:type="dxa"/>
          </w:tcPr>
          <w:p w:rsidR="00453EBD" w:rsidRPr="00C42427" w:rsidRDefault="00453EBD" w:rsidP="00225B28">
            <w:pPr>
              <w:spacing w:after="200" w:line="276" w:lineRule="auto"/>
            </w:pPr>
            <w:r>
              <w:t>Quignalecka</w:t>
            </w:r>
          </w:p>
        </w:tc>
        <w:tc>
          <w:tcPr>
            <w:tcW w:w="3081" w:type="dxa"/>
          </w:tcPr>
          <w:p w:rsidR="00453EBD" w:rsidRPr="00C42427" w:rsidRDefault="00453EBD" w:rsidP="00225B28">
            <w:pPr>
              <w:spacing w:after="200" w:line="276" w:lineRule="auto"/>
            </w:pPr>
            <w:r>
              <w:t xml:space="preserve">Abbeyhalfquarter </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In het kiesdistrict Ardnaree North, de volgende townland: —</w:t>
      </w:r>
    </w:p>
    <w:p w:rsidR="00AE64A3" w:rsidRPr="00C42427" w:rsidRDefault="00AE64A3" w:rsidP="00225B28">
      <w:r>
        <w:t>Quicknamanger</w:t>
      </w:r>
    </w:p>
    <w:p w:rsidR="0014326A" w:rsidRPr="00C42427" w:rsidRDefault="0014326A" w:rsidP="00225B28">
      <w:pPr>
        <w:jc w:val="both"/>
      </w:pPr>
    </w:p>
    <w:p w:rsidR="00203014" w:rsidRPr="00C42427" w:rsidRDefault="00AE64A3" w:rsidP="00801569">
      <w:pPr>
        <w:keepNext/>
        <w:jc w:val="both"/>
        <w:rPr>
          <w:b/>
        </w:rPr>
      </w:pPr>
      <w:r>
        <w:rPr>
          <w:b/>
        </w:rPr>
        <w:t>GESPECIFICEERD GEBIED VAN CASTLEBAR</w:t>
      </w:r>
    </w:p>
    <w:p w:rsidR="00AE64A3" w:rsidRPr="00C42427" w:rsidRDefault="00AE64A3" w:rsidP="00801569">
      <w:pPr>
        <w:keepNext/>
      </w:pPr>
      <w:r>
        <w:t>De stad Castlebar en de omgeving ervan in de county Mayo, bestaande uit de volgende gebieden: —</w:t>
      </w:r>
    </w:p>
    <w:p w:rsidR="00AE64A3" w:rsidRPr="00C42427" w:rsidRDefault="00AE64A3" w:rsidP="00801569">
      <w:pPr>
        <w:keepNext/>
      </w:pPr>
    </w:p>
    <w:p w:rsidR="00AE64A3" w:rsidRPr="00C42427" w:rsidRDefault="00AE64A3" w:rsidP="00801569">
      <w:pPr>
        <w:keepNext/>
      </w:pPr>
      <w:r>
        <w:t>Het kiesdistrict: —</w:t>
      </w:r>
    </w:p>
    <w:p w:rsidR="00AE64A3" w:rsidRPr="00C42427" w:rsidRDefault="004B7B67" w:rsidP="00225B28">
      <w:r>
        <w:t>Castlebar Urban</w:t>
      </w:r>
    </w:p>
    <w:p w:rsidR="00AE64A3" w:rsidRPr="00C42427" w:rsidRDefault="00AE64A3" w:rsidP="00225B28"/>
    <w:p w:rsidR="00AE64A3" w:rsidRPr="00C42427" w:rsidRDefault="00AE64A3" w:rsidP="00801569">
      <w:pPr>
        <w:keepNext/>
      </w:pPr>
      <w:r>
        <w:t>In het kiesdistrict Castlebar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Aghadrinagh</w:t>
            </w:r>
          </w:p>
        </w:tc>
        <w:tc>
          <w:tcPr>
            <w:tcW w:w="3081" w:type="dxa"/>
          </w:tcPr>
          <w:p w:rsidR="00453EBD" w:rsidRPr="00C42427" w:rsidRDefault="00453EBD" w:rsidP="00225B28">
            <w:pPr>
              <w:spacing w:after="200" w:line="276" w:lineRule="auto"/>
            </w:pPr>
            <w:r>
              <w:t xml:space="preserve">Annalecka </w:t>
            </w:r>
          </w:p>
        </w:tc>
        <w:tc>
          <w:tcPr>
            <w:tcW w:w="3081" w:type="dxa"/>
          </w:tcPr>
          <w:p w:rsidR="00453EBD" w:rsidRPr="00C42427" w:rsidRDefault="00453EBD" w:rsidP="00225B28">
            <w:pPr>
              <w:spacing w:after="200" w:line="276" w:lineRule="auto"/>
            </w:pPr>
            <w:r>
              <w:t xml:space="preserve">Ballynaboll North </w:t>
            </w:r>
          </w:p>
        </w:tc>
      </w:tr>
      <w:tr w:rsidR="00453EBD" w:rsidRPr="00C42427" w:rsidTr="004B7B67">
        <w:tc>
          <w:tcPr>
            <w:tcW w:w="3080" w:type="dxa"/>
          </w:tcPr>
          <w:p w:rsidR="00453EBD" w:rsidRPr="00C42427" w:rsidRDefault="00453EBD" w:rsidP="00225B28">
            <w:pPr>
              <w:spacing w:after="200" w:line="276" w:lineRule="auto"/>
            </w:pPr>
            <w:r>
              <w:t>Ballynaboll South</w:t>
            </w:r>
          </w:p>
        </w:tc>
        <w:tc>
          <w:tcPr>
            <w:tcW w:w="3081" w:type="dxa"/>
          </w:tcPr>
          <w:p w:rsidR="00453EBD" w:rsidRPr="00C42427" w:rsidRDefault="00453EBD" w:rsidP="00225B28">
            <w:pPr>
              <w:spacing w:after="200" w:line="276" w:lineRule="auto"/>
            </w:pPr>
            <w:r>
              <w:t>Baloor</w:t>
            </w:r>
          </w:p>
        </w:tc>
        <w:tc>
          <w:tcPr>
            <w:tcW w:w="3081" w:type="dxa"/>
          </w:tcPr>
          <w:p w:rsidR="00453EBD" w:rsidRPr="00C42427" w:rsidRDefault="00453EBD" w:rsidP="00225B28">
            <w:pPr>
              <w:spacing w:after="200" w:line="276" w:lineRule="auto"/>
            </w:pPr>
            <w:r>
              <w:t>Carrowbrinoge</w:t>
            </w:r>
          </w:p>
        </w:tc>
      </w:tr>
      <w:tr w:rsidR="00453EBD" w:rsidRPr="00C42427" w:rsidTr="004B7B67">
        <w:tc>
          <w:tcPr>
            <w:tcW w:w="3080" w:type="dxa"/>
          </w:tcPr>
          <w:p w:rsidR="00453EBD" w:rsidRPr="00C42427" w:rsidRDefault="00453EBD" w:rsidP="00225B28">
            <w:pPr>
              <w:spacing w:after="200" w:line="276" w:lineRule="auto"/>
            </w:pPr>
            <w:r>
              <w:t>Carrowncurry</w:t>
            </w:r>
          </w:p>
        </w:tc>
        <w:tc>
          <w:tcPr>
            <w:tcW w:w="3081" w:type="dxa"/>
          </w:tcPr>
          <w:p w:rsidR="00453EBD" w:rsidRPr="00C42427" w:rsidRDefault="00453EBD" w:rsidP="00225B28">
            <w:pPr>
              <w:spacing w:after="200" w:line="276" w:lineRule="auto"/>
            </w:pPr>
            <w:r>
              <w:t>Cloonagh</w:t>
            </w:r>
          </w:p>
        </w:tc>
        <w:tc>
          <w:tcPr>
            <w:tcW w:w="3081" w:type="dxa"/>
          </w:tcPr>
          <w:p w:rsidR="00453EBD" w:rsidRPr="00C42427" w:rsidRDefault="00453EBD" w:rsidP="00225B28">
            <w:pPr>
              <w:spacing w:after="200" w:line="276" w:lineRule="auto"/>
            </w:pPr>
            <w:r>
              <w:t>Coarsepark</w:t>
            </w:r>
          </w:p>
        </w:tc>
      </w:tr>
      <w:tr w:rsidR="00453EBD" w:rsidRPr="00C42427" w:rsidTr="004B7B67">
        <w:tc>
          <w:tcPr>
            <w:tcW w:w="3080" w:type="dxa"/>
          </w:tcPr>
          <w:p w:rsidR="00453EBD" w:rsidRPr="00C42427" w:rsidRDefault="00453EBD" w:rsidP="00225B28">
            <w:pPr>
              <w:spacing w:after="200" w:line="276" w:lineRule="auto"/>
            </w:pPr>
            <w:r>
              <w:t xml:space="preserve">Corradrish </w:t>
            </w:r>
          </w:p>
        </w:tc>
        <w:tc>
          <w:tcPr>
            <w:tcW w:w="3081" w:type="dxa"/>
          </w:tcPr>
          <w:p w:rsidR="00453EBD" w:rsidRPr="00C42427" w:rsidRDefault="00453EBD" w:rsidP="00225B28">
            <w:pPr>
              <w:spacing w:after="200" w:line="276" w:lineRule="auto"/>
            </w:pPr>
            <w:r>
              <w:t>Curragh</w:t>
            </w:r>
          </w:p>
        </w:tc>
        <w:tc>
          <w:tcPr>
            <w:tcW w:w="3081" w:type="dxa"/>
          </w:tcPr>
          <w:p w:rsidR="00453EBD" w:rsidRPr="00C42427" w:rsidRDefault="00453EBD" w:rsidP="00225B28">
            <w:pPr>
              <w:spacing w:after="200" w:line="276" w:lineRule="auto"/>
            </w:pPr>
            <w:r>
              <w:t>Derreenmanus</w:t>
            </w:r>
          </w:p>
        </w:tc>
      </w:tr>
      <w:tr w:rsidR="00453EBD" w:rsidRPr="00C42427" w:rsidTr="004B7B67">
        <w:tc>
          <w:tcPr>
            <w:tcW w:w="3080" w:type="dxa"/>
          </w:tcPr>
          <w:p w:rsidR="00453EBD" w:rsidRPr="00C42427" w:rsidRDefault="00453EBD" w:rsidP="00225B28">
            <w:pPr>
              <w:spacing w:after="200" w:line="276" w:lineRule="auto"/>
            </w:pPr>
            <w:r>
              <w:t>Drumconlan</w:t>
            </w:r>
          </w:p>
        </w:tc>
        <w:tc>
          <w:tcPr>
            <w:tcW w:w="3081" w:type="dxa"/>
          </w:tcPr>
          <w:p w:rsidR="00453EBD" w:rsidRPr="00C42427" w:rsidRDefault="00453EBD" w:rsidP="00225B28">
            <w:pPr>
              <w:spacing w:after="200" w:line="276" w:lineRule="auto"/>
            </w:pPr>
            <w:r>
              <w:t>Drumnacarta</w:t>
            </w:r>
          </w:p>
        </w:tc>
        <w:tc>
          <w:tcPr>
            <w:tcW w:w="3081" w:type="dxa"/>
          </w:tcPr>
          <w:p w:rsidR="00453EBD" w:rsidRPr="00C42427" w:rsidRDefault="00453EBD" w:rsidP="00225B28">
            <w:pPr>
              <w:spacing w:after="200" w:line="276" w:lineRule="auto"/>
            </w:pPr>
            <w:r>
              <w:t>Garryduff</w:t>
            </w:r>
          </w:p>
        </w:tc>
      </w:tr>
      <w:tr w:rsidR="00453EBD" w:rsidRPr="00C42427" w:rsidTr="004B7B67">
        <w:tc>
          <w:tcPr>
            <w:tcW w:w="3080" w:type="dxa"/>
          </w:tcPr>
          <w:p w:rsidR="00453EBD" w:rsidRPr="00C42427" w:rsidRDefault="00453EBD" w:rsidP="00225B28">
            <w:pPr>
              <w:spacing w:after="200" w:line="276" w:lineRule="auto"/>
            </w:pPr>
            <w:r>
              <w:t xml:space="preserve">Knockacroghery </w:t>
            </w:r>
          </w:p>
        </w:tc>
        <w:tc>
          <w:tcPr>
            <w:tcW w:w="3081" w:type="dxa"/>
          </w:tcPr>
          <w:p w:rsidR="00453EBD" w:rsidRPr="00C42427" w:rsidRDefault="00453EBD" w:rsidP="00225B28">
            <w:pPr>
              <w:spacing w:after="200" w:line="276" w:lineRule="auto"/>
            </w:pPr>
            <w:r>
              <w:t>Knockaphunta</w:t>
            </w:r>
          </w:p>
        </w:tc>
        <w:tc>
          <w:tcPr>
            <w:tcW w:w="3081" w:type="dxa"/>
          </w:tcPr>
          <w:p w:rsidR="00453EBD" w:rsidRPr="00C42427" w:rsidRDefault="00453EBD" w:rsidP="00225B28">
            <w:pPr>
              <w:spacing w:after="200" w:line="276" w:lineRule="auto"/>
            </w:pPr>
            <w:r>
              <w:t>Knockrawer</w:t>
            </w:r>
          </w:p>
        </w:tc>
      </w:tr>
      <w:tr w:rsidR="00453EBD" w:rsidRPr="00C42427" w:rsidTr="004B7B67">
        <w:tc>
          <w:tcPr>
            <w:tcW w:w="3080" w:type="dxa"/>
          </w:tcPr>
          <w:p w:rsidR="00453EBD" w:rsidRPr="00C42427" w:rsidRDefault="00453EBD" w:rsidP="00225B28">
            <w:pPr>
              <w:spacing w:after="200" w:line="276" w:lineRule="auto"/>
            </w:pPr>
            <w:r>
              <w:t>Knockthomas</w:t>
            </w:r>
          </w:p>
        </w:tc>
        <w:tc>
          <w:tcPr>
            <w:tcW w:w="3081" w:type="dxa"/>
          </w:tcPr>
          <w:p w:rsidR="00453EBD" w:rsidRPr="00C42427" w:rsidRDefault="00453EBD" w:rsidP="00225B28">
            <w:pPr>
              <w:spacing w:after="200" w:line="276" w:lineRule="auto"/>
            </w:pPr>
            <w:r>
              <w:t xml:space="preserve">Lisnageeha/Antigua </w:t>
            </w:r>
          </w:p>
        </w:tc>
        <w:tc>
          <w:tcPr>
            <w:tcW w:w="3081" w:type="dxa"/>
          </w:tcPr>
          <w:p w:rsidR="00453EBD" w:rsidRPr="00C42427" w:rsidRDefault="00453EBD" w:rsidP="00225B28">
            <w:pPr>
              <w:spacing w:after="200" w:line="276" w:lineRule="auto"/>
            </w:pPr>
            <w:r>
              <w:t>Lisnakirka/Milebush</w:t>
            </w:r>
          </w:p>
        </w:tc>
      </w:tr>
      <w:tr w:rsidR="00453EBD" w:rsidRPr="00C42427" w:rsidTr="004B7B67">
        <w:tc>
          <w:tcPr>
            <w:tcW w:w="3080" w:type="dxa"/>
          </w:tcPr>
          <w:p w:rsidR="00453EBD" w:rsidRPr="00C42427" w:rsidRDefault="00453EBD" w:rsidP="00225B28">
            <w:pPr>
              <w:spacing w:after="200" w:line="276" w:lineRule="auto"/>
            </w:pPr>
            <w:r>
              <w:t>Moneenbradagh</w:t>
            </w:r>
          </w:p>
        </w:tc>
        <w:tc>
          <w:tcPr>
            <w:tcW w:w="3081" w:type="dxa"/>
          </w:tcPr>
          <w:p w:rsidR="00453EBD" w:rsidRPr="00C42427" w:rsidRDefault="00453EBD" w:rsidP="00225B28">
            <w:pPr>
              <w:spacing w:after="200" w:line="276" w:lineRule="auto"/>
            </w:pPr>
            <w:r>
              <w:t>Newantrim</w:t>
            </w:r>
          </w:p>
        </w:tc>
        <w:tc>
          <w:tcPr>
            <w:tcW w:w="3081" w:type="dxa"/>
          </w:tcPr>
          <w:p w:rsidR="00453EBD" w:rsidRPr="00C42427" w:rsidRDefault="00453EBD" w:rsidP="00225B28">
            <w:pPr>
              <w:spacing w:after="200" w:line="276" w:lineRule="auto"/>
            </w:pPr>
            <w:r>
              <w:t>Rathbawn</w:t>
            </w:r>
          </w:p>
        </w:tc>
      </w:tr>
      <w:tr w:rsidR="00453EBD" w:rsidRPr="00C42427" w:rsidTr="004B7B67">
        <w:tc>
          <w:tcPr>
            <w:tcW w:w="3080" w:type="dxa"/>
          </w:tcPr>
          <w:p w:rsidR="00453EBD" w:rsidRPr="00C42427" w:rsidRDefault="00453EBD" w:rsidP="00225B28">
            <w:pPr>
              <w:spacing w:after="200" w:line="276" w:lineRule="auto"/>
            </w:pPr>
            <w:r>
              <w:t>Rinshinna</w:t>
            </w:r>
          </w:p>
        </w:tc>
        <w:tc>
          <w:tcPr>
            <w:tcW w:w="3081" w:type="dxa"/>
          </w:tcPr>
          <w:p w:rsidR="00453EBD" w:rsidRPr="00C42427" w:rsidRDefault="00453EBD" w:rsidP="00225B28">
            <w:pPr>
              <w:spacing w:after="200" w:line="276" w:lineRule="auto"/>
            </w:pPr>
            <w:r>
              <w:t>Saleen</w:t>
            </w:r>
          </w:p>
        </w:tc>
        <w:tc>
          <w:tcPr>
            <w:tcW w:w="3081" w:type="dxa"/>
          </w:tcPr>
          <w:p w:rsidR="00453EBD" w:rsidRPr="00C42427" w:rsidRDefault="00453EBD" w:rsidP="00225B28">
            <w:pPr>
              <w:spacing w:after="200" w:line="276" w:lineRule="auto"/>
            </w:pPr>
            <w:r>
              <w:t>Snugborough</w:t>
            </w:r>
          </w:p>
        </w:tc>
      </w:tr>
      <w:tr w:rsidR="00453EBD" w:rsidRPr="00C42427" w:rsidTr="004B7B67">
        <w:tc>
          <w:tcPr>
            <w:tcW w:w="3080" w:type="dxa"/>
          </w:tcPr>
          <w:p w:rsidR="00453EBD" w:rsidRPr="00C42427" w:rsidRDefault="00453EBD" w:rsidP="00225B28">
            <w:pPr>
              <w:spacing w:after="200" w:line="276" w:lineRule="auto"/>
            </w:pPr>
            <w:r>
              <w:t>Springfield</w:t>
            </w:r>
          </w:p>
        </w:tc>
        <w:tc>
          <w:tcPr>
            <w:tcW w:w="3081" w:type="dxa"/>
          </w:tcPr>
          <w:p w:rsidR="00453EBD" w:rsidRPr="00C42427" w:rsidRDefault="00453EBD" w:rsidP="00225B28">
            <w:pPr>
              <w:spacing w:after="200" w:line="276" w:lineRule="auto"/>
            </w:pPr>
            <w:r>
              <w:t>Tawnycoolawee</w:t>
            </w:r>
          </w:p>
        </w:tc>
        <w:tc>
          <w:tcPr>
            <w:tcW w:w="3081" w:type="dxa"/>
          </w:tcPr>
          <w:p w:rsidR="00453EBD" w:rsidRPr="00C42427" w:rsidRDefault="00453EBD" w:rsidP="00225B28">
            <w:pPr>
              <w:spacing w:after="200" w:line="276" w:lineRule="auto"/>
            </w:pPr>
            <w:r>
              <w:t>Tullycommons</w:t>
            </w:r>
          </w:p>
        </w:tc>
      </w:tr>
    </w:tbl>
    <w:p w:rsidR="00AE64A3" w:rsidRPr="00C42427" w:rsidRDefault="00AE64A3" w:rsidP="00225B28"/>
    <w:p w:rsidR="00EB6E49" w:rsidRPr="00C42427" w:rsidRDefault="00AE64A3" w:rsidP="00801569">
      <w:pPr>
        <w:keepNext/>
      </w:pPr>
      <w:r>
        <w:t>In het kiesdistrict Breaghwy,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Doogary </w:t>
            </w:r>
          </w:p>
        </w:tc>
        <w:tc>
          <w:tcPr>
            <w:tcW w:w="3081" w:type="dxa"/>
          </w:tcPr>
          <w:p w:rsidR="00453EBD" w:rsidRPr="00C42427" w:rsidRDefault="00453EBD" w:rsidP="00225B28">
            <w:pPr>
              <w:spacing w:after="200" w:line="276" w:lineRule="auto"/>
            </w:pPr>
            <w:r>
              <w:t xml:space="preserve">Drumaleheen </w:t>
            </w:r>
          </w:p>
        </w:tc>
        <w:tc>
          <w:tcPr>
            <w:tcW w:w="3081" w:type="dxa"/>
          </w:tcPr>
          <w:p w:rsidR="00453EBD" w:rsidRPr="00C42427" w:rsidRDefault="00453EBD" w:rsidP="00225B28">
            <w:pPr>
              <w:spacing w:after="200" w:line="276" w:lineRule="auto"/>
            </w:pPr>
            <w:r>
              <w:t>Kilkenny</w:t>
            </w:r>
          </w:p>
        </w:tc>
      </w:tr>
    </w:tbl>
    <w:p w:rsidR="00203014" w:rsidRPr="00C42427" w:rsidRDefault="00203014" w:rsidP="00225B28">
      <w:pPr>
        <w:jc w:val="both"/>
      </w:pPr>
    </w:p>
    <w:p w:rsidR="00203014" w:rsidRPr="00C42427" w:rsidRDefault="00AE64A3" w:rsidP="00801569">
      <w:pPr>
        <w:keepNext/>
        <w:jc w:val="both"/>
        <w:rPr>
          <w:b/>
        </w:rPr>
      </w:pPr>
      <w:r>
        <w:rPr>
          <w:b/>
        </w:rPr>
        <w:t>GESPECIFICEERD GEBIED VAN CAVAN TOWN</w:t>
      </w:r>
    </w:p>
    <w:p w:rsidR="00AE64A3" w:rsidRPr="00C42427" w:rsidRDefault="00AE64A3" w:rsidP="00801569">
      <w:pPr>
        <w:keepNext/>
      </w:pPr>
      <w:r>
        <w:t>De stad Cavan en de omgeving ervan in de county Cavan, bestaande uit de volgende gebieden: —</w:t>
      </w:r>
    </w:p>
    <w:p w:rsidR="00AE64A3" w:rsidRPr="00C42427" w:rsidRDefault="00AE64A3" w:rsidP="00801569">
      <w:pPr>
        <w:keepNext/>
      </w:pPr>
    </w:p>
    <w:p w:rsidR="00AE64A3" w:rsidRPr="00C42427" w:rsidRDefault="00AE64A3" w:rsidP="00801569">
      <w:pPr>
        <w:keepNext/>
      </w:pPr>
      <w:r>
        <w:t>Het kiesdistrict: —</w:t>
      </w:r>
    </w:p>
    <w:p w:rsidR="00AE64A3" w:rsidRPr="00C42427" w:rsidRDefault="00453EBD" w:rsidP="00225B28">
      <w:r>
        <w:t>Cavan Urban</w:t>
      </w:r>
    </w:p>
    <w:p w:rsidR="00AE64A3" w:rsidRPr="00C42427" w:rsidRDefault="00AE64A3" w:rsidP="00225B28"/>
    <w:p w:rsidR="00AE64A3" w:rsidRPr="00C42427" w:rsidRDefault="00AE64A3" w:rsidP="00801569">
      <w:pPr>
        <w:keepNext/>
      </w:pPr>
      <w:r>
        <w:t>In het kiesdistrict Cavan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Annagelliff</w:t>
            </w:r>
          </w:p>
        </w:tc>
        <w:tc>
          <w:tcPr>
            <w:tcW w:w="3081" w:type="dxa"/>
          </w:tcPr>
          <w:p w:rsidR="00453EBD" w:rsidRPr="00C42427" w:rsidRDefault="00453EBD" w:rsidP="00225B28">
            <w:pPr>
              <w:spacing w:after="200" w:line="276" w:lineRule="auto"/>
            </w:pPr>
            <w:r>
              <w:t>Billis (Loughtee Upper By)</w:t>
            </w:r>
          </w:p>
        </w:tc>
        <w:tc>
          <w:tcPr>
            <w:tcW w:w="3081" w:type="dxa"/>
          </w:tcPr>
          <w:p w:rsidR="00453EBD" w:rsidRPr="00C42427" w:rsidRDefault="00453EBD" w:rsidP="00225B28">
            <w:pPr>
              <w:spacing w:after="200" w:line="276" w:lineRule="auto"/>
            </w:pPr>
            <w:r>
              <w:t>Burgessacre</w:t>
            </w:r>
          </w:p>
        </w:tc>
      </w:tr>
      <w:tr w:rsidR="00453EBD" w:rsidRPr="00C42427" w:rsidTr="004B7B67">
        <w:tc>
          <w:tcPr>
            <w:tcW w:w="3080" w:type="dxa"/>
          </w:tcPr>
          <w:p w:rsidR="00453EBD" w:rsidRPr="00C42427" w:rsidRDefault="00453EBD" w:rsidP="00225B28">
            <w:pPr>
              <w:spacing w:after="200" w:line="276" w:lineRule="auto"/>
            </w:pPr>
            <w:r>
              <w:t>Carrickane</w:t>
            </w:r>
          </w:p>
        </w:tc>
        <w:tc>
          <w:tcPr>
            <w:tcW w:w="3081" w:type="dxa"/>
          </w:tcPr>
          <w:p w:rsidR="00453EBD" w:rsidRPr="00C42427" w:rsidRDefault="00453EBD" w:rsidP="00225B28">
            <w:pPr>
              <w:spacing w:after="200" w:line="276" w:lineRule="auto"/>
            </w:pPr>
            <w:r>
              <w:t>Cullies (Loughtee Upper By)</w:t>
            </w:r>
          </w:p>
        </w:tc>
        <w:tc>
          <w:tcPr>
            <w:tcW w:w="3081" w:type="dxa"/>
          </w:tcPr>
          <w:p w:rsidR="00453EBD" w:rsidRPr="00C42427" w:rsidRDefault="00453EBD" w:rsidP="00225B28">
            <w:pPr>
              <w:spacing w:after="200" w:line="276" w:lineRule="auto"/>
            </w:pPr>
            <w:r>
              <w:t>Creighan</w:t>
            </w:r>
          </w:p>
        </w:tc>
      </w:tr>
      <w:tr w:rsidR="00453EBD" w:rsidRPr="00C42427" w:rsidTr="004B7B67">
        <w:tc>
          <w:tcPr>
            <w:tcW w:w="3080" w:type="dxa"/>
          </w:tcPr>
          <w:p w:rsidR="00453EBD" w:rsidRPr="00C42427" w:rsidRDefault="00453EBD" w:rsidP="00225B28">
            <w:pPr>
              <w:spacing w:after="200" w:line="276" w:lineRule="auto"/>
            </w:pPr>
            <w:r>
              <w:t>Drumalee (Loughtee Upper By)</w:t>
            </w:r>
          </w:p>
        </w:tc>
        <w:tc>
          <w:tcPr>
            <w:tcW w:w="3081" w:type="dxa"/>
          </w:tcPr>
          <w:p w:rsidR="00453EBD" w:rsidRPr="00C42427" w:rsidRDefault="00453EBD" w:rsidP="00225B28">
            <w:pPr>
              <w:spacing w:after="200" w:line="276" w:lineRule="auto"/>
            </w:pPr>
            <w:r>
              <w:t>Drumavanagh</w:t>
            </w:r>
          </w:p>
        </w:tc>
        <w:tc>
          <w:tcPr>
            <w:tcW w:w="3081" w:type="dxa"/>
          </w:tcPr>
          <w:p w:rsidR="00453EBD" w:rsidRPr="00C42427" w:rsidRDefault="00453EBD" w:rsidP="00225B28">
            <w:pPr>
              <w:spacing w:after="200" w:line="276" w:lineRule="auto"/>
            </w:pPr>
            <w:r>
              <w:t>Drumelis</w:t>
            </w:r>
          </w:p>
        </w:tc>
      </w:tr>
      <w:tr w:rsidR="00453EBD" w:rsidRPr="00C42427" w:rsidTr="004B7B67">
        <w:tc>
          <w:tcPr>
            <w:tcW w:w="3080" w:type="dxa"/>
          </w:tcPr>
          <w:p w:rsidR="00453EBD" w:rsidRPr="00C42427" w:rsidRDefault="00453EBD" w:rsidP="00225B28">
            <w:pPr>
              <w:spacing w:after="200" w:line="276" w:lineRule="auto"/>
            </w:pPr>
            <w:r>
              <w:t>Drumkeen (Loughtee Upper By)</w:t>
            </w:r>
          </w:p>
        </w:tc>
        <w:tc>
          <w:tcPr>
            <w:tcW w:w="3081" w:type="dxa"/>
          </w:tcPr>
          <w:p w:rsidR="00453EBD" w:rsidRPr="00C42427" w:rsidRDefault="00453EBD" w:rsidP="00225B28">
            <w:pPr>
              <w:spacing w:after="200" w:line="276" w:lineRule="auto"/>
            </w:pPr>
            <w:r>
              <w:t>Drumlark</w:t>
            </w:r>
          </w:p>
        </w:tc>
        <w:tc>
          <w:tcPr>
            <w:tcW w:w="3081" w:type="dxa"/>
          </w:tcPr>
          <w:p w:rsidR="00453EBD" w:rsidRPr="00C42427" w:rsidRDefault="00453EBD" w:rsidP="00225B28">
            <w:pPr>
              <w:spacing w:after="200" w:line="276" w:lineRule="auto"/>
            </w:pPr>
            <w:r>
              <w:t>Keadew</w:t>
            </w:r>
          </w:p>
        </w:tc>
      </w:tr>
      <w:tr w:rsidR="00453EBD" w:rsidRPr="00C42427" w:rsidTr="004B7B67">
        <w:tc>
          <w:tcPr>
            <w:tcW w:w="3080" w:type="dxa"/>
          </w:tcPr>
          <w:p w:rsidR="00453EBD" w:rsidRPr="00C42427" w:rsidRDefault="00453EBD" w:rsidP="00225B28">
            <w:pPr>
              <w:spacing w:after="200" w:line="276" w:lineRule="auto"/>
            </w:pPr>
            <w:r>
              <w:t xml:space="preserve">Killygarry </w:t>
            </w:r>
          </w:p>
        </w:tc>
        <w:tc>
          <w:tcPr>
            <w:tcW w:w="3081" w:type="dxa"/>
          </w:tcPr>
          <w:p w:rsidR="00453EBD" w:rsidRPr="00C42427" w:rsidRDefault="00453EBD" w:rsidP="00225B28">
            <w:pPr>
              <w:spacing w:after="200" w:line="276" w:lineRule="auto"/>
            </w:pPr>
            <w:r>
              <w:t>Kilnavara</w:t>
            </w:r>
          </w:p>
        </w:tc>
        <w:tc>
          <w:tcPr>
            <w:tcW w:w="3081" w:type="dxa"/>
          </w:tcPr>
          <w:p w:rsidR="00453EBD" w:rsidRPr="00C42427" w:rsidRDefault="00453EBD" w:rsidP="00225B28">
            <w:pPr>
              <w:spacing w:after="200" w:line="276" w:lineRule="auto"/>
            </w:pPr>
            <w:r>
              <w:t>Killynebber</w:t>
            </w:r>
          </w:p>
        </w:tc>
      </w:tr>
      <w:tr w:rsidR="00453EBD" w:rsidRPr="00C42427" w:rsidTr="004B7B67">
        <w:tc>
          <w:tcPr>
            <w:tcW w:w="3080" w:type="dxa"/>
          </w:tcPr>
          <w:p w:rsidR="00453EBD" w:rsidRPr="00C42427" w:rsidRDefault="00453EBD" w:rsidP="00225B28">
            <w:pPr>
              <w:spacing w:after="200" w:line="276" w:lineRule="auto"/>
            </w:pPr>
            <w:r>
              <w:t>Latt</w:t>
            </w:r>
          </w:p>
        </w:tc>
        <w:tc>
          <w:tcPr>
            <w:tcW w:w="3081" w:type="dxa"/>
          </w:tcPr>
          <w:p w:rsidR="00453EBD" w:rsidRPr="00C42427" w:rsidRDefault="00453EBD" w:rsidP="00225B28">
            <w:pPr>
              <w:spacing w:after="200" w:line="276" w:lineRule="auto"/>
            </w:pPr>
            <w:r>
              <w:t>Lisdaran</w:t>
            </w:r>
          </w:p>
        </w:tc>
        <w:tc>
          <w:tcPr>
            <w:tcW w:w="3081" w:type="dxa"/>
          </w:tcPr>
          <w:p w:rsidR="00453EBD" w:rsidRPr="00C42427" w:rsidRDefault="00453EBD" w:rsidP="00225B28">
            <w:pPr>
              <w:spacing w:after="200" w:line="276" w:lineRule="auto"/>
            </w:pPr>
            <w:r>
              <w:t>Deel van Drumalee (Loughtee Upper By)</w:t>
            </w:r>
          </w:p>
        </w:tc>
      </w:tr>
      <w:tr w:rsidR="00453EBD" w:rsidRPr="00C42427" w:rsidTr="004B7B67">
        <w:tc>
          <w:tcPr>
            <w:tcW w:w="3080" w:type="dxa"/>
          </w:tcPr>
          <w:p w:rsidR="00453EBD" w:rsidRPr="00C42427" w:rsidRDefault="00453EBD" w:rsidP="00225B28">
            <w:pPr>
              <w:spacing w:after="200" w:line="276" w:lineRule="auto"/>
            </w:pPr>
            <w:r>
              <w:t>Deel van Kinnypottle</w:t>
            </w:r>
          </w:p>
        </w:tc>
        <w:tc>
          <w:tcPr>
            <w:tcW w:w="3081" w:type="dxa"/>
          </w:tcPr>
          <w:p w:rsidR="00453EBD" w:rsidRPr="00C42427" w:rsidRDefault="00453EBD" w:rsidP="00225B28">
            <w:pPr>
              <w:spacing w:after="200" w:line="276" w:lineRule="auto"/>
            </w:pPr>
            <w:r>
              <w:t>Pollamore Far</w:t>
            </w:r>
          </w:p>
        </w:tc>
        <w:tc>
          <w:tcPr>
            <w:tcW w:w="3081" w:type="dxa"/>
          </w:tcPr>
          <w:p w:rsidR="00453EBD" w:rsidRPr="00C42427" w:rsidRDefault="00453EBD" w:rsidP="00225B28">
            <w:pPr>
              <w:spacing w:after="200" w:line="276" w:lineRule="auto"/>
            </w:pPr>
            <w:r>
              <w:t>Pollamore Near</w:t>
            </w:r>
          </w:p>
        </w:tc>
      </w:tr>
      <w:tr w:rsidR="00453EBD" w:rsidRPr="00C42427" w:rsidTr="004B7B67">
        <w:tc>
          <w:tcPr>
            <w:tcW w:w="3080" w:type="dxa"/>
          </w:tcPr>
          <w:p w:rsidR="00453EBD" w:rsidRPr="00C42427" w:rsidRDefault="00453EBD" w:rsidP="00225B28">
            <w:pPr>
              <w:spacing w:after="200" w:line="276" w:lineRule="auto"/>
            </w:pPr>
            <w:r>
              <w:t>Rosscolgan</w:t>
            </w:r>
          </w:p>
        </w:tc>
        <w:tc>
          <w:tcPr>
            <w:tcW w:w="3081" w:type="dxa"/>
          </w:tcPr>
          <w:p w:rsidR="00453EBD" w:rsidRPr="00C42427" w:rsidRDefault="00453EBD" w:rsidP="00225B28">
            <w:pPr>
              <w:spacing w:after="200" w:line="276" w:lineRule="auto"/>
            </w:pPr>
            <w:r>
              <w:t>Stragelliff</w:t>
            </w:r>
          </w:p>
        </w:tc>
        <w:tc>
          <w:tcPr>
            <w:tcW w:w="3081" w:type="dxa"/>
          </w:tcPr>
          <w:p w:rsidR="00453EBD" w:rsidRPr="00C42427" w:rsidRDefault="00453EBD" w:rsidP="00225B28">
            <w:pPr>
              <w:spacing w:after="200" w:line="276" w:lineRule="auto"/>
            </w:pPr>
            <w:r>
              <w:t>Swellan Lower</w:t>
            </w:r>
          </w:p>
        </w:tc>
      </w:tr>
      <w:tr w:rsidR="00453EBD" w:rsidRPr="00C42427" w:rsidTr="004B7B67">
        <w:tc>
          <w:tcPr>
            <w:tcW w:w="3080" w:type="dxa"/>
          </w:tcPr>
          <w:p w:rsidR="00453EBD" w:rsidRPr="00C42427" w:rsidRDefault="00453EBD" w:rsidP="00225B28">
            <w:pPr>
              <w:spacing w:after="200" w:line="276" w:lineRule="auto"/>
            </w:pPr>
            <w:r>
              <w:t>Swellan Upper</w:t>
            </w:r>
          </w:p>
        </w:tc>
        <w:tc>
          <w:tcPr>
            <w:tcW w:w="3081" w:type="dxa"/>
          </w:tcPr>
          <w:p w:rsidR="00453EBD" w:rsidRPr="00C42427" w:rsidRDefault="00453EBD" w:rsidP="00225B28">
            <w:pPr>
              <w:spacing w:after="200" w:line="276" w:lineRule="auto"/>
            </w:pPr>
            <w:r>
              <w:t>Tirquin</w:t>
            </w:r>
          </w:p>
        </w:tc>
        <w:tc>
          <w:tcPr>
            <w:tcW w:w="3081" w:type="dxa"/>
          </w:tcPr>
          <w:p w:rsidR="00453EBD" w:rsidRPr="00C42427" w:rsidRDefault="00453EBD" w:rsidP="00225B28">
            <w:pPr>
              <w:spacing w:after="200" w:line="276" w:lineRule="auto"/>
            </w:pPr>
            <w:r>
              <w:t>Tullymongan Upper</w:t>
            </w:r>
          </w:p>
        </w:tc>
      </w:tr>
    </w:tbl>
    <w:p w:rsidR="00ED4DE0" w:rsidRPr="00C42427" w:rsidRDefault="00ED4DE0" w:rsidP="00225B28"/>
    <w:p w:rsidR="00AE64A3" w:rsidRPr="00C42427" w:rsidRDefault="00AE64A3" w:rsidP="00801569">
      <w:pPr>
        <w:keepNext/>
      </w:pPr>
      <w:r>
        <w:t>In het kiesdistrict Moynehall,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Corlurgan (Loughtee Upper By)</w:t>
            </w:r>
          </w:p>
        </w:tc>
        <w:tc>
          <w:tcPr>
            <w:tcW w:w="3081" w:type="dxa"/>
          </w:tcPr>
          <w:p w:rsidR="00453EBD" w:rsidRPr="00C42427" w:rsidRDefault="00453EBD" w:rsidP="00225B28">
            <w:pPr>
              <w:spacing w:after="200" w:line="276" w:lineRule="auto"/>
            </w:pPr>
            <w:r>
              <w:t>Cornagleragh of Oldtown</w:t>
            </w:r>
          </w:p>
        </w:tc>
        <w:tc>
          <w:tcPr>
            <w:tcW w:w="3081" w:type="dxa"/>
          </w:tcPr>
          <w:p w:rsidR="00453EBD" w:rsidRPr="00C42427" w:rsidRDefault="00453EBD" w:rsidP="00225B28">
            <w:pPr>
              <w:spacing w:after="200" w:line="276" w:lineRule="auto"/>
            </w:pPr>
            <w:r>
              <w:t>Edenticlare</w:t>
            </w:r>
          </w:p>
        </w:tc>
      </w:tr>
      <w:tr w:rsidR="00453EBD" w:rsidRPr="00C42427" w:rsidTr="00FD7E31">
        <w:tc>
          <w:tcPr>
            <w:tcW w:w="3080" w:type="dxa"/>
          </w:tcPr>
          <w:p w:rsidR="00453EBD" w:rsidRPr="00C42427" w:rsidRDefault="00453EBD" w:rsidP="00225B28">
            <w:pPr>
              <w:spacing w:after="200" w:line="276" w:lineRule="auto"/>
            </w:pPr>
            <w:r>
              <w:t>Glasdrumman (Loughtee Upper By)</w:t>
            </w:r>
          </w:p>
        </w:tc>
        <w:tc>
          <w:tcPr>
            <w:tcW w:w="3081" w:type="dxa"/>
          </w:tcPr>
          <w:p w:rsidR="00453EBD" w:rsidRPr="00C42427" w:rsidRDefault="00453EBD" w:rsidP="00225B28">
            <w:pPr>
              <w:spacing w:after="200" w:line="276" w:lineRule="auto"/>
            </w:pPr>
            <w:r>
              <w:t>Gortnakesh</w:t>
            </w:r>
          </w:p>
        </w:tc>
        <w:tc>
          <w:tcPr>
            <w:tcW w:w="3081" w:type="dxa"/>
          </w:tcPr>
          <w:p w:rsidR="00453EBD" w:rsidRPr="00C42427" w:rsidRDefault="00453EBD" w:rsidP="00225B28">
            <w:pPr>
              <w:spacing w:after="200" w:line="276" w:lineRule="auto"/>
            </w:pPr>
            <w:r>
              <w:t>Moynehall</w:t>
            </w:r>
          </w:p>
        </w:tc>
      </w:tr>
      <w:tr w:rsidR="00453EBD" w:rsidRPr="00C42427" w:rsidTr="00FD7E31">
        <w:tc>
          <w:tcPr>
            <w:tcW w:w="3080" w:type="dxa"/>
          </w:tcPr>
          <w:p w:rsidR="00453EBD" w:rsidRPr="00C42427" w:rsidRDefault="00453EBD" w:rsidP="00225B28">
            <w:pPr>
              <w:spacing w:after="200" w:line="276" w:lineRule="auto"/>
            </w:pPr>
            <w:r>
              <w:t>Poles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AE64A3" w:rsidP="00801569">
      <w:pPr>
        <w:keepNext/>
        <w:jc w:val="both"/>
        <w:rPr>
          <w:b/>
        </w:rPr>
      </w:pPr>
      <w:r>
        <w:rPr>
          <w:b/>
        </w:rPr>
        <w:t>GESPECIFICEERD GEBIED VAN COBH</w:t>
      </w:r>
    </w:p>
    <w:p w:rsidR="00AE64A3" w:rsidRPr="00C42427" w:rsidRDefault="00AE64A3" w:rsidP="00801569">
      <w:pPr>
        <w:keepNext/>
      </w:pPr>
      <w:r>
        <w:t>De stad Cobh en de omgeving ervan in de county Cork, bestaande uit de volgende gebieden: —</w:t>
      </w:r>
    </w:p>
    <w:p w:rsidR="00AE64A3" w:rsidRPr="00C42427" w:rsidRDefault="00AE64A3" w:rsidP="00801569">
      <w:pPr>
        <w:keepNext/>
      </w:pPr>
    </w:p>
    <w:p w:rsidR="00EB6E49" w:rsidRPr="00C42427" w:rsidRDefault="00AE64A3" w:rsidP="00801569">
      <w:pPr>
        <w:keepNext/>
      </w:pPr>
      <w:r>
        <w:t>Het kiesdistrict:—</w:t>
      </w:r>
    </w:p>
    <w:p w:rsidR="00AE64A3" w:rsidRPr="00C42427" w:rsidRDefault="00453EBD" w:rsidP="00225B28">
      <w:r>
        <w:t>Cobh Urban</w:t>
      </w:r>
    </w:p>
    <w:p w:rsidR="00AE64A3" w:rsidRPr="00C42427" w:rsidRDefault="00AE64A3" w:rsidP="00225B28"/>
    <w:p w:rsidR="00AE64A3" w:rsidRPr="00C42427" w:rsidRDefault="00AE64A3" w:rsidP="00801569">
      <w:pPr>
        <w:keepNext/>
      </w:pPr>
      <w:r>
        <w:t>In het kiesdistrict Cobh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EC77FB">
        <w:tc>
          <w:tcPr>
            <w:tcW w:w="3080"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Ballybrassil</w:t>
            </w:r>
          </w:p>
        </w:tc>
        <w:tc>
          <w:tcPr>
            <w:tcW w:w="3081" w:type="dxa"/>
          </w:tcPr>
          <w:p w:rsidR="00453EBD" w:rsidRPr="00C42427" w:rsidRDefault="00453EBD" w:rsidP="00225B28">
            <w:pPr>
              <w:spacing w:after="200" w:line="276" w:lineRule="auto"/>
            </w:pPr>
            <w:r>
              <w:t>Ballydaniel Beg</w:t>
            </w:r>
          </w:p>
        </w:tc>
      </w:tr>
      <w:tr w:rsidR="00453EBD" w:rsidRPr="00C42427" w:rsidTr="00EC77FB">
        <w:tc>
          <w:tcPr>
            <w:tcW w:w="3080" w:type="dxa"/>
          </w:tcPr>
          <w:p w:rsidR="00453EBD" w:rsidRPr="00C42427" w:rsidRDefault="00453EBD" w:rsidP="00225B28">
            <w:pPr>
              <w:spacing w:after="200" w:line="276" w:lineRule="auto"/>
            </w:pPr>
            <w:r>
              <w:t>Ballydaniel More</w:t>
            </w:r>
          </w:p>
        </w:tc>
        <w:tc>
          <w:tcPr>
            <w:tcW w:w="3081" w:type="dxa"/>
          </w:tcPr>
          <w:p w:rsidR="00453EBD" w:rsidRPr="00C42427" w:rsidRDefault="00453EBD" w:rsidP="00225B28">
            <w:pPr>
              <w:spacing w:after="200" w:line="276" w:lineRule="auto"/>
            </w:pPr>
            <w:r>
              <w:t>Ballydulea</w:t>
            </w:r>
          </w:p>
        </w:tc>
        <w:tc>
          <w:tcPr>
            <w:tcW w:w="3081" w:type="dxa"/>
          </w:tcPr>
          <w:p w:rsidR="00453EBD" w:rsidRPr="00C42427" w:rsidRDefault="00453EBD" w:rsidP="00225B28">
            <w:pPr>
              <w:spacing w:after="200" w:line="276" w:lineRule="auto"/>
            </w:pPr>
            <w:r>
              <w:t>Ballyellane</w:t>
            </w:r>
          </w:p>
        </w:tc>
      </w:tr>
      <w:tr w:rsidR="00453EBD" w:rsidRPr="00C42427" w:rsidTr="00EC77FB">
        <w:tc>
          <w:tcPr>
            <w:tcW w:w="3080" w:type="dxa"/>
          </w:tcPr>
          <w:p w:rsidR="00453EBD" w:rsidRPr="00C42427" w:rsidRDefault="00453EBD" w:rsidP="00225B28">
            <w:pPr>
              <w:spacing w:after="200" w:line="276" w:lineRule="auto"/>
            </w:pPr>
            <w:r>
              <w:t>Ballyhetterick</w:t>
            </w:r>
          </w:p>
        </w:tc>
        <w:tc>
          <w:tcPr>
            <w:tcW w:w="3081" w:type="dxa"/>
          </w:tcPr>
          <w:p w:rsidR="00453EBD" w:rsidRPr="00C42427" w:rsidRDefault="00453EBD" w:rsidP="00225B28">
            <w:pPr>
              <w:spacing w:after="200" w:line="276" w:lineRule="auto"/>
            </w:pPr>
            <w:r>
              <w:t>Ballyleary</w:t>
            </w:r>
          </w:p>
        </w:tc>
        <w:tc>
          <w:tcPr>
            <w:tcW w:w="3081" w:type="dxa"/>
          </w:tcPr>
          <w:p w:rsidR="00453EBD" w:rsidRPr="00C42427" w:rsidRDefault="00453EBD" w:rsidP="00225B28">
            <w:pPr>
              <w:spacing w:after="200" w:line="276" w:lineRule="auto"/>
            </w:pPr>
            <w:r>
              <w:t>Ballymore</w:t>
            </w:r>
          </w:p>
        </w:tc>
      </w:tr>
      <w:tr w:rsidR="00453EBD" w:rsidRPr="00C42427" w:rsidTr="00EC77FB">
        <w:tc>
          <w:tcPr>
            <w:tcW w:w="3080" w:type="dxa"/>
          </w:tcPr>
          <w:p w:rsidR="00453EBD" w:rsidRPr="00C42427" w:rsidRDefault="00453EBD" w:rsidP="00225B28">
            <w:pPr>
              <w:spacing w:after="200" w:line="276" w:lineRule="auto"/>
            </w:pPr>
            <w:r>
              <w:t>Ballynacrusha</w:t>
            </w:r>
          </w:p>
        </w:tc>
        <w:tc>
          <w:tcPr>
            <w:tcW w:w="3081" w:type="dxa"/>
          </w:tcPr>
          <w:p w:rsidR="00453EBD" w:rsidRPr="00C42427" w:rsidRDefault="00453EBD" w:rsidP="00225B28">
            <w:pPr>
              <w:spacing w:after="200" w:line="276" w:lineRule="auto"/>
            </w:pPr>
            <w:r>
              <w:t>Ballynatra</w:t>
            </w:r>
          </w:p>
        </w:tc>
        <w:tc>
          <w:tcPr>
            <w:tcW w:w="3081" w:type="dxa"/>
          </w:tcPr>
          <w:p w:rsidR="00453EBD" w:rsidRPr="00C42427" w:rsidRDefault="00453EBD" w:rsidP="00225B28">
            <w:pPr>
              <w:spacing w:after="200" w:line="276" w:lineRule="auto"/>
            </w:pPr>
            <w:r>
              <w:t>Ballynoe</w:t>
            </w:r>
          </w:p>
        </w:tc>
      </w:tr>
      <w:tr w:rsidR="00453EBD" w:rsidRPr="00C42427" w:rsidTr="00EC77FB">
        <w:tc>
          <w:tcPr>
            <w:tcW w:w="3080" w:type="dxa"/>
          </w:tcPr>
          <w:p w:rsidR="00453EBD" w:rsidRPr="00C42427" w:rsidRDefault="00453EBD" w:rsidP="00225B28">
            <w:pPr>
              <w:spacing w:after="200" w:line="276" w:lineRule="auto"/>
            </w:pPr>
            <w:r>
              <w:t>Ballyvoloon</w:t>
            </w:r>
          </w:p>
        </w:tc>
        <w:tc>
          <w:tcPr>
            <w:tcW w:w="3081" w:type="dxa"/>
          </w:tcPr>
          <w:p w:rsidR="00453EBD" w:rsidRPr="00C42427" w:rsidRDefault="00453EBD" w:rsidP="00225B28">
            <w:pPr>
              <w:spacing w:after="200" w:line="276" w:lineRule="auto"/>
            </w:pPr>
            <w:r>
              <w:t>Ballywilliam</w:t>
            </w:r>
          </w:p>
        </w:tc>
        <w:tc>
          <w:tcPr>
            <w:tcW w:w="3081" w:type="dxa"/>
          </w:tcPr>
          <w:p w:rsidR="00453EBD" w:rsidRPr="00C42427" w:rsidRDefault="00453EBD" w:rsidP="00225B28">
            <w:pPr>
              <w:spacing w:after="200" w:line="276" w:lineRule="auto"/>
            </w:pPr>
            <w:r>
              <w:t>Belgrove</w:t>
            </w:r>
          </w:p>
        </w:tc>
      </w:tr>
      <w:tr w:rsidR="00453EBD" w:rsidRPr="00C42427" w:rsidTr="00EC77FB">
        <w:tc>
          <w:tcPr>
            <w:tcW w:w="3080" w:type="dxa"/>
          </w:tcPr>
          <w:p w:rsidR="00453EBD" w:rsidRPr="00C42427" w:rsidRDefault="00453EBD" w:rsidP="00225B28">
            <w:pPr>
              <w:spacing w:after="200" w:line="276" w:lineRule="auto"/>
            </w:pPr>
            <w:r>
              <w:t>Belvelly</w:t>
            </w:r>
          </w:p>
        </w:tc>
        <w:tc>
          <w:tcPr>
            <w:tcW w:w="3081" w:type="dxa"/>
          </w:tcPr>
          <w:p w:rsidR="00453EBD" w:rsidRPr="00C42427" w:rsidRDefault="00453EBD" w:rsidP="00225B28">
            <w:pPr>
              <w:spacing w:after="200" w:line="276" w:lineRule="auto"/>
            </w:pPr>
            <w:r>
              <w:t>Carrignafoy</w:t>
            </w:r>
          </w:p>
        </w:tc>
        <w:tc>
          <w:tcPr>
            <w:tcW w:w="3081" w:type="dxa"/>
          </w:tcPr>
          <w:p w:rsidR="00453EBD" w:rsidRPr="00C42427" w:rsidRDefault="00453EBD" w:rsidP="00225B28">
            <w:pPr>
              <w:spacing w:after="200" w:line="276" w:lineRule="auto"/>
            </w:pPr>
            <w:r>
              <w:t>Currabally</w:t>
            </w:r>
          </w:p>
        </w:tc>
      </w:tr>
      <w:tr w:rsidR="00453EBD" w:rsidRPr="00C42427" w:rsidTr="00EC77FB">
        <w:tc>
          <w:tcPr>
            <w:tcW w:w="3080" w:type="dxa"/>
          </w:tcPr>
          <w:p w:rsidR="00453EBD" w:rsidRPr="00C42427" w:rsidRDefault="00453EBD" w:rsidP="00225B28">
            <w:pPr>
              <w:spacing w:after="200" w:line="276" w:lineRule="auto"/>
            </w:pPr>
            <w:r>
              <w:t>Cuskinny</w:t>
            </w:r>
          </w:p>
        </w:tc>
        <w:tc>
          <w:tcPr>
            <w:tcW w:w="3081" w:type="dxa"/>
          </w:tcPr>
          <w:p w:rsidR="00453EBD" w:rsidRPr="00156CBF" w:rsidRDefault="00453EBD" w:rsidP="00225B28">
            <w:pPr>
              <w:spacing w:after="200" w:line="276" w:lineRule="auto"/>
              <w:rPr>
                <w:lang w:val="en-US"/>
              </w:rPr>
            </w:pPr>
            <w:r w:rsidRPr="00156CBF">
              <w:rPr>
                <w:lang w:val="en-US"/>
              </w:rPr>
              <w:t>Dean and Chapter Land of Cloyne</w:t>
            </w:r>
          </w:p>
        </w:tc>
        <w:tc>
          <w:tcPr>
            <w:tcW w:w="3081" w:type="dxa"/>
          </w:tcPr>
          <w:p w:rsidR="00453EBD" w:rsidRPr="00C42427" w:rsidRDefault="00453EBD" w:rsidP="00225B28">
            <w:pPr>
              <w:spacing w:after="200" w:line="276" w:lineRule="auto"/>
            </w:pPr>
            <w:r>
              <w:t>Donegal</w:t>
            </w:r>
          </w:p>
        </w:tc>
      </w:tr>
      <w:tr w:rsidR="00453EBD" w:rsidRPr="00C42427" w:rsidTr="00EC77FB">
        <w:tc>
          <w:tcPr>
            <w:tcW w:w="3080" w:type="dxa"/>
          </w:tcPr>
          <w:p w:rsidR="00453EBD" w:rsidRPr="00C42427" w:rsidRDefault="00453EBD" w:rsidP="00225B28">
            <w:pPr>
              <w:spacing w:after="200" w:line="276" w:lineRule="auto"/>
            </w:pPr>
            <w:r>
              <w:t>Fanick</w:t>
            </w:r>
          </w:p>
        </w:tc>
        <w:tc>
          <w:tcPr>
            <w:tcW w:w="3081" w:type="dxa"/>
          </w:tcPr>
          <w:p w:rsidR="00453EBD" w:rsidRPr="00C42427" w:rsidRDefault="00453EBD" w:rsidP="00225B28">
            <w:pPr>
              <w:spacing w:after="200" w:line="276" w:lineRule="auto"/>
            </w:pPr>
            <w:r>
              <w:t>Foaty</w:t>
            </w:r>
          </w:p>
        </w:tc>
        <w:tc>
          <w:tcPr>
            <w:tcW w:w="3081" w:type="dxa"/>
          </w:tcPr>
          <w:p w:rsidR="00453EBD" w:rsidRPr="00C42427" w:rsidRDefault="00453EBD" w:rsidP="00225B28">
            <w:pPr>
              <w:spacing w:after="200" w:line="276" w:lineRule="auto"/>
            </w:pPr>
            <w:r>
              <w:t>Kilgarvan</w:t>
            </w:r>
          </w:p>
        </w:tc>
      </w:tr>
      <w:tr w:rsidR="00453EBD" w:rsidRPr="00C42427" w:rsidTr="00EC77FB">
        <w:tc>
          <w:tcPr>
            <w:tcW w:w="3080" w:type="dxa"/>
          </w:tcPr>
          <w:p w:rsidR="00453EBD" w:rsidRPr="00C42427" w:rsidRDefault="00453EBD" w:rsidP="00225B28">
            <w:pPr>
              <w:spacing w:after="200" w:line="276" w:lineRule="auto"/>
            </w:pPr>
            <w:r>
              <w:t>Lissanisky</w:t>
            </w:r>
          </w:p>
        </w:tc>
        <w:tc>
          <w:tcPr>
            <w:tcW w:w="3081" w:type="dxa"/>
          </w:tcPr>
          <w:p w:rsidR="00453EBD" w:rsidRPr="00C42427" w:rsidRDefault="00453EBD" w:rsidP="00225B28">
            <w:pPr>
              <w:spacing w:after="200" w:line="276" w:lineRule="auto"/>
            </w:pPr>
            <w:r>
              <w:t>Marino</w:t>
            </w:r>
          </w:p>
        </w:tc>
        <w:tc>
          <w:tcPr>
            <w:tcW w:w="3081" w:type="dxa"/>
          </w:tcPr>
          <w:p w:rsidR="00453EBD" w:rsidRPr="00C42427" w:rsidRDefault="00453EBD" w:rsidP="00225B28">
            <w:pPr>
              <w:spacing w:after="200" w:line="276" w:lineRule="auto"/>
            </w:pPr>
            <w:r>
              <w:t>Oldcourt</w:t>
            </w:r>
          </w:p>
        </w:tc>
      </w:tr>
      <w:tr w:rsidR="00453EBD" w:rsidRPr="00C42427" w:rsidTr="00EC77FB">
        <w:tc>
          <w:tcPr>
            <w:tcW w:w="3080" w:type="dxa"/>
          </w:tcPr>
          <w:p w:rsidR="00453EBD" w:rsidRPr="00C42427" w:rsidRDefault="00453EBD" w:rsidP="00225B28">
            <w:pPr>
              <w:spacing w:after="200" w:line="276" w:lineRule="auto"/>
            </w:pPr>
            <w:r>
              <w:t>Ringacoltig</w:t>
            </w:r>
          </w:p>
        </w:tc>
        <w:tc>
          <w:tcPr>
            <w:tcW w:w="3081" w:type="dxa"/>
          </w:tcPr>
          <w:p w:rsidR="00453EBD" w:rsidRPr="00C42427" w:rsidRDefault="00453EBD" w:rsidP="00225B28">
            <w:pPr>
              <w:spacing w:after="200" w:line="276" w:lineRule="auto"/>
            </w:pPr>
            <w:r>
              <w:t>Ringmeen</w:t>
            </w:r>
          </w:p>
        </w:tc>
        <w:tc>
          <w:tcPr>
            <w:tcW w:w="3081" w:type="dxa"/>
          </w:tcPr>
          <w:p w:rsidR="00453EBD" w:rsidRPr="00C42427" w:rsidRDefault="00453EBD" w:rsidP="00225B28">
            <w:pPr>
              <w:spacing w:after="200" w:line="276" w:lineRule="auto"/>
            </w:pPr>
            <w:r>
              <w:t>Rosslague</w:t>
            </w:r>
          </w:p>
        </w:tc>
      </w:tr>
      <w:tr w:rsidR="00453EBD" w:rsidRPr="00C42427" w:rsidTr="00EC77FB">
        <w:tc>
          <w:tcPr>
            <w:tcW w:w="3080" w:type="dxa"/>
          </w:tcPr>
          <w:p w:rsidR="00453EBD" w:rsidRPr="00C42427" w:rsidRDefault="00453EBD" w:rsidP="00225B28">
            <w:pPr>
              <w:spacing w:after="200" w:line="276" w:lineRule="auto"/>
            </w:pPr>
            <w:r>
              <w:t>Tiknock</w:t>
            </w:r>
          </w:p>
        </w:tc>
        <w:tc>
          <w:tcPr>
            <w:tcW w:w="3081" w:type="dxa"/>
          </w:tcPr>
          <w:p w:rsidR="00453EBD" w:rsidRPr="00C42427" w:rsidRDefault="00453EBD" w:rsidP="00225B28">
            <w:pPr>
              <w:spacing w:after="200" w:line="276" w:lineRule="auto"/>
            </w:pPr>
            <w:r>
              <w:t>Walterstown</w:t>
            </w:r>
          </w:p>
        </w:tc>
        <w:tc>
          <w:tcPr>
            <w:tcW w:w="3081" w:type="dxa"/>
          </w:tcPr>
          <w:p w:rsidR="00453EBD" w:rsidRPr="00C42427" w:rsidRDefault="00453EBD" w:rsidP="00225B28">
            <w:pPr>
              <w:spacing w:after="200" w:line="276" w:lineRule="auto"/>
            </w:pPr>
          </w:p>
        </w:tc>
      </w:tr>
    </w:tbl>
    <w:p w:rsidR="007A3171" w:rsidRPr="00C42427" w:rsidRDefault="007A3171" w:rsidP="00225B28">
      <w:pPr>
        <w:jc w:val="both"/>
        <w:rPr>
          <w:b/>
        </w:rPr>
      </w:pPr>
    </w:p>
    <w:p w:rsidR="00203014" w:rsidRPr="00C42427" w:rsidRDefault="00AE64A3" w:rsidP="00801569">
      <w:pPr>
        <w:keepNext/>
        <w:jc w:val="both"/>
        <w:rPr>
          <w:b/>
        </w:rPr>
      </w:pPr>
      <w:r>
        <w:rPr>
          <w:b/>
        </w:rPr>
        <w:t>GESPECIFICEERD GEBIED VAN ENNISCORTHY</w:t>
      </w:r>
    </w:p>
    <w:p w:rsidR="00AE64A3" w:rsidRPr="00C42427" w:rsidRDefault="00AE64A3" w:rsidP="00801569">
      <w:pPr>
        <w:keepNext/>
      </w:pPr>
      <w:r>
        <w:t>De stad Enniscorthy en de omgeving ervan in de county Wexford, bestaande uit de volgende gebieden: —</w:t>
      </w:r>
    </w:p>
    <w:p w:rsidR="00CD496C" w:rsidRPr="00C42427" w:rsidRDefault="00CD496C" w:rsidP="00801569">
      <w:pPr>
        <w:keepNext/>
      </w:pPr>
    </w:p>
    <w:p w:rsidR="007237D3" w:rsidRPr="00C42427" w:rsidRDefault="00AE64A3" w:rsidP="00801569">
      <w:pPr>
        <w:keepNext/>
      </w:pPr>
      <w:r>
        <w:t xml:space="preserve">De kiesdistricten: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Enniscorthy Urban </w:t>
            </w:r>
          </w:p>
        </w:tc>
        <w:tc>
          <w:tcPr>
            <w:tcW w:w="6164" w:type="dxa"/>
          </w:tcPr>
          <w:p w:rsidR="00453EBD" w:rsidRPr="00C42427" w:rsidRDefault="00453EBD" w:rsidP="00225B28">
            <w:pPr>
              <w:spacing w:after="200" w:line="276" w:lineRule="auto"/>
            </w:pPr>
            <w:r>
              <w:t>Enniscorthy Rural</w:t>
            </w:r>
          </w:p>
        </w:tc>
      </w:tr>
    </w:tbl>
    <w:p w:rsidR="002A14D6" w:rsidRPr="00C42427" w:rsidRDefault="002A14D6" w:rsidP="00225B28"/>
    <w:p w:rsidR="002A14D6" w:rsidRPr="00C42427" w:rsidRDefault="00AE64A3" w:rsidP="00801569">
      <w:pPr>
        <w:keepNext/>
      </w:pPr>
      <w:r>
        <w:t>In het kiesdistrict The Leap,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Ballygillistown</w:t>
            </w:r>
          </w:p>
        </w:tc>
        <w:tc>
          <w:tcPr>
            <w:tcW w:w="3081" w:type="dxa"/>
          </w:tcPr>
          <w:p w:rsidR="00453EBD" w:rsidRPr="00C42427" w:rsidRDefault="00453EBD" w:rsidP="00225B28">
            <w:pPr>
              <w:spacing w:after="200" w:line="276" w:lineRule="auto"/>
            </w:pPr>
            <w:r>
              <w:t>Clohass</w:t>
            </w:r>
          </w:p>
        </w:tc>
        <w:tc>
          <w:tcPr>
            <w:tcW w:w="3081" w:type="dxa"/>
          </w:tcPr>
          <w:p w:rsidR="00453EBD" w:rsidRPr="00C42427" w:rsidRDefault="00453EBD" w:rsidP="00225B28">
            <w:pPr>
              <w:spacing w:after="200" w:line="276" w:lineRule="auto"/>
            </w:pPr>
            <w:r>
              <w:t>Dunsinane</w:t>
            </w:r>
          </w:p>
        </w:tc>
      </w:tr>
      <w:tr w:rsidR="00453EBD" w:rsidRPr="00C42427" w:rsidTr="00FD7E31">
        <w:tc>
          <w:tcPr>
            <w:tcW w:w="3080" w:type="dxa"/>
          </w:tcPr>
          <w:p w:rsidR="00453EBD" w:rsidRPr="00C42427" w:rsidRDefault="00453EBD" w:rsidP="00225B28">
            <w:pPr>
              <w:spacing w:after="200" w:line="276" w:lineRule="auto"/>
            </w:pPr>
            <w:r>
              <w:t>Jamestown</w:t>
            </w:r>
          </w:p>
        </w:tc>
        <w:tc>
          <w:tcPr>
            <w:tcW w:w="3081" w:type="dxa"/>
          </w:tcPr>
          <w:p w:rsidR="00453EBD" w:rsidRPr="00C42427" w:rsidRDefault="00453EBD" w:rsidP="00225B28">
            <w:pPr>
              <w:spacing w:after="200" w:line="276" w:lineRule="auto"/>
            </w:pPr>
            <w:r>
              <w:t>Templescoby</w:t>
            </w:r>
          </w:p>
        </w:tc>
        <w:tc>
          <w:tcPr>
            <w:tcW w:w="3081" w:type="dxa"/>
          </w:tcPr>
          <w:p w:rsidR="00453EBD" w:rsidRPr="00C42427" w:rsidRDefault="00453EBD" w:rsidP="00225B28">
            <w:pPr>
              <w:spacing w:after="200" w:line="276" w:lineRule="auto"/>
            </w:pPr>
            <w:r>
              <w:t>Toberona</w:t>
            </w:r>
          </w:p>
        </w:tc>
      </w:tr>
    </w:tbl>
    <w:p w:rsidR="00AE64A3" w:rsidRPr="00C42427" w:rsidRDefault="00AE64A3" w:rsidP="00225B28"/>
    <w:p w:rsidR="00AE64A3" w:rsidRPr="00C42427" w:rsidRDefault="00AE64A3" w:rsidP="00801569">
      <w:pPr>
        <w:keepNext/>
      </w:pPr>
      <w:r>
        <w:t>In het kiesdistrict Killoughrim, de volgende townland: —</w:t>
      </w:r>
    </w:p>
    <w:p w:rsidR="00AE64A3" w:rsidRPr="00C42427" w:rsidRDefault="00AE64A3" w:rsidP="00225B28">
      <w:r>
        <w:t>Bessmount</w:t>
      </w:r>
    </w:p>
    <w:p w:rsidR="00AE64A3" w:rsidRPr="00C42427" w:rsidRDefault="00AE64A3" w:rsidP="00225B28"/>
    <w:p w:rsidR="002A14D6" w:rsidRPr="00C42427" w:rsidRDefault="00AE64A3" w:rsidP="00801569">
      <w:pPr>
        <w:keepNext/>
      </w:pPr>
      <w:r>
        <w:t>In het kiesdistrict Marshalstown,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 xml:space="preserve">Kilalligan North </w:t>
            </w:r>
          </w:p>
        </w:tc>
        <w:tc>
          <w:tcPr>
            <w:tcW w:w="3081" w:type="dxa"/>
          </w:tcPr>
          <w:p w:rsidR="00453EBD" w:rsidRPr="00C42427" w:rsidRDefault="00453EBD" w:rsidP="00225B28">
            <w:pPr>
              <w:spacing w:after="200" w:line="276" w:lineRule="auto"/>
            </w:pPr>
            <w:r>
              <w:t xml:space="preserve">Kilalligan South </w:t>
            </w:r>
          </w:p>
        </w:tc>
        <w:tc>
          <w:tcPr>
            <w:tcW w:w="3081" w:type="dxa"/>
          </w:tcPr>
          <w:p w:rsidR="00453EBD" w:rsidRPr="00C42427" w:rsidRDefault="00453EBD" w:rsidP="00225B28">
            <w:pPr>
              <w:spacing w:after="200" w:line="276" w:lineRule="auto"/>
            </w:pPr>
            <w:r>
              <w:t>Milehouse</w:t>
            </w:r>
          </w:p>
        </w:tc>
      </w:tr>
    </w:tbl>
    <w:p w:rsidR="00203014" w:rsidRPr="00C42427" w:rsidRDefault="00203014" w:rsidP="00225B28">
      <w:pPr>
        <w:jc w:val="both"/>
      </w:pPr>
    </w:p>
    <w:p w:rsidR="00203014" w:rsidRPr="00C42427" w:rsidRDefault="00203014" w:rsidP="00801569">
      <w:pPr>
        <w:keepNext/>
        <w:jc w:val="both"/>
        <w:rPr>
          <w:b/>
        </w:rPr>
      </w:pPr>
      <w:r>
        <w:rPr>
          <w:b/>
        </w:rPr>
        <w:t>GESPECIFICEERD GEBIED VAN KILLARNEY</w:t>
      </w:r>
    </w:p>
    <w:p w:rsidR="00203014" w:rsidRPr="00C42427" w:rsidRDefault="00203014" w:rsidP="00801569">
      <w:pPr>
        <w:keepNext/>
        <w:jc w:val="both"/>
      </w:pPr>
      <w:r>
        <w:t>De stad Killarney en de omgeving ervan in de county Kerry, bestaande uit de volgende gebieden: —</w:t>
      </w:r>
    </w:p>
    <w:p w:rsidR="002B7D68" w:rsidRPr="00C42427" w:rsidRDefault="002B7D68" w:rsidP="00801569">
      <w:pPr>
        <w:keepNext/>
        <w:jc w:val="both"/>
      </w:pPr>
    </w:p>
    <w:p w:rsidR="00203014" w:rsidRPr="00C42427" w:rsidRDefault="00203014" w:rsidP="00801569">
      <w:pPr>
        <w:keepNext/>
        <w:jc w:val="both"/>
      </w:pPr>
      <w:r>
        <w:t>De kiesdistricten: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jc w:val="both"/>
            </w:pPr>
            <w:r>
              <w:t>Killarney Urban</w:t>
            </w:r>
          </w:p>
        </w:tc>
        <w:tc>
          <w:tcPr>
            <w:tcW w:w="6164" w:type="dxa"/>
          </w:tcPr>
          <w:p w:rsidR="00FD7E31" w:rsidRPr="00C42427" w:rsidRDefault="00FD7E31" w:rsidP="00225B28">
            <w:pPr>
              <w:spacing w:after="200" w:line="276" w:lineRule="auto"/>
              <w:jc w:val="both"/>
            </w:pPr>
            <w:r>
              <w:t>Killarney Rural</w:t>
            </w:r>
          </w:p>
        </w:tc>
      </w:tr>
    </w:tbl>
    <w:p w:rsidR="002B7D68" w:rsidRPr="00C42427" w:rsidRDefault="002B7D68" w:rsidP="00225B28">
      <w:pPr>
        <w:jc w:val="both"/>
      </w:pPr>
    </w:p>
    <w:p w:rsidR="00203014" w:rsidRPr="00C42427" w:rsidRDefault="00203014" w:rsidP="00801569">
      <w:pPr>
        <w:keepNext/>
        <w:jc w:val="both"/>
      </w:pPr>
      <w:r>
        <w:t>In het kiesdistrict Muckross, de volgende townland: —</w:t>
      </w:r>
    </w:p>
    <w:p w:rsidR="00EA48A9" w:rsidRPr="00C42427" w:rsidRDefault="000D1D91" w:rsidP="00225B28">
      <w:pPr>
        <w:jc w:val="both"/>
      </w:pPr>
      <w:r>
        <w:t>Castlelough</w:t>
      </w:r>
    </w:p>
    <w:p w:rsidR="00410FC7" w:rsidRPr="00C42427" w:rsidRDefault="00410FC7" w:rsidP="00225B28">
      <w:pPr>
        <w:jc w:val="both"/>
      </w:pPr>
    </w:p>
    <w:p w:rsidR="000752C1" w:rsidRPr="00C42427" w:rsidRDefault="004F46CB" w:rsidP="00801569">
      <w:pPr>
        <w:keepNext/>
        <w:jc w:val="both"/>
      </w:pPr>
      <w:r>
        <w:t>In het kiesdistrict Kilcummin, de volgende townland: —</w:t>
      </w:r>
    </w:p>
    <w:p w:rsidR="007A3171" w:rsidRDefault="004F46CB" w:rsidP="00225B28">
      <w:pPr>
        <w:jc w:val="both"/>
      </w:pPr>
      <w:r>
        <w:t>Kilbrean Beg</w:t>
      </w:r>
    </w:p>
    <w:p w:rsidR="00EC77FB" w:rsidRPr="00C42427" w:rsidRDefault="00EC77FB" w:rsidP="00225B28">
      <w:pPr>
        <w:jc w:val="both"/>
        <w:rPr>
          <w:b/>
        </w:rPr>
      </w:pPr>
    </w:p>
    <w:p w:rsidR="00203014" w:rsidRPr="00C42427" w:rsidRDefault="00AE64A3" w:rsidP="00801569">
      <w:pPr>
        <w:keepNext/>
        <w:jc w:val="both"/>
        <w:rPr>
          <w:b/>
        </w:rPr>
      </w:pPr>
      <w:r>
        <w:rPr>
          <w:b/>
        </w:rPr>
        <w:t>GESPECIFICEERD GEBIED VAN LONGFORD</w:t>
      </w:r>
    </w:p>
    <w:p w:rsidR="00AE64A3" w:rsidRPr="00C42427" w:rsidRDefault="00AE64A3" w:rsidP="00801569">
      <w:pPr>
        <w:keepNext/>
      </w:pPr>
      <w:r>
        <w:t>De stad Longford en de omgeving ervan in de county Longford, bestaande uit de volgende gebieden: —</w:t>
      </w:r>
    </w:p>
    <w:p w:rsidR="00BC4539" w:rsidRPr="00C42427" w:rsidRDefault="00BC4539" w:rsidP="00801569">
      <w:pPr>
        <w:keepNext/>
      </w:pPr>
    </w:p>
    <w:p w:rsidR="002A14D6" w:rsidRPr="00C42427" w:rsidRDefault="00AE64A3" w:rsidP="00801569">
      <w:pPr>
        <w:keepNext/>
      </w:pPr>
      <w:r>
        <w:t>De kiesdistricten: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pPr>
            <w:r>
              <w:t>Longford No. 1 Urban</w:t>
            </w:r>
          </w:p>
        </w:tc>
        <w:tc>
          <w:tcPr>
            <w:tcW w:w="6164" w:type="dxa"/>
          </w:tcPr>
          <w:p w:rsidR="00FD7E31" w:rsidRPr="00C42427" w:rsidRDefault="00FD7E31" w:rsidP="00225B28">
            <w:pPr>
              <w:spacing w:after="200" w:line="276" w:lineRule="auto"/>
            </w:pPr>
            <w:r>
              <w:t>Longford No. 2 Urban</w:t>
            </w:r>
          </w:p>
        </w:tc>
      </w:tr>
    </w:tbl>
    <w:p w:rsidR="00AE64A3" w:rsidRPr="00C42427" w:rsidRDefault="00AE64A3" w:rsidP="00225B28"/>
    <w:p w:rsidR="00ED4DE0" w:rsidRPr="00C42427" w:rsidRDefault="00AE64A3" w:rsidP="00801569">
      <w:pPr>
        <w:keepNext/>
      </w:pPr>
      <w:r>
        <w:t>In het kiesdistrict Longford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Aghadegnan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 xml:space="preserve">Aghafad </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Ardnacassagh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Ballyminion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Cartronageeragh</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Farnagh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Farranyoogan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Garvagh</w:t>
            </w:r>
          </w:p>
        </w:tc>
        <w:tc>
          <w:tcPr>
            <w:tcW w:w="3081" w:type="dxa"/>
          </w:tcPr>
          <w:p w:rsidR="00453EBD" w:rsidRPr="00C42427" w:rsidRDefault="00453EBD" w:rsidP="00225B28">
            <w:pPr>
              <w:spacing w:after="200" w:line="276" w:lineRule="auto"/>
            </w:pPr>
            <w:r>
              <w:t>Glack</w:t>
            </w:r>
          </w:p>
        </w:tc>
      </w:tr>
      <w:tr w:rsidR="00453EBD" w:rsidRPr="00C42427" w:rsidTr="00FD7E31">
        <w:tc>
          <w:tcPr>
            <w:tcW w:w="3080" w:type="dxa"/>
          </w:tcPr>
          <w:p w:rsidR="00453EBD" w:rsidRPr="00C42427" w:rsidRDefault="00453EBD" w:rsidP="00225B28">
            <w:pPr>
              <w:spacing w:after="200" w:line="276" w:lineRule="auto"/>
            </w:pPr>
            <w:r>
              <w:t>Glebe</w:t>
            </w:r>
          </w:p>
        </w:tc>
        <w:tc>
          <w:tcPr>
            <w:tcW w:w="3081" w:type="dxa"/>
          </w:tcPr>
          <w:p w:rsidR="00453EBD" w:rsidRPr="00C42427" w:rsidRDefault="00453EBD" w:rsidP="00225B28">
            <w:pPr>
              <w:spacing w:after="200" w:line="276" w:lineRule="auto"/>
            </w:pPr>
            <w:r>
              <w:t>Kilnasavoge</w:t>
            </w:r>
          </w:p>
        </w:tc>
        <w:tc>
          <w:tcPr>
            <w:tcW w:w="3081" w:type="dxa"/>
          </w:tcPr>
          <w:p w:rsidR="00453EBD" w:rsidRPr="00C42427" w:rsidRDefault="00453EBD" w:rsidP="00225B28">
            <w:pPr>
              <w:spacing w:after="200" w:line="276" w:lineRule="auto"/>
            </w:pPr>
            <w:r>
              <w:t>Knocknahaw</w:t>
            </w:r>
          </w:p>
        </w:tc>
      </w:tr>
      <w:tr w:rsidR="00453EBD" w:rsidRPr="00C42427" w:rsidTr="00FD7E31">
        <w:tc>
          <w:tcPr>
            <w:tcW w:w="3080" w:type="dxa"/>
          </w:tcPr>
          <w:p w:rsidR="00453EBD" w:rsidRPr="00C42427" w:rsidRDefault="00453EBD" w:rsidP="00225B28">
            <w:pPr>
              <w:spacing w:after="200" w:line="276" w:lineRule="auto"/>
            </w:pPr>
            <w:r>
              <w:t>Lisbrack</w:t>
            </w:r>
          </w:p>
        </w:tc>
        <w:tc>
          <w:tcPr>
            <w:tcW w:w="3081" w:type="dxa"/>
          </w:tcPr>
          <w:p w:rsidR="00453EBD" w:rsidRPr="00C42427" w:rsidRDefault="00453EBD" w:rsidP="00225B28">
            <w:pPr>
              <w:spacing w:after="200" w:line="276" w:lineRule="auto"/>
            </w:pPr>
            <w:r>
              <w:t>Lisnamuck</w:t>
            </w:r>
          </w:p>
        </w:tc>
        <w:tc>
          <w:tcPr>
            <w:tcW w:w="3081" w:type="dxa"/>
          </w:tcPr>
          <w:p w:rsidR="00453EBD" w:rsidRPr="00C42427" w:rsidRDefault="00453EBD" w:rsidP="00225B28">
            <w:pPr>
              <w:spacing w:after="200" w:line="276" w:lineRule="auto"/>
            </w:pPr>
            <w:r>
              <w:t>Templemichael Glebe</w:t>
            </w:r>
          </w:p>
        </w:tc>
      </w:tr>
    </w:tbl>
    <w:p w:rsidR="00EA48A9" w:rsidRPr="00C42427" w:rsidRDefault="00EA48A9" w:rsidP="00225B28"/>
    <w:p w:rsidR="00AE64A3" w:rsidRPr="00C42427" w:rsidRDefault="00AE64A3" w:rsidP="00801569">
      <w:pPr>
        <w:keepNext/>
      </w:pPr>
      <w:r>
        <w:t>In het kiesdistrict Caldragh,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Cloonbalt</w:t>
            </w:r>
          </w:p>
        </w:tc>
        <w:tc>
          <w:tcPr>
            <w:tcW w:w="6164" w:type="dxa"/>
          </w:tcPr>
          <w:p w:rsidR="00453EBD" w:rsidRPr="00C42427" w:rsidRDefault="00453EBD" w:rsidP="00225B28">
            <w:pPr>
              <w:spacing w:after="200" w:line="276" w:lineRule="auto"/>
            </w:pPr>
            <w:r>
              <w:t>Knockmartin</w:t>
            </w:r>
          </w:p>
        </w:tc>
      </w:tr>
    </w:tbl>
    <w:p w:rsidR="00203014" w:rsidRPr="00C42427" w:rsidRDefault="00203014" w:rsidP="00225B28">
      <w:pPr>
        <w:jc w:val="both"/>
      </w:pPr>
    </w:p>
    <w:p w:rsidR="00203014" w:rsidRPr="00C42427" w:rsidRDefault="00203014" w:rsidP="00801569">
      <w:pPr>
        <w:keepNext/>
        <w:jc w:val="both"/>
        <w:rPr>
          <w:b/>
        </w:rPr>
      </w:pPr>
      <w:r>
        <w:rPr>
          <w:b/>
        </w:rPr>
        <w:t>GESPECIFICEERD GEBIED VAN MALLOW</w:t>
      </w:r>
    </w:p>
    <w:p w:rsidR="00AE64A3" w:rsidRPr="00C42427" w:rsidRDefault="00AE64A3" w:rsidP="00801569">
      <w:pPr>
        <w:keepNext/>
      </w:pPr>
      <w:r>
        <w:t>De stad Mallow en de omgeving ervan in de county Cork, bestaande uit de volgende gebieden: —</w:t>
      </w:r>
    </w:p>
    <w:p w:rsidR="00AE64A3" w:rsidRPr="00C42427" w:rsidRDefault="00AE64A3" w:rsidP="00801569">
      <w:pPr>
        <w:keepNext/>
      </w:pPr>
    </w:p>
    <w:p w:rsidR="00AE64A3" w:rsidRPr="00C42427" w:rsidRDefault="00AE64A3" w:rsidP="00801569">
      <w:pPr>
        <w:keepNext/>
      </w:pPr>
      <w:r>
        <w:t>De kiesdistricten: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Mallow North Urban </w:t>
            </w:r>
          </w:p>
        </w:tc>
        <w:tc>
          <w:tcPr>
            <w:tcW w:w="6164" w:type="dxa"/>
          </w:tcPr>
          <w:p w:rsidR="00453EBD" w:rsidRPr="00C42427" w:rsidRDefault="00453EBD" w:rsidP="00225B28">
            <w:pPr>
              <w:spacing w:after="200" w:line="276" w:lineRule="auto"/>
            </w:pPr>
            <w:r>
              <w:t>Mallow South Urban</w:t>
            </w:r>
          </w:p>
        </w:tc>
      </w:tr>
    </w:tbl>
    <w:p w:rsidR="00AE64A3" w:rsidRPr="00C42427" w:rsidRDefault="00AE64A3" w:rsidP="00225B28"/>
    <w:p w:rsidR="00AE64A3" w:rsidRPr="00C42427" w:rsidRDefault="00AE64A3" w:rsidP="00801569">
      <w:pPr>
        <w:keepNext/>
      </w:pPr>
      <w:r>
        <w:t>In het kiesdistrict Mallow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Annabella</w:t>
            </w:r>
          </w:p>
        </w:tc>
        <w:tc>
          <w:tcPr>
            <w:tcW w:w="3081"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Ballydahin</w:t>
            </w:r>
          </w:p>
        </w:tc>
      </w:tr>
      <w:tr w:rsidR="00453EBD" w:rsidRPr="00C42427" w:rsidTr="00FD7E31">
        <w:tc>
          <w:tcPr>
            <w:tcW w:w="3080" w:type="dxa"/>
          </w:tcPr>
          <w:p w:rsidR="00453EBD" w:rsidRPr="00C42427" w:rsidRDefault="00453EBD" w:rsidP="00225B28">
            <w:pPr>
              <w:spacing w:after="200" w:line="276" w:lineRule="auto"/>
            </w:pPr>
            <w:r>
              <w:t>Ballyellis</w:t>
            </w:r>
          </w:p>
        </w:tc>
        <w:tc>
          <w:tcPr>
            <w:tcW w:w="3081" w:type="dxa"/>
          </w:tcPr>
          <w:p w:rsidR="00453EBD" w:rsidRPr="00C42427" w:rsidRDefault="00453EBD" w:rsidP="00225B28">
            <w:pPr>
              <w:spacing w:after="200" w:line="276" w:lineRule="auto"/>
            </w:pPr>
            <w:r>
              <w:t>Ballygarrett</w:t>
            </w:r>
          </w:p>
        </w:tc>
        <w:tc>
          <w:tcPr>
            <w:tcW w:w="3081" w:type="dxa"/>
          </w:tcPr>
          <w:p w:rsidR="00453EBD" w:rsidRPr="00C42427" w:rsidRDefault="00453EBD" w:rsidP="00225B28">
            <w:pPr>
              <w:spacing w:after="200" w:line="276" w:lineRule="auto"/>
            </w:pPr>
            <w:r>
              <w:t>Ballyviniter Lower</w:t>
            </w:r>
          </w:p>
        </w:tc>
      </w:tr>
      <w:tr w:rsidR="00453EBD" w:rsidRPr="00C42427" w:rsidTr="00FD7E31">
        <w:tc>
          <w:tcPr>
            <w:tcW w:w="3080" w:type="dxa"/>
          </w:tcPr>
          <w:p w:rsidR="00453EBD" w:rsidRPr="00C42427" w:rsidRDefault="00453EBD" w:rsidP="00225B28">
            <w:pPr>
              <w:spacing w:after="200" w:line="276" w:lineRule="auto"/>
            </w:pPr>
            <w:r>
              <w:t>Ballyviniter Middle</w:t>
            </w:r>
          </w:p>
        </w:tc>
        <w:tc>
          <w:tcPr>
            <w:tcW w:w="3081" w:type="dxa"/>
          </w:tcPr>
          <w:p w:rsidR="00453EBD" w:rsidRPr="00C42427" w:rsidRDefault="00453EBD" w:rsidP="00225B28">
            <w:pPr>
              <w:spacing w:after="200" w:line="276" w:lineRule="auto"/>
            </w:pPr>
            <w:r>
              <w:t>Bearforest Upper</w:t>
            </w:r>
          </w:p>
        </w:tc>
        <w:tc>
          <w:tcPr>
            <w:tcW w:w="3081" w:type="dxa"/>
          </w:tcPr>
          <w:p w:rsidR="00453EBD" w:rsidRPr="00C42427" w:rsidRDefault="00453EBD" w:rsidP="00225B28">
            <w:pPr>
              <w:spacing w:after="200" w:line="276" w:lineRule="auto"/>
            </w:pPr>
            <w:r>
              <w:t>Carhookeal</w:t>
            </w:r>
          </w:p>
        </w:tc>
      </w:tr>
      <w:tr w:rsidR="00453EBD" w:rsidRPr="00C42427" w:rsidTr="00FD7E31">
        <w:tc>
          <w:tcPr>
            <w:tcW w:w="3080" w:type="dxa"/>
          </w:tcPr>
          <w:p w:rsidR="00453EBD" w:rsidRPr="00C42427" w:rsidRDefault="00453EBD" w:rsidP="00225B28">
            <w:pPr>
              <w:spacing w:after="200" w:line="276" w:lineRule="auto"/>
            </w:pPr>
            <w:r>
              <w:t>Carrigoon Beg</w:t>
            </w:r>
          </w:p>
        </w:tc>
        <w:tc>
          <w:tcPr>
            <w:tcW w:w="3081" w:type="dxa"/>
          </w:tcPr>
          <w:p w:rsidR="00453EBD" w:rsidRPr="00C42427" w:rsidRDefault="00453EBD" w:rsidP="00225B28">
            <w:pPr>
              <w:spacing w:after="200" w:line="276" w:lineRule="auto"/>
            </w:pPr>
            <w:r>
              <w:t>Carrigoon More</w:t>
            </w:r>
          </w:p>
        </w:tc>
        <w:tc>
          <w:tcPr>
            <w:tcW w:w="3081" w:type="dxa"/>
          </w:tcPr>
          <w:p w:rsidR="00453EBD" w:rsidRPr="00C42427" w:rsidRDefault="00453EBD" w:rsidP="00225B28">
            <w:pPr>
              <w:spacing w:after="200" w:line="276" w:lineRule="auto"/>
            </w:pPr>
            <w:r>
              <w:t>Cloghlucas South</w:t>
            </w:r>
          </w:p>
        </w:tc>
      </w:tr>
      <w:tr w:rsidR="00453EBD" w:rsidRPr="00C42427" w:rsidTr="00FD7E31">
        <w:tc>
          <w:tcPr>
            <w:tcW w:w="3080" w:type="dxa"/>
          </w:tcPr>
          <w:p w:rsidR="00453EBD" w:rsidRPr="00C42427" w:rsidRDefault="00453EBD" w:rsidP="00225B28">
            <w:pPr>
              <w:spacing w:after="200" w:line="276" w:lineRule="auto"/>
            </w:pPr>
            <w:r>
              <w:t>Curraghanearla</w:t>
            </w:r>
          </w:p>
        </w:tc>
        <w:tc>
          <w:tcPr>
            <w:tcW w:w="3081" w:type="dxa"/>
          </w:tcPr>
          <w:p w:rsidR="00453EBD" w:rsidRPr="00C42427" w:rsidRDefault="00453EBD" w:rsidP="00225B28">
            <w:pPr>
              <w:spacing w:after="200" w:line="276" w:lineRule="auto"/>
            </w:pPr>
            <w:r>
              <w:t>Dromsligo</w:t>
            </w:r>
          </w:p>
        </w:tc>
        <w:tc>
          <w:tcPr>
            <w:tcW w:w="3081" w:type="dxa"/>
          </w:tcPr>
          <w:p w:rsidR="00453EBD" w:rsidRPr="00C42427" w:rsidRDefault="00453EBD" w:rsidP="00225B28">
            <w:pPr>
              <w:spacing w:after="200" w:line="276" w:lineRule="auto"/>
            </w:pPr>
            <w:r>
              <w:t>Firville East</w:t>
            </w:r>
          </w:p>
        </w:tc>
      </w:tr>
      <w:tr w:rsidR="00453EBD" w:rsidRPr="00C42427" w:rsidTr="00FD7E31">
        <w:tc>
          <w:tcPr>
            <w:tcW w:w="3080" w:type="dxa"/>
          </w:tcPr>
          <w:p w:rsidR="00453EBD" w:rsidRPr="00C42427" w:rsidRDefault="00453EBD" w:rsidP="00225B28">
            <w:pPr>
              <w:spacing w:after="200" w:line="276" w:lineRule="auto"/>
            </w:pPr>
            <w:r>
              <w:t>Gooldshill</w:t>
            </w:r>
          </w:p>
        </w:tc>
        <w:tc>
          <w:tcPr>
            <w:tcW w:w="3081" w:type="dxa"/>
          </w:tcPr>
          <w:p w:rsidR="00453EBD" w:rsidRPr="00C42427" w:rsidRDefault="00453EBD" w:rsidP="00225B28">
            <w:pPr>
              <w:spacing w:after="200" w:line="276" w:lineRule="auto"/>
            </w:pPr>
            <w:r>
              <w:t>Gortnagraiga</w:t>
            </w:r>
          </w:p>
        </w:tc>
        <w:tc>
          <w:tcPr>
            <w:tcW w:w="3081" w:type="dxa"/>
          </w:tcPr>
          <w:p w:rsidR="00453EBD" w:rsidRPr="00C42427" w:rsidRDefault="00453EBD" w:rsidP="00225B28">
            <w:pPr>
              <w:spacing w:after="200" w:line="276" w:lineRule="auto"/>
            </w:pPr>
            <w:r>
              <w:t>Keatleysclose</w:t>
            </w:r>
          </w:p>
        </w:tc>
      </w:tr>
      <w:tr w:rsidR="00453EBD" w:rsidRPr="00C42427" w:rsidTr="00FD7E31">
        <w:tc>
          <w:tcPr>
            <w:tcW w:w="3080" w:type="dxa"/>
          </w:tcPr>
          <w:p w:rsidR="00453EBD" w:rsidRPr="00C42427" w:rsidRDefault="00453EBD" w:rsidP="00225B28">
            <w:pPr>
              <w:spacing w:after="200" w:line="276" w:lineRule="auto"/>
            </w:pPr>
            <w:r>
              <w:t>Kilknockan</w:t>
            </w:r>
          </w:p>
        </w:tc>
        <w:tc>
          <w:tcPr>
            <w:tcW w:w="3081" w:type="dxa"/>
          </w:tcPr>
          <w:p w:rsidR="00453EBD" w:rsidRPr="00C42427" w:rsidRDefault="00453EBD" w:rsidP="00225B28">
            <w:pPr>
              <w:spacing w:after="200" w:line="276" w:lineRule="auto"/>
            </w:pPr>
            <w:r>
              <w:t>Killagrohan</w:t>
            </w:r>
          </w:p>
        </w:tc>
        <w:tc>
          <w:tcPr>
            <w:tcW w:w="3081" w:type="dxa"/>
          </w:tcPr>
          <w:p w:rsidR="00453EBD" w:rsidRPr="00C42427" w:rsidRDefault="00453EBD" w:rsidP="00225B28">
            <w:pPr>
              <w:spacing w:after="200" w:line="276" w:lineRule="auto"/>
            </w:pPr>
            <w:r>
              <w:t>Killetra</w:t>
            </w:r>
          </w:p>
        </w:tc>
      </w:tr>
      <w:tr w:rsidR="00453EBD" w:rsidRPr="00C42427" w:rsidTr="00FD7E31">
        <w:tc>
          <w:tcPr>
            <w:tcW w:w="3080" w:type="dxa"/>
          </w:tcPr>
          <w:p w:rsidR="00453EBD" w:rsidRPr="00C42427" w:rsidRDefault="00453EBD" w:rsidP="00225B28">
            <w:pPr>
              <w:spacing w:after="200" w:line="276" w:lineRule="auto"/>
            </w:pPr>
            <w:r>
              <w:t>Knockaroura</w:t>
            </w:r>
          </w:p>
        </w:tc>
        <w:tc>
          <w:tcPr>
            <w:tcW w:w="3081" w:type="dxa"/>
          </w:tcPr>
          <w:p w:rsidR="00453EBD" w:rsidRPr="00C42427" w:rsidRDefault="00453EBD" w:rsidP="00225B28">
            <w:pPr>
              <w:spacing w:after="200" w:line="276" w:lineRule="auto"/>
            </w:pPr>
            <w:r>
              <w:t>Knoppoge</w:t>
            </w:r>
          </w:p>
        </w:tc>
        <w:tc>
          <w:tcPr>
            <w:tcW w:w="3081" w:type="dxa"/>
          </w:tcPr>
          <w:p w:rsidR="00453EBD" w:rsidRPr="00C42427" w:rsidRDefault="00453EBD" w:rsidP="00225B28">
            <w:pPr>
              <w:spacing w:after="200" w:line="276" w:lineRule="auto"/>
            </w:pPr>
            <w:r>
              <w:t>Lackanalooha</w:t>
            </w:r>
          </w:p>
        </w:tc>
      </w:tr>
      <w:tr w:rsidR="00453EBD" w:rsidRPr="00C42427" w:rsidTr="00FD7E31">
        <w:tc>
          <w:tcPr>
            <w:tcW w:w="3080" w:type="dxa"/>
          </w:tcPr>
          <w:p w:rsidR="00453EBD" w:rsidRPr="00C42427" w:rsidRDefault="00453EBD" w:rsidP="00225B28">
            <w:pPr>
              <w:spacing w:after="200" w:line="276" w:lineRule="auto"/>
            </w:pPr>
            <w:r>
              <w:t>Leaselands</w:t>
            </w:r>
          </w:p>
        </w:tc>
        <w:tc>
          <w:tcPr>
            <w:tcW w:w="3081" w:type="dxa"/>
          </w:tcPr>
          <w:p w:rsidR="00453EBD" w:rsidRPr="00C42427" w:rsidRDefault="00453EBD" w:rsidP="00225B28">
            <w:pPr>
              <w:spacing w:after="200" w:line="276" w:lineRule="auto"/>
            </w:pPr>
            <w:r>
              <w:t>Lodge</w:t>
            </w:r>
          </w:p>
        </w:tc>
        <w:tc>
          <w:tcPr>
            <w:tcW w:w="3081" w:type="dxa"/>
          </w:tcPr>
          <w:p w:rsidR="00453EBD" w:rsidRPr="00C42427" w:rsidRDefault="00453EBD" w:rsidP="00225B28">
            <w:pPr>
              <w:spacing w:after="200" w:line="276" w:lineRule="auto"/>
            </w:pPr>
            <w:r>
              <w:t>Parkadallane</w:t>
            </w:r>
          </w:p>
        </w:tc>
      </w:tr>
      <w:tr w:rsidR="00453EBD" w:rsidRPr="00C42427" w:rsidTr="00FD7E31">
        <w:tc>
          <w:tcPr>
            <w:tcW w:w="3080" w:type="dxa"/>
          </w:tcPr>
          <w:p w:rsidR="00453EBD" w:rsidRPr="00C42427" w:rsidRDefault="00453EBD" w:rsidP="00225B28">
            <w:pPr>
              <w:spacing w:after="200" w:line="276" w:lineRule="auto"/>
            </w:pPr>
            <w:r>
              <w:t>Quartertown Lower</w:t>
            </w:r>
          </w:p>
        </w:tc>
        <w:tc>
          <w:tcPr>
            <w:tcW w:w="3081" w:type="dxa"/>
          </w:tcPr>
          <w:p w:rsidR="00453EBD" w:rsidRPr="00C42427" w:rsidRDefault="00453EBD" w:rsidP="00225B28">
            <w:pPr>
              <w:spacing w:after="200" w:line="276" w:lineRule="auto"/>
            </w:pPr>
            <w:r>
              <w:t>Quartertown Upper</w:t>
            </w:r>
          </w:p>
        </w:tc>
        <w:tc>
          <w:tcPr>
            <w:tcW w:w="3081" w:type="dxa"/>
          </w:tcPr>
          <w:p w:rsidR="00453EBD" w:rsidRPr="00C42427" w:rsidRDefault="00453EBD" w:rsidP="00225B28">
            <w:pPr>
              <w:spacing w:after="200" w:line="276" w:lineRule="auto"/>
            </w:pPr>
            <w:r>
              <w:t>Scarteen</w:t>
            </w:r>
          </w:p>
        </w:tc>
      </w:tr>
      <w:tr w:rsidR="00453EBD" w:rsidRPr="00C42427" w:rsidTr="00FD7E31">
        <w:tc>
          <w:tcPr>
            <w:tcW w:w="3080" w:type="dxa"/>
          </w:tcPr>
          <w:p w:rsidR="00453EBD" w:rsidRPr="00C42427" w:rsidRDefault="00453EBD" w:rsidP="00225B28">
            <w:pPr>
              <w:spacing w:after="200" w:line="276" w:lineRule="auto"/>
            </w:pPr>
            <w:r>
              <w:t>Spaglen</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In het kiesdistrict Ballyclogh,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Ballynafeaha</w:t>
            </w:r>
          </w:p>
        </w:tc>
        <w:tc>
          <w:tcPr>
            <w:tcW w:w="3081" w:type="dxa"/>
          </w:tcPr>
          <w:p w:rsidR="00453EBD" w:rsidRPr="00C42427" w:rsidRDefault="00453EBD" w:rsidP="00225B28">
            <w:pPr>
              <w:spacing w:after="200" w:line="276" w:lineRule="auto"/>
            </w:pPr>
            <w:r>
              <w:t>Dromdowney Upper</w:t>
            </w:r>
          </w:p>
        </w:tc>
        <w:tc>
          <w:tcPr>
            <w:tcW w:w="3081" w:type="dxa"/>
          </w:tcPr>
          <w:p w:rsidR="00453EBD" w:rsidRPr="00C42427" w:rsidRDefault="00453EBD" w:rsidP="00225B28">
            <w:pPr>
              <w:spacing w:after="200" w:line="276" w:lineRule="auto"/>
            </w:pPr>
            <w:r>
              <w:t>Firville West</w:t>
            </w:r>
          </w:p>
        </w:tc>
      </w:tr>
      <w:tr w:rsidR="00453EBD" w:rsidRPr="00C42427" w:rsidTr="00FD7E31">
        <w:tc>
          <w:tcPr>
            <w:tcW w:w="3080" w:type="dxa"/>
          </w:tcPr>
          <w:p w:rsidR="00453EBD" w:rsidRPr="00C42427" w:rsidRDefault="00453EBD" w:rsidP="00225B28">
            <w:pPr>
              <w:spacing w:after="200" w:line="276" w:lineRule="auto"/>
            </w:pPr>
            <w:r>
              <w:t>Gortnagross</w:t>
            </w:r>
          </w:p>
        </w:tc>
        <w:tc>
          <w:tcPr>
            <w:tcW w:w="3081" w:type="dxa"/>
          </w:tcPr>
          <w:p w:rsidR="00453EBD" w:rsidRPr="00C42427" w:rsidRDefault="00453EBD" w:rsidP="00225B28">
            <w:pPr>
              <w:spacing w:after="200" w:line="276" w:lineRule="auto"/>
            </w:pPr>
            <w:r>
              <w:t>Moanroe</w:t>
            </w:r>
          </w:p>
        </w:tc>
        <w:tc>
          <w:tcPr>
            <w:tcW w:w="3081" w:type="dxa"/>
          </w:tcPr>
          <w:p w:rsidR="00453EBD" w:rsidRPr="00C42427" w:rsidRDefault="00453EBD" w:rsidP="00225B28">
            <w:pPr>
              <w:spacing w:after="200" w:line="276" w:lineRule="auto"/>
            </w:pPr>
            <w:r>
              <w:t>Newtown</w:t>
            </w:r>
          </w:p>
        </w:tc>
      </w:tr>
    </w:tbl>
    <w:p w:rsidR="00AE64A3" w:rsidRPr="00C42427" w:rsidRDefault="00AE64A3" w:rsidP="00225B28"/>
    <w:p w:rsidR="00AE64A3" w:rsidRPr="00C42427" w:rsidRDefault="00AE64A3" w:rsidP="00801569">
      <w:pPr>
        <w:keepNext/>
      </w:pPr>
      <w:r>
        <w:t>In het kiesdistrict Ballynamona, de volgende townland: —</w:t>
      </w:r>
    </w:p>
    <w:p w:rsidR="00AE64A3" w:rsidRPr="00C42427" w:rsidRDefault="00AE64A3" w:rsidP="00225B28">
      <w:r>
        <w:t>Carrigduff</w:t>
      </w:r>
    </w:p>
    <w:p w:rsidR="00410FC7" w:rsidRPr="00C42427" w:rsidRDefault="00410FC7" w:rsidP="00225B28"/>
    <w:p w:rsidR="00AE64A3" w:rsidRPr="00C42427" w:rsidRDefault="00AE64A3" w:rsidP="00801569">
      <w:pPr>
        <w:keepNext/>
      </w:pPr>
      <w:r>
        <w:t>In het kiesdistrict Carrig,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Ballyvorisheen</w:t>
            </w:r>
          </w:p>
        </w:tc>
        <w:tc>
          <w:tcPr>
            <w:tcW w:w="6164" w:type="dxa"/>
          </w:tcPr>
          <w:p w:rsidR="00453EBD" w:rsidRPr="00C42427" w:rsidRDefault="00453EBD" w:rsidP="00225B28">
            <w:pPr>
              <w:spacing w:after="200" w:line="276" w:lineRule="auto"/>
            </w:pPr>
            <w:r>
              <w:t>Carrigoon</w:t>
            </w:r>
          </w:p>
        </w:tc>
      </w:tr>
    </w:tbl>
    <w:p w:rsidR="00AE64A3" w:rsidRPr="00C42427" w:rsidRDefault="00AE64A3" w:rsidP="00225B28"/>
    <w:p w:rsidR="00AE64A3" w:rsidRPr="00C42427" w:rsidRDefault="00AE64A3" w:rsidP="00801569">
      <w:pPr>
        <w:keepNext/>
      </w:pPr>
      <w:r>
        <w:t>In het kiesdistrict Dromore,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Clyda</w:t>
            </w:r>
          </w:p>
        </w:tc>
        <w:tc>
          <w:tcPr>
            <w:tcW w:w="3081" w:type="dxa"/>
          </w:tcPr>
          <w:p w:rsidR="00453EBD" w:rsidRPr="00C42427" w:rsidRDefault="00453EBD" w:rsidP="00225B28">
            <w:pPr>
              <w:spacing w:after="200" w:line="276" w:lineRule="auto"/>
            </w:pPr>
            <w:r>
              <w:t>Clydaville</w:t>
            </w:r>
          </w:p>
        </w:tc>
        <w:tc>
          <w:tcPr>
            <w:tcW w:w="3081" w:type="dxa"/>
          </w:tcPr>
          <w:p w:rsidR="00453EBD" w:rsidRPr="00C42427" w:rsidRDefault="00453EBD" w:rsidP="00225B28">
            <w:pPr>
              <w:spacing w:after="200" w:line="276" w:lineRule="auto"/>
            </w:pPr>
            <w:r>
              <w:t>Drommahane</w:t>
            </w:r>
          </w:p>
        </w:tc>
      </w:tr>
      <w:tr w:rsidR="00453EBD" w:rsidRPr="00C42427" w:rsidTr="00FD7E31">
        <w:tc>
          <w:tcPr>
            <w:tcW w:w="3080" w:type="dxa"/>
          </w:tcPr>
          <w:p w:rsidR="00453EBD" w:rsidRPr="00C42427" w:rsidRDefault="00453EBD" w:rsidP="00225B28">
            <w:pPr>
              <w:spacing w:after="200" w:line="276" w:lineRule="auto"/>
            </w:pPr>
            <w:r>
              <w:t>Dromore</w:t>
            </w:r>
          </w:p>
        </w:tc>
        <w:tc>
          <w:tcPr>
            <w:tcW w:w="3081" w:type="dxa"/>
          </w:tcPr>
          <w:p w:rsidR="00453EBD" w:rsidRPr="00C42427" w:rsidRDefault="00453EBD" w:rsidP="00225B28">
            <w:pPr>
              <w:spacing w:after="200" w:line="276" w:lineRule="auto"/>
            </w:pPr>
            <w:r>
              <w:t>Dromore North</w:t>
            </w:r>
          </w:p>
        </w:tc>
        <w:tc>
          <w:tcPr>
            <w:tcW w:w="3081" w:type="dxa"/>
          </w:tcPr>
          <w:p w:rsidR="00453EBD" w:rsidRPr="00C42427" w:rsidRDefault="00453EBD" w:rsidP="00225B28">
            <w:pPr>
              <w:spacing w:after="200" w:line="276" w:lineRule="auto"/>
            </w:pPr>
            <w:r>
              <w:t>Dromore South</w:t>
            </w:r>
          </w:p>
        </w:tc>
      </w:tr>
      <w:tr w:rsidR="00453EBD" w:rsidRPr="00C42427" w:rsidTr="00FD7E31">
        <w:tc>
          <w:tcPr>
            <w:tcW w:w="3080" w:type="dxa"/>
          </w:tcPr>
          <w:p w:rsidR="00453EBD" w:rsidRPr="00C42427" w:rsidRDefault="00453EBD" w:rsidP="00225B28">
            <w:pPr>
              <w:spacing w:after="200" w:line="276" w:lineRule="auto"/>
            </w:pPr>
            <w:r>
              <w:t>Kilpadder North</w:t>
            </w:r>
          </w:p>
        </w:tc>
        <w:tc>
          <w:tcPr>
            <w:tcW w:w="3081" w:type="dxa"/>
          </w:tcPr>
          <w:p w:rsidR="00453EBD" w:rsidRPr="00C42427" w:rsidRDefault="00453EBD" w:rsidP="00225B28">
            <w:pPr>
              <w:spacing w:after="200" w:line="276" w:lineRule="auto"/>
            </w:pPr>
            <w:r>
              <w:t>Kilpadder South</w:t>
            </w:r>
          </w:p>
        </w:tc>
        <w:tc>
          <w:tcPr>
            <w:tcW w:w="3081" w:type="dxa"/>
          </w:tcPr>
          <w:p w:rsidR="00453EBD" w:rsidRPr="00C42427" w:rsidRDefault="00453EBD" w:rsidP="00225B28">
            <w:pPr>
              <w:spacing w:after="200" w:line="276" w:lineRule="auto"/>
            </w:pPr>
            <w:r>
              <w:t>Kilvealaton East</w:t>
            </w:r>
          </w:p>
        </w:tc>
      </w:tr>
      <w:tr w:rsidR="00453EBD" w:rsidRPr="00C42427" w:rsidTr="00FD7E31">
        <w:tc>
          <w:tcPr>
            <w:tcW w:w="3080" w:type="dxa"/>
          </w:tcPr>
          <w:p w:rsidR="00453EBD" w:rsidRPr="00C42427" w:rsidRDefault="00453EBD" w:rsidP="00225B28">
            <w:pPr>
              <w:spacing w:after="200" w:line="276" w:lineRule="auto"/>
            </w:pPr>
            <w:r>
              <w:t>Kilvealaton West</w:t>
            </w:r>
          </w:p>
        </w:tc>
        <w:tc>
          <w:tcPr>
            <w:tcW w:w="3081" w:type="dxa"/>
          </w:tcPr>
          <w:p w:rsidR="00453EBD" w:rsidRPr="00C42427" w:rsidRDefault="00453EBD" w:rsidP="00225B28">
            <w:pPr>
              <w:spacing w:after="200" w:line="276" w:lineRule="auto"/>
            </w:pPr>
            <w:r>
              <w:t>Knocknamona</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In het kiesdistrict Kilshannig,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Dromaneen</w:t>
            </w:r>
          </w:p>
        </w:tc>
        <w:tc>
          <w:tcPr>
            <w:tcW w:w="3081" w:type="dxa"/>
          </w:tcPr>
          <w:p w:rsidR="00453EBD" w:rsidRPr="00C42427" w:rsidRDefault="00453EBD" w:rsidP="00225B28">
            <w:pPr>
              <w:spacing w:after="200" w:line="276" w:lineRule="auto"/>
            </w:pPr>
            <w:r>
              <w:t>Knockansweeny</w:t>
            </w:r>
          </w:p>
        </w:tc>
        <w:tc>
          <w:tcPr>
            <w:tcW w:w="3081" w:type="dxa"/>
          </w:tcPr>
          <w:p w:rsidR="00453EBD" w:rsidRPr="00C42427" w:rsidRDefault="00453EBD" w:rsidP="00225B28">
            <w:pPr>
              <w:spacing w:after="200" w:line="276" w:lineRule="auto"/>
            </w:pPr>
            <w:r>
              <w:t>Newberry</w:t>
            </w:r>
          </w:p>
        </w:tc>
      </w:tr>
    </w:tbl>
    <w:p w:rsidR="0014326A" w:rsidRPr="00C42427" w:rsidRDefault="0014326A" w:rsidP="00225B28">
      <w:pPr>
        <w:jc w:val="both"/>
      </w:pPr>
    </w:p>
    <w:p w:rsidR="00203014" w:rsidRPr="00C42427" w:rsidRDefault="00203014" w:rsidP="00801569">
      <w:pPr>
        <w:keepNext/>
        <w:jc w:val="both"/>
        <w:rPr>
          <w:b/>
        </w:rPr>
      </w:pPr>
      <w:r>
        <w:rPr>
          <w:b/>
        </w:rPr>
        <w:t>GESPECIFICEERD GEBIED VAN MIDLETON</w:t>
      </w:r>
    </w:p>
    <w:p w:rsidR="00AE64A3" w:rsidRPr="00C42427" w:rsidRDefault="00AE64A3" w:rsidP="00801569">
      <w:pPr>
        <w:keepNext/>
      </w:pPr>
      <w:r>
        <w:t>De stad Midleton en de omgeving ervan in de county Cork, bestaande uit de volgende gebieden: —</w:t>
      </w:r>
    </w:p>
    <w:p w:rsidR="00AE64A3" w:rsidRPr="00C42427" w:rsidRDefault="00AE64A3" w:rsidP="00801569">
      <w:pPr>
        <w:keepNext/>
      </w:pPr>
    </w:p>
    <w:p w:rsidR="00AE64A3" w:rsidRPr="00C42427" w:rsidRDefault="00AE64A3" w:rsidP="00801569">
      <w:pPr>
        <w:keepNext/>
      </w:pPr>
      <w:r>
        <w:t>Het kiesdistrict: —</w:t>
      </w:r>
    </w:p>
    <w:p w:rsidR="00AE64A3" w:rsidRPr="00C42427" w:rsidRDefault="00AE64A3" w:rsidP="00225B28">
      <w:r>
        <w:t>Midleton Urban</w:t>
      </w:r>
    </w:p>
    <w:p w:rsidR="00AE64A3" w:rsidRPr="00C42427" w:rsidRDefault="00AE64A3" w:rsidP="00225B28"/>
    <w:p w:rsidR="00AE64A3" w:rsidRPr="00C42427" w:rsidRDefault="00AE64A3" w:rsidP="00801569">
      <w:pPr>
        <w:keepNext/>
      </w:pPr>
      <w:r>
        <w:t>In het kiesdistrict Midleton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Ballintubbrid East</w:t>
            </w:r>
          </w:p>
        </w:tc>
        <w:tc>
          <w:tcPr>
            <w:tcW w:w="3081" w:type="dxa"/>
          </w:tcPr>
          <w:p w:rsidR="00453EBD" w:rsidRPr="00C42427" w:rsidRDefault="00453EBD" w:rsidP="00225B28">
            <w:pPr>
              <w:spacing w:after="200" w:line="276" w:lineRule="auto"/>
            </w:pPr>
            <w:r>
              <w:t>Ballintubbrid West</w:t>
            </w:r>
          </w:p>
        </w:tc>
        <w:tc>
          <w:tcPr>
            <w:tcW w:w="3081" w:type="dxa"/>
          </w:tcPr>
          <w:p w:rsidR="00453EBD" w:rsidRPr="00C42427" w:rsidRDefault="00453EBD" w:rsidP="00225B28">
            <w:pPr>
              <w:spacing w:after="200" w:line="276" w:lineRule="auto"/>
            </w:pPr>
            <w:r>
              <w:t>Ballyannan</w:t>
            </w:r>
          </w:p>
        </w:tc>
      </w:tr>
      <w:tr w:rsidR="00453EBD" w:rsidRPr="00C42427" w:rsidTr="00FD7E31">
        <w:tc>
          <w:tcPr>
            <w:tcW w:w="3080" w:type="dxa"/>
          </w:tcPr>
          <w:p w:rsidR="00453EBD" w:rsidRPr="00C42427" w:rsidRDefault="00453EBD" w:rsidP="00225B28">
            <w:pPr>
              <w:spacing w:after="200" w:line="276" w:lineRule="auto"/>
            </w:pPr>
            <w:r>
              <w:t>Ballyvodock East</w:t>
            </w:r>
          </w:p>
        </w:tc>
        <w:tc>
          <w:tcPr>
            <w:tcW w:w="3081" w:type="dxa"/>
          </w:tcPr>
          <w:p w:rsidR="00453EBD" w:rsidRPr="00C42427" w:rsidRDefault="00453EBD" w:rsidP="00225B28">
            <w:pPr>
              <w:spacing w:after="200" w:line="276" w:lineRule="auto"/>
            </w:pPr>
            <w:r>
              <w:t>Ballyvodock West</w:t>
            </w:r>
          </w:p>
        </w:tc>
        <w:tc>
          <w:tcPr>
            <w:tcW w:w="3081" w:type="dxa"/>
          </w:tcPr>
          <w:p w:rsidR="00453EBD" w:rsidRPr="00C42427" w:rsidRDefault="00453EBD" w:rsidP="00225B28">
            <w:pPr>
              <w:spacing w:after="200" w:line="276" w:lineRule="auto"/>
            </w:pPr>
            <w:r>
              <w:t>Baneshane</w:t>
            </w:r>
          </w:p>
        </w:tc>
      </w:tr>
      <w:tr w:rsidR="00453EBD" w:rsidRPr="00C42427" w:rsidTr="00FD7E31">
        <w:tc>
          <w:tcPr>
            <w:tcW w:w="3080" w:type="dxa"/>
          </w:tcPr>
          <w:p w:rsidR="00453EBD" w:rsidRPr="00C42427" w:rsidRDefault="00453EBD" w:rsidP="00225B28">
            <w:pPr>
              <w:spacing w:after="200" w:line="276" w:lineRule="auto"/>
            </w:pPr>
            <w:r>
              <w:t>Broomfield East</w:t>
            </w:r>
          </w:p>
        </w:tc>
        <w:tc>
          <w:tcPr>
            <w:tcW w:w="3081" w:type="dxa"/>
          </w:tcPr>
          <w:p w:rsidR="00453EBD" w:rsidRPr="00C42427" w:rsidRDefault="00453EBD" w:rsidP="00225B28">
            <w:pPr>
              <w:spacing w:after="200" w:line="276" w:lineRule="auto"/>
            </w:pPr>
            <w:r>
              <w:t>Broomfield West</w:t>
            </w:r>
          </w:p>
        </w:tc>
        <w:tc>
          <w:tcPr>
            <w:tcW w:w="3081" w:type="dxa"/>
          </w:tcPr>
          <w:p w:rsidR="00453EBD" w:rsidRPr="00C42427" w:rsidRDefault="00453EBD" w:rsidP="00225B28">
            <w:pPr>
              <w:spacing w:after="200" w:line="276" w:lineRule="auto"/>
            </w:pPr>
            <w:r>
              <w:t>Castleredmond</w:t>
            </w:r>
          </w:p>
        </w:tc>
      </w:tr>
      <w:tr w:rsidR="00453EBD" w:rsidRPr="00C42427" w:rsidTr="00FD7E31">
        <w:tc>
          <w:tcPr>
            <w:tcW w:w="3080" w:type="dxa"/>
          </w:tcPr>
          <w:p w:rsidR="00453EBD" w:rsidRPr="00C42427" w:rsidRDefault="00453EBD" w:rsidP="00225B28">
            <w:pPr>
              <w:spacing w:after="200" w:line="276" w:lineRule="auto"/>
            </w:pPr>
            <w:r>
              <w:t xml:space="preserve">Garryduff </w:t>
            </w:r>
          </w:p>
        </w:tc>
        <w:tc>
          <w:tcPr>
            <w:tcW w:w="3081" w:type="dxa"/>
          </w:tcPr>
          <w:p w:rsidR="00453EBD" w:rsidRPr="00C42427" w:rsidRDefault="00453EBD" w:rsidP="00225B28">
            <w:pPr>
              <w:spacing w:after="200" w:line="276" w:lineRule="auto"/>
            </w:pPr>
            <w:r>
              <w:t>Knockgriffin (Barrymore)</w:t>
            </w:r>
          </w:p>
        </w:tc>
        <w:tc>
          <w:tcPr>
            <w:tcW w:w="3081" w:type="dxa"/>
          </w:tcPr>
          <w:p w:rsidR="00453EBD" w:rsidRPr="00C42427" w:rsidRDefault="00453EBD" w:rsidP="00225B28">
            <w:pPr>
              <w:spacing w:after="200" w:line="276" w:lineRule="auto"/>
            </w:pPr>
            <w:r>
              <w:t>Knockgriffin (Imokilly)</w:t>
            </w:r>
          </w:p>
        </w:tc>
      </w:tr>
      <w:tr w:rsidR="00453EBD" w:rsidRPr="00C42427" w:rsidTr="00FD7E31">
        <w:tc>
          <w:tcPr>
            <w:tcW w:w="3080" w:type="dxa"/>
          </w:tcPr>
          <w:p w:rsidR="00453EBD" w:rsidRPr="00C42427" w:rsidRDefault="00453EBD" w:rsidP="00225B28">
            <w:pPr>
              <w:spacing w:after="200" w:line="276" w:lineRule="auto"/>
            </w:pPr>
            <w:r>
              <w:t>Oatencake</w:t>
            </w:r>
          </w:p>
        </w:tc>
        <w:tc>
          <w:tcPr>
            <w:tcW w:w="3081" w:type="dxa"/>
          </w:tcPr>
          <w:p w:rsidR="00453EBD" w:rsidRPr="00C42427" w:rsidRDefault="00453EBD" w:rsidP="00225B28">
            <w:pPr>
              <w:spacing w:after="200" w:line="276" w:lineRule="auto"/>
            </w:pPr>
            <w:r>
              <w:t>Park North</w:t>
            </w:r>
          </w:p>
        </w:tc>
        <w:tc>
          <w:tcPr>
            <w:tcW w:w="3081" w:type="dxa"/>
          </w:tcPr>
          <w:p w:rsidR="00453EBD" w:rsidRPr="00C42427" w:rsidRDefault="00453EBD" w:rsidP="00225B28">
            <w:pPr>
              <w:spacing w:after="200" w:line="276" w:lineRule="auto"/>
            </w:pPr>
            <w:r>
              <w:t>Park South</w:t>
            </w:r>
          </w:p>
        </w:tc>
      </w:tr>
      <w:tr w:rsidR="00453EBD" w:rsidRPr="00C42427" w:rsidTr="00FD7E31">
        <w:tc>
          <w:tcPr>
            <w:tcW w:w="3080" w:type="dxa"/>
          </w:tcPr>
          <w:p w:rsidR="00453EBD" w:rsidRPr="00C42427" w:rsidRDefault="00453EBD" w:rsidP="00225B28">
            <w:pPr>
              <w:spacing w:after="200" w:line="276" w:lineRule="auto"/>
            </w:pPr>
            <w:r>
              <w:t>Townparks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In het kiesdistrict Cloyne,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Ballynacorra</w:t>
            </w:r>
          </w:p>
        </w:tc>
        <w:tc>
          <w:tcPr>
            <w:tcW w:w="3081" w:type="dxa"/>
          </w:tcPr>
          <w:p w:rsidR="00453EBD" w:rsidRPr="00C42427" w:rsidRDefault="00453EBD" w:rsidP="00225B28">
            <w:pPr>
              <w:spacing w:after="200" w:line="276" w:lineRule="auto"/>
            </w:pPr>
            <w:r>
              <w:t>Ballynacorra East</w:t>
            </w:r>
          </w:p>
        </w:tc>
        <w:tc>
          <w:tcPr>
            <w:tcW w:w="3081" w:type="dxa"/>
          </w:tcPr>
          <w:p w:rsidR="00453EBD" w:rsidRPr="00C42427" w:rsidRDefault="00453EBD" w:rsidP="00225B28">
            <w:pPr>
              <w:spacing w:after="200" w:line="276" w:lineRule="auto"/>
            </w:pPr>
            <w:r>
              <w:t>Loughatalia</w:t>
            </w:r>
          </w:p>
        </w:tc>
      </w:tr>
      <w:tr w:rsidR="00453EBD" w:rsidRPr="00C42427" w:rsidTr="00FD7E31">
        <w:tc>
          <w:tcPr>
            <w:tcW w:w="3080" w:type="dxa"/>
          </w:tcPr>
          <w:p w:rsidR="00453EBD" w:rsidRPr="00C42427" w:rsidRDefault="00453EBD" w:rsidP="00225B28">
            <w:pPr>
              <w:spacing w:after="200" w:line="276" w:lineRule="auto"/>
            </w:pPr>
            <w:r>
              <w:t>Ballynacorra West</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GESPECIFICEERD GEBIED VAN TRAMORE</w:t>
      </w:r>
    </w:p>
    <w:p w:rsidR="002408DF" w:rsidRPr="00C42427" w:rsidRDefault="002408DF" w:rsidP="00801569">
      <w:pPr>
        <w:keepNext/>
      </w:pPr>
      <w:r>
        <w:t>De stad Tramore en de omgeving ervan in de county Waterford, bestaande uit de volgende gebieden: —</w:t>
      </w:r>
    </w:p>
    <w:p w:rsidR="00896C16" w:rsidRPr="00C42427" w:rsidRDefault="00896C16" w:rsidP="00801569">
      <w:pPr>
        <w:keepNext/>
      </w:pPr>
    </w:p>
    <w:p w:rsidR="002408DF" w:rsidRPr="00C42427" w:rsidRDefault="002408DF" w:rsidP="00801569">
      <w:pPr>
        <w:keepNext/>
      </w:pPr>
      <w:r>
        <w:t>De kiesdistricten: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A5304E" w:rsidRPr="00C42427" w:rsidTr="00FD7E31">
        <w:tc>
          <w:tcPr>
            <w:tcW w:w="3078" w:type="dxa"/>
          </w:tcPr>
          <w:p w:rsidR="00A5304E" w:rsidRPr="00C42427" w:rsidRDefault="00A5304E" w:rsidP="00225B28">
            <w:pPr>
              <w:spacing w:after="200" w:line="276" w:lineRule="auto"/>
            </w:pPr>
            <w:r>
              <w:t>Tramore</w:t>
            </w:r>
          </w:p>
        </w:tc>
        <w:tc>
          <w:tcPr>
            <w:tcW w:w="6164" w:type="dxa"/>
          </w:tcPr>
          <w:p w:rsidR="00A5304E" w:rsidRPr="00C42427" w:rsidRDefault="00A5304E" w:rsidP="00225B28">
            <w:pPr>
              <w:spacing w:after="200" w:line="276" w:lineRule="auto"/>
            </w:pPr>
            <w:r>
              <w:t>Drumcannon</w:t>
            </w:r>
          </w:p>
        </w:tc>
      </w:tr>
    </w:tbl>
    <w:p w:rsidR="002408DF" w:rsidRPr="00C42427" w:rsidRDefault="002408DF" w:rsidP="00225B28"/>
    <w:p w:rsidR="002408DF" w:rsidRPr="00C42427" w:rsidRDefault="002408DF" w:rsidP="00801569">
      <w:pPr>
        <w:keepNext/>
      </w:pPr>
      <w:r>
        <w:t>In het kiesdistrict Islandikane,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Carrickavrantry South</w:t>
            </w:r>
          </w:p>
        </w:tc>
        <w:tc>
          <w:tcPr>
            <w:tcW w:w="3081" w:type="dxa"/>
          </w:tcPr>
          <w:p w:rsidR="00A5304E" w:rsidRPr="00C42427" w:rsidRDefault="00A5304E" w:rsidP="00225B28">
            <w:pPr>
              <w:spacing w:after="200" w:line="276" w:lineRule="auto"/>
            </w:pPr>
            <w:r>
              <w:t xml:space="preserve">Coolnagoppoge </w:t>
            </w:r>
          </w:p>
        </w:tc>
        <w:tc>
          <w:tcPr>
            <w:tcW w:w="3081" w:type="dxa"/>
          </w:tcPr>
          <w:p w:rsidR="00A5304E" w:rsidRPr="00C42427" w:rsidRDefault="00A5304E" w:rsidP="00225B28">
            <w:pPr>
              <w:spacing w:after="200" w:line="276" w:lineRule="auto"/>
            </w:pPr>
            <w:r>
              <w:t>Garrarus</w:t>
            </w:r>
          </w:p>
        </w:tc>
      </w:tr>
      <w:tr w:rsidR="00A5304E" w:rsidRPr="00C42427" w:rsidTr="00FD7E31">
        <w:tc>
          <w:tcPr>
            <w:tcW w:w="3080" w:type="dxa"/>
          </w:tcPr>
          <w:p w:rsidR="00A5304E" w:rsidRPr="00C42427" w:rsidRDefault="00A5304E" w:rsidP="00225B28">
            <w:pPr>
              <w:spacing w:after="200" w:line="276" w:lineRule="auto"/>
            </w:pPr>
            <w:r>
              <w:t xml:space="preserve">Knockanduff </w:t>
            </w:r>
          </w:p>
        </w:tc>
        <w:tc>
          <w:tcPr>
            <w:tcW w:w="3081" w:type="dxa"/>
          </w:tcPr>
          <w:p w:rsidR="00A5304E" w:rsidRPr="00C42427" w:rsidRDefault="00A5304E" w:rsidP="00225B28">
            <w:pPr>
              <w:spacing w:after="200" w:line="276" w:lineRule="auto"/>
            </w:pPr>
            <w:r>
              <w:t>Newtown</w:t>
            </w:r>
          </w:p>
        </w:tc>
        <w:tc>
          <w:tcPr>
            <w:tcW w:w="3081" w:type="dxa"/>
          </w:tcPr>
          <w:p w:rsidR="00A5304E" w:rsidRPr="00C42427" w:rsidRDefault="00A5304E" w:rsidP="00225B28">
            <w:pPr>
              <w:spacing w:after="200" w:line="276" w:lineRule="auto"/>
            </w:pPr>
            <w:r>
              <w:t>Westtown</w:t>
            </w:r>
          </w:p>
        </w:tc>
      </w:tr>
    </w:tbl>
    <w:p w:rsidR="00EC77FB" w:rsidRDefault="00EC77FB" w:rsidP="00225B28"/>
    <w:p w:rsidR="002408DF" w:rsidRPr="00C42427" w:rsidRDefault="002408DF" w:rsidP="00801569">
      <w:pPr>
        <w:keepNext/>
      </w:pPr>
      <w:r>
        <w:t>In het kiesdistrict Kilmacleague,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Ballygarran </w:t>
            </w:r>
          </w:p>
        </w:tc>
        <w:tc>
          <w:tcPr>
            <w:tcW w:w="3081" w:type="dxa"/>
          </w:tcPr>
          <w:p w:rsidR="00A5304E" w:rsidRPr="00C42427" w:rsidRDefault="00A5304E" w:rsidP="00225B28">
            <w:pPr>
              <w:spacing w:after="200" w:line="276" w:lineRule="auto"/>
            </w:pPr>
            <w:r>
              <w:t>Keiloge</w:t>
            </w:r>
          </w:p>
        </w:tc>
        <w:tc>
          <w:tcPr>
            <w:tcW w:w="3081" w:type="dxa"/>
          </w:tcPr>
          <w:p w:rsidR="00A5304E" w:rsidRPr="00C42427" w:rsidRDefault="00A5304E" w:rsidP="00225B28">
            <w:pPr>
              <w:spacing w:after="200" w:line="276" w:lineRule="auto"/>
            </w:pPr>
            <w:r>
              <w:t>Kilmacleague East</w:t>
            </w:r>
          </w:p>
        </w:tc>
      </w:tr>
      <w:tr w:rsidR="00A5304E" w:rsidRPr="00C42427" w:rsidTr="00FD7E31">
        <w:tc>
          <w:tcPr>
            <w:tcW w:w="3080" w:type="dxa"/>
          </w:tcPr>
          <w:p w:rsidR="00A5304E" w:rsidRPr="00C42427" w:rsidRDefault="00A5304E" w:rsidP="00225B28">
            <w:pPr>
              <w:spacing w:after="200" w:line="276" w:lineRule="auto"/>
            </w:pPr>
            <w:r>
              <w:t>Kilmacleague West</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ED4DE0" w:rsidRPr="00C42427" w:rsidRDefault="00ED4DE0" w:rsidP="00225B28"/>
    <w:p w:rsidR="002408DF" w:rsidRPr="00C42427" w:rsidRDefault="002408DF" w:rsidP="00801569">
      <w:pPr>
        <w:keepNext/>
      </w:pPr>
      <w:r>
        <w:t>In het kiesdistrict Rathmoylan,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0"/>
        <w:gridCol w:w="2991"/>
      </w:tblGrid>
      <w:tr w:rsidR="00A5304E" w:rsidRPr="00C42427" w:rsidTr="00FD7E31">
        <w:tc>
          <w:tcPr>
            <w:tcW w:w="3261" w:type="dxa"/>
          </w:tcPr>
          <w:p w:rsidR="00A5304E" w:rsidRPr="00C42427" w:rsidRDefault="00A5304E" w:rsidP="00225B28">
            <w:pPr>
              <w:spacing w:after="200" w:line="276" w:lineRule="auto"/>
            </w:pPr>
            <w:r>
              <w:t xml:space="preserve">Corbally Beg </w:t>
            </w:r>
          </w:p>
        </w:tc>
        <w:tc>
          <w:tcPr>
            <w:tcW w:w="2990" w:type="dxa"/>
          </w:tcPr>
          <w:p w:rsidR="00A5304E" w:rsidRPr="00C42427" w:rsidRDefault="00A5304E" w:rsidP="00225B28">
            <w:pPr>
              <w:spacing w:after="200" w:line="276" w:lineRule="auto"/>
            </w:pPr>
            <w:r>
              <w:t>Corbally More</w:t>
            </w:r>
          </w:p>
        </w:tc>
        <w:tc>
          <w:tcPr>
            <w:tcW w:w="2991" w:type="dxa"/>
          </w:tcPr>
          <w:p w:rsidR="00A5304E" w:rsidRPr="00C42427" w:rsidRDefault="00A5304E" w:rsidP="00225B28">
            <w:pPr>
              <w:spacing w:after="200" w:line="276" w:lineRule="auto"/>
            </w:pPr>
            <w:r>
              <w:t>Lisselty</w:t>
            </w:r>
          </w:p>
        </w:tc>
      </w:tr>
      <w:tr w:rsidR="00A5304E" w:rsidRPr="00C42427" w:rsidTr="00FD7E31">
        <w:tc>
          <w:tcPr>
            <w:tcW w:w="3261" w:type="dxa"/>
          </w:tcPr>
          <w:p w:rsidR="00A5304E" w:rsidRPr="00C42427" w:rsidRDefault="00A5304E" w:rsidP="00225B28">
            <w:pPr>
              <w:spacing w:after="200" w:line="276" w:lineRule="auto"/>
            </w:pPr>
            <w:r>
              <w:t>Summerville</w:t>
            </w:r>
          </w:p>
        </w:tc>
        <w:tc>
          <w:tcPr>
            <w:tcW w:w="2990" w:type="dxa"/>
          </w:tcPr>
          <w:p w:rsidR="00A5304E" w:rsidRPr="00C42427" w:rsidRDefault="00A5304E" w:rsidP="00225B28">
            <w:pPr>
              <w:spacing w:after="200" w:line="276" w:lineRule="auto"/>
            </w:pPr>
          </w:p>
        </w:tc>
        <w:tc>
          <w:tcPr>
            <w:tcW w:w="2991" w:type="dxa"/>
          </w:tcPr>
          <w:p w:rsidR="00A5304E" w:rsidRPr="00C42427" w:rsidRDefault="00A5304E"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GESPECIFICEERD GEBIED VAN TULLAMORE</w:t>
      </w:r>
    </w:p>
    <w:p w:rsidR="002408DF" w:rsidRPr="00C42427" w:rsidRDefault="002408DF" w:rsidP="00801569">
      <w:pPr>
        <w:keepNext/>
      </w:pPr>
      <w:r>
        <w:t>De stad Tullamore en de omgeving ervan in de county Offaly, bestaande uit de volgende gebieden: —</w:t>
      </w:r>
    </w:p>
    <w:p w:rsidR="00BC4539" w:rsidRPr="00C42427" w:rsidRDefault="00BC4539" w:rsidP="00801569">
      <w:pPr>
        <w:keepNext/>
      </w:pPr>
    </w:p>
    <w:p w:rsidR="00ED4DE0" w:rsidRPr="00C42427" w:rsidRDefault="00ED4DE0" w:rsidP="00801569">
      <w:pPr>
        <w:keepNext/>
      </w:pPr>
      <w:r>
        <w:t>Het kiesdistrict: —</w:t>
      </w:r>
    </w:p>
    <w:p w:rsidR="002408DF" w:rsidRPr="00C42427" w:rsidRDefault="002408DF" w:rsidP="00225B28">
      <w:r>
        <w:t>Tullamore Urban</w:t>
      </w:r>
    </w:p>
    <w:p w:rsidR="002408DF" w:rsidRPr="00C42427" w:rsidRDefault="002408DF" w:rsidP="00225B28"/>
    <w:p w:rsidR="002408DF" w:rsidRPr="00C42427" w:rsidRDefault="002408DF" w:rsidP="00801569">
      <w:pPr>
        <w:keepNext/>
      </w:pPr>
      <w:r>
        <w:t>In het kiesdistrict Tullamore Rural, de volgende townlands: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Ardan </w:t>
            </w:r>
          </w:p>
        </w:tc>
        <w:tc>
          <w:tcPr>
            <w:tcW w:w="3081" w:type="dxa"/>
          </w:tcPr>
          <w:p w:rsidR="00A5304E" w:rsidRPr="00C42427" w:rsidRDefault="00A5304E" w:rsidP="00225B28">
            <w:pPr>
              <w:spacing w:after="200" w:line="276" w:lineRule="auto"/>
            </w:pPr>
            <w:r>
              <w:t>Ballard</w:t>
            </w:r>
          </w:p>
        </w:tc>
        <w:tc>
          <w:tcPr>
            <w:tcW w:w="3081" w:type="dxa"/>
          </w:tcPr>
          <w:p w:rsidR="00A5304E" w:rsidRPr="00C42427" w:rsidRDefault="00A5304E" w:rsidP="00225B28">
            <w:pPr>
              <w:spacing w:after="200" w:line="276" w:lineRule="auto"/>
            </w:pPr>
            <w:r>
              <w:t>Ballydrohid</w:t>
            </w:r>
          </w:p>
        </w:tc>
      </w:tr>
      <w:tr w:rsidR="00A5304E" w:rsidRPr="00C42427" w:rsidTr="00FD7E31">
        <w:tc>
          <w:tcPr>
            <w:tcW w:w="3080" w:type="dxa"/>
          </w:tcPr>
          <w:p w:rsidR="00A5304E" w:rsidRPr="00C42427" w:rsidRDefault="00A5304E" w:rsidP="00225B28">
            <w:pPr>
              <w:spacing w:after="200" w:line="276" w:lineRule="auto"/>
            </w:pPr>
            <w:r>
              <w:t>Charleville Demesne</w:t>
            </w:r>
          </w:p>
        </w:tc>
        <w:tc>
          <w:tcPr>
            <w:tcW w:w="3081" w:type="dxa"/>
          </w:tcPr>
          <w:p w:rsidR="00A5304E" w:rsidRPr="00C42427" w:rsidRDefault="00A5304E" w:rsidP="00225B28">
            <w:pPr>
              <w:spacing w:after="200" w:line="276" w:lineRule="auto"/>
            </w:pPr>
            <w:r>
              <w:t>Cloncollog</w:t>
            </w:r>
          </w:p>
        </w:tc>
        <w:tc>
          <w:tcPr>
            <w:tcW w:w="3081" w:type="dxa"/>
          </w:tcPr>
          <w:p w:rsidR="00A5304E" w:rsidRPr="00C42427" w:rsidRDefault="00A5304E" w:rsidP="00225B28">
            <w:pPr>
              <w:spacing w:after="200" w:line="276" w:lineRule="auto"/>
            </w:pPr>
            <w:r>
              <w:t>Clonminch</w:t>
            </w:r>
          </w:p>
        </w:tc>
      </w:tr>
      <w:tr w:rsidR="00A5304E" w:rsidRPr="00C42427" w:rsidTr="00FD7E31">
        <w:tc>
          <w:tcPr>
            <w:tcW w:w="3080" w:type="dxa"/>
          </w:tcPr>
          <w:p w:rsidR="00A5304E" w:rsidRPr="00C42427" w:rsidRDefault="00A5304E" w:rsidP="00225B28">
            <w:pPr>
              <w:spacing w:after="200" w:line="276" w:lineRule="auto"/>
            </w:pPr>
            <w:r>
              <w:t>Muiniagh</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2408DF" w:rsidRPr="00C42427" w:rsidRDefault="002408DF" w:rsidP="00225B28"/>
    <w:p w:rsidR="002408DF" w:rsidRPr="00C42427" w:rsidRDefault="002408DF" w:rsidP="00801569">
      <w:pPr>
        <w:keepNext/>
      </w:pPr>
      <w:r>
        <w:t>In het kiesdistrict Durrow, de volgende townland: —</w:t>
      </w:r>
    </w:p>
    <w:p w:rsidR="002408DF" w:rsidRPr="00C42427" w:rsidRDefault="002408DF" w:rsidP="00225B28">
      <w:r>
        <w:t>Ballyduff</w:t>
      </w:r>
    </w:p>
    <w:p w:rsidR="002408DF" w:rsidRPr="00C42427" w:rsidRDefault="002408DF" w:rsidP="00225B28"/>
    <w:p w:rsidR="002408DF" w:rsidRPr="00C42427" w:rsidRDefault="002408DF" w:rsidP="00801569">
      <w:pPr>
        <w:keepNext/>
      </w:pPr>
      <w:r>
        <w:t>In het kiesdistrict Cappancur, de volgende townland: —</w:t>
      </w:r>
    </w:p>
    <w:p w:rsidR="002408DF" w:rsidRPr="00C42427" w:rsidRDefault="002408DF" w:rsidP="00225B28">
      <w:r>
        <w:t>Cappancur</w:t>
      </w:r>
    </w:p>
    <w:p w:rsidR="00410FC7" w:rsidRPr="00C42427" w:rsidRDefault="00410FC7" w:rsidP="00225B28"/>
    <w:p w:rsidR="002408DF" w:rsidRPr="00C42427" w:rsidRDefault="002408DF" w:rsidP="00801569">
      <w:pPr>
        <w:keepNext/>
      </w:pPr>
      <w:r>
        <w:t>In het kiesdistrict Tinnycross, de volgende townland: —</w:t>
      </w:r>
    </w:p>
    <w:p w:rsidR="002408DF" w:rsidRPr="00C42427" w:rsidRDefault="002408DF" w:rsidP="00225B28">
      <w:r>
        <w:t>Derrynagall or Ballydaly</w:t>
      </w:r>
    </w:p>
    <w:p w:rsidR="00B94CAB" w:rsidRPr="00C42427" w:rsidRDefault="00B94CAB" w:rsidP="00225B28">
      <w:pPr>
        <w:jc w:val="both"/>
      </w:pPr>
    </w:p>
    <w:p w:rsidR="00B94CAB" w:rsidRPr="00C42427" w:rsidRDefault="00B94CAB" w:rsidP="00801569">
      <w:pPr>
        <w:jc w:val="both"/>
      </w:pPr>
      <w:r>
        <w:t>LS</w:t>
      </w:r>
    </w:p>
    <w:p w:rsidR="00B94CAB" w:rsidRPr="00C42427" w:rsidRDefault="00B94CAB" w:rsidP="00225B28">
      <w:pPr>
        <w:jc w:val="both"/>
      </w:pPr>
      <w:r>
        <w:t>GEGEVEN onder het officiële zegel van de minister van Communicatie, Klimaatactie en Milieu</w:t>
      </w:r>
    </w:p>
    <w:p w:rsidR="00B94CAB" w:rsidRPr="00C42427" w:rsidRDefault="00765DBC" w:rsidP="00225B28">
      <w:pPr>
        <w:jc w:val="both"/>
      </w:pPr>
      <w:r>
        <w:t>22 juli 2020</w:t>
      </w:r>
    </w:p>
    <w:p w:rsidR="00225B0E" w:rsidRPr="00C42427" w:rsidRDefault="00225B0E" w:rsidP="00225B28">
      <w:pPr>
        <w:jc w:val="both"/>
      </w:pPr>
    </w:p>
    <w:p w:rsidR="00B94CAB" w:rsidRPr="00C42427" w:rsidRDefault="00225B0E" w:rsidP="00801569">
      <w:pPr>
        <w:jc w:val="both"/>
      </w:pPr>
      <w:r>
        <w:t>Eamon Ryan</w:t>
      </w:r>
    </w:p>
    <w:p w:rsidR="00B94CAB" w:rsidRPr="00C42427" w:rsidRDefault="00073143" w:rsidP="00225B28">
      <w:pPr>
        <w:jc w:val="both"/>
      </w:pPr>
      <w:r>
        <w:t>Minister van Communicatie, Klimaatactie en Milieu</w:t>
      </w:r>
    </w:p>
    <w:p w:rsidR="00B94CAB" w:rsidRPr="00C42427" w:rsidRDefault="00B94CAB" w:rsidP="00C42427">
      <w:pPr>
        <w:pageBreakBefore/>
        <w:jc w:val="center"/>
      </w:pPr>
      <w:r>
        <w:t>TOELICHTING</w:t>
      </w:r>
    </w:p>
    <w:p w:rsidR="00B94CAB" w:rsidRPr="00C42427" w:rsidRDefault="00B94CAB" w:rsidP="00225B28">
      <w:pPr>
        <w:jc w:val="center"/>
        <w:rPr>
          <w:i/>
        </w:rPr>
      </w:pPr>
      <w:r>
        <w:rPr>
          <w:i/>
        </w:rPr>
        <w:t>(Deze toelichting maakt geen deel uit van het instrument en is geen juridische interpretatie).</w:t>
      </w:r>
    </w:p>
    <w:p w:rsidR="00B94CAB" w:rsidRPr="00C42427" w:rsidRDefault="00B94CAB" w:rsidP="00225B28">
      <w:pPr>
        <w:jc w:val="both"/>
      </w:pPr>
      <w:r>
        <w:t>Deze voorschriften wijzigen de voorschriften van 2012 in het kader van de wet inzake luchtverontreiniging (verhandeling, verkoop, distributie en verbranding van gespecificeerde brandstoffen) (</w:t>
      </w:r>
      <w:hyperlink r:id="rId13" w:history="1">
        <w:r>
          <w:rPr>
            <w:rStyle w:val="Hyperlink"/>
          </w:rPr>
          <w:t>W.I. nr. 326/2012</w:t>
        </w:r>
      </w:hyperlink>
      <w:r>
        <w:t>) (zoals gewijzigd).</w:t>
      </w:r>
    </w:p>
    <w:p w:rsidR="00680658" w:rsidRPr="00C42427" w:rsidRDefault="00680658" w:rsidP="00225B28">
      <w:pPr>
        <w:jc w:val="both"/>
      </w:pPr>
    </w:p>
    <w:p w:rsidR="00122432" w:rsidRPr="00C42427" w:rsidRDefault="00122432" w:rsidP="00225B28">
      <w:pPr>
        <w:jc w:val="both"/>
      </w:pPr>
      <w:r>
        <w:t>Deze voorschriften voeren een verbod in op de verhandeling, verkoop, distributie en verbranding van gespecificeerde brandstoffen in de gespecificeerde gebieden van Ashbourne, Ballina, Castlebar, Cavan, Cobh, Enniscorthy, Killarney, Longford, Mallow, Midleton, Tramore en Tullamore, dat op 1 september 2020 in werking treedt.</w:t>
      </w:r>
    </w:p>
    <w:p w:rsidR="00686F13" w:rsidRPr="00C42427" w:rsidRDefault="00686F13" w:rsidP="00225B28">
      <w:pPr>
        <w:jc w:val="both"/>
      </w:pPr>
    </w:p>
    <w:p w:rsidR="006F3E47" w:rsidRPr="00C42427" w:rsidRDefault="006F3E47" w:rsidP="00225B28">
      <w:pPr>
        <w:jc w:val="both"/>
      </w:pPr>
      <w:r>
        <w:t>Deze voorschriften zijn ook van toepassing op het gespecificeerde gebied van Cork, voor de opname van bepaalde andere aangewezen townlands in het kiesdistrict Carrigtwohill, met ingang van 1 september 2020.</w:t>
      </w:r>
    </w:p>
    <w:sectPr w:rsidR="006F3E47" w:rsidRPr="00C42427" w:rsidSect="00ED4DE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A2" w:rsidRDefault="00D223A2" w:rsidP="006A6CB0">
      <w:pPr>
        <w:spacing w:after="0" w:line="240" w:lineRule="auto"/>
      </w:pPr>
      <w:r>
        <w:separator/>
      </w:r>
    </w:p>
  </w:endnote>
  <w:endnote w:type="continuationSeparator" w:id="0">
    <w:p w:rsidR="00D223A2" w:rsidRDefault="00D223A2" w:rsidP="006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A2" w:rsidRDefault="00D223A2" w:rsidP="006A6CB0">
      <w:pPr>
        <w:spacing w:after="0" w:line="240" w:lineRule="auto"/>
      </w:pPr>
      <w:r>
        <w:separator/>
      </w:r>
    </w:p>
  </w:footnote>
  <w:footnote w:type="continuationSeparator" w:id="0">
    <w:p w:rsidR="00D223A2" w:rsidRDefault="00D223A2" w:rsidP="006A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314"/>
    <w:multiLevelType w:val="hybridMultilevel"/>
    <w:tmpl w:val="50D2DD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9E76B44"/>
    <w:multiLevelType w:val="multilevel"/>
    <w:tmpl w:val="DF4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12"/>
    <w:rsid w:val="00005D54"/>
    <w:rsid w:val="00053F80"/>
    <w:rsid w:val="00054860"/>
    <w:rsid w:val="00073143"/>
    <w:rsid w:val="000752C1"/>
    <w:rsid w:val="0007536F"/>
    <w:rsid w:val="000D1D91"/>
    <w:rsid w:val="000F6EEF"/>
    <w:rsid w:val="00122432"/>
    <w:rsid w:val="0014326A"/>
    <w:rsid w:val="00145B15"/>
    <w:rsid w:val="00147255"/>
    <w:rsid w:val="00156CBF"/>
    <w:rsid w:val="00187D33"/>
    <w:rsid w:val="001A3681"/>
    <w:rsid w:val="001E2478"/>
    <w:rsid w:val="00203014"/>
    <w:rsid w:val="00225B0E"/>
    <w:rsid w:val="00225B28"/>
    <w:rsid w:val="002408DF"/>
    <w:rsid w:val="00254938"/>
    <w:rsid w:val="002A14D6"/>
    <w:rsid w:val="002B7D68"/>
    <w:rsid w:val="002D7E31"/>
    <w:rsid w:val="002F6287"/>
    <w:rsid w:val="003B1AA6"/>
    <w:rsid w:val="003E0250"/>
    <w:rsid w:val="00400470"/>
    <w:rsid w:val="00410FC7"/>
    <w:rsid w:val="004214FD"/>
    <w:rsid w:val="00422264"/>
    <w:rsid w:val="00453EBD"/>
    <w:rsid w:val="004B7B67"/>
    <w:rsid w:val="004E7C2F"/>
    <w:rsid w:val="004F46CB"/>
    <w:rsid w:val="00531AB3"/>
    <w:rsid w:val="005427D3"/>
    <w:rsid w:val="00556196"/>
    <w:rsid w:val="00680658"/>
    <w:rsid w:val="006830F6"/>
    <w:rsid w:val="00686F13"/>
    <w:rsid w:val="006A6CB0"/>
    <w:rsid w:val="006D4654"/>
    <w:rsid w:val="006D4DC9"/>
    <w:rsid w:val="006D77EB"/>
    <w:rsid w:val="006E2446"/>
    <w:rsid w:val="006E72E8"/>
    <w:rsid w:val="006F3E47"/>
    <w:rsid w:val="007237D3"/>
    <w:rsid w:val="00727577"/>
    <w:rsid w:val="00741C6A"/>
    <w:rsid w:val="00765DBC"/>
    <w:rsid w:val="007A3171"/>
    <w:rsid w:val="007F74CE"/>
    <w:rsid w:val="00801569"/>
    <w:rsid w:val="00896C16"/>
    <w:rsid w:val="008B26B0"/>
    <w:rsid w:val="008B5D1D"/>
    <w:rsid w:val="008F1A9E"/>
    <w:rsid w:val="00945778"/>
    <w:rsid w:val="0096414D"/>
    <w:rsid w:val="009B726A"/>
    <w:rsid w:val="00A5304E"/>
    <w:rsid w:val="00AE2A1E"/>
    <w:rsid w:val="00AE64A3"/>
    <w:rsid w:val="00AF317F"/>
    <w:rsid w:val="00B42AA4"/>
    <w:rsid w:val="00B565A5"/>
    <w:rsid w:val="00B741EE"/>
    <w:rsid w:val="00B94CAB"/>
    <w:rsid w:val="00BC4539"/>
    <w:rsid w:val="00C42427"/>
    <w:rsid w:val="00C46372"/>
    <w:rsid w:val="00C51FBC"/>
    <w:rsid w:val="00CA20C4"/>
    <w:rsid w:val="00CD496C"/>
    <w:rsid w:val="00CE658D"/>
    <w:rsid w:val="00D223A2"/>
    <w:rsid w:val="00D52E12"/>
    <w:rsid w:val="00D549F1"/>
    <w:rsid w:val="00D66749"/>
    <w:rsid w:val="00DB79A1"/>
    <w:rsid w:val="00E479D5"/>
    <w:rsid w:val="00E67D09"/>
    <w:rsid w:val="00EA48A9"/>
    <w:rsid w:val="00EA7466"/>
    <w:rsid w:val="00EB6E49"/>
    <w:rsid w:val="00EC77FB"/>
    <w:rsid w:val="00ED4DE0"/>
    <w:rsid w:val="00EE474A"/>
    <w:rsid w:val="00F11769"/>
    <w:rsid w:val="00FA2F25"/>
    <w:rsid w:val="00FD6943"/>
    <w:rsid w:val="00FD7E31"/>
    <w:rsid w:val="00FE736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05116-CE20-48A8-8018-B280F4A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4FD"/>
    <w:rPr>
      <w:color w:val="0000FF" w:themeColor="hyperlink"/>
      <w:u w:val="single"/>
    </w:rPr>
  </w:style>
  <w:style w:type="paragraph" w:styleId="ListParagraph">
    <w:name w:val="List Paragraph"/>
    <w:basedOn w:val="Normal"/>
    <w:uiPriority w:val="34"/>
    <w:qFormat/>
    <w:rsid w:val="00C51FBC"/>
    <w:pPr>
      <w:ind w:left="720"/>
      <w:contextualSpacing/>
    </w:pPr>
  </w:style>
  <w:style w:type="paragraph" w:styleId="NormalWeb">
    <w:name w:val="Normal (Web)"/>
    <w:basedOn w:val="Normal"/>
    <w:uiPriority w:val="99"/>
    <w:unhideWhenUsed/>
    <w:rsid w:val="00B94C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B79A1"/>
    <w:rPr>
      <w:color w:val="800080" w:themeColor="followedHyperlink"/>
      <w:u w:val="single"/>
    </w:rPr>
  </w:style>
  <w:style w:type="character" w:styleId="CommentReference">
    <w:name w:val="annotation reference"/>
    <w:basedOn w:val="DefaultParagraphFont"/>
    <w:uiPriority w:val="99"/>
    <w:semiHidden/>
    <w:unhideWhenUsed/>
    <w:rsid w:val="008B26B0"/>
    <w:rPr>
      <w:sz w:val="16"/>
      <w:szCs w:val="16"/>
    </w:rPr>
  </w:style>
  <w:style w:type="paragraph" w:styleId="CommentText">
    <w:name w:val="annotation text"/>
    <w:basedOn w:val="Normal"/>
    <w:link w:val="CommentTextChar"/>
    <w:uiPriority w:val="99"/>
    <w:semiHidden/>
    <w:unhideWhenUsed/>
    <w:rsid w:val="008B26B0"/>
    <w:pPr>
      <w:spacing w:line="240" w:lineRule="auto"/>
    </w:pPr>
    <w:rPr>
      <w:sz w:val="20"/>
      <w:szCs w:val="20"/>
    </w:rPr>
  </w:style>
  <w:style w:type="character" w:customStyle="1" w:styleId="CommentTextChar">
    <w:name w:val="Comment Text Char"/>
    <w:basedOn w:val="DefaultParagraphFont"/>
    <w:link w:val="CommentText"/>
    <w:uiPriority w:val="99"/>
    <w:semiHidden/>
    <w:rsid w:val="008B26B0"/>
    <w:rPr>
      <w:sz w:val="20"/>
      <w:szCs w:val="20"/>
    </w:rPr>
  </w:style>
  <w:style w:type="paragraph" w:styleId="CommentSubject">
    <w:name w:val="annotation subject"/>
    <w:basedOn w:val="CommentText"/>
    <w:next w:val="CommentText"/>
    <w:link w:val="CommentSubjectChar"/>
    <w:uiPriority w:val="99"/>
    <w:semiHidden/>
    <w:unhideWhenUsed/>
    <w:rsid w:val="008B26B0"/>
    <w:rPr>
      <w:b/>
      <w:bCs/>
    </w:rPr>
  </w:style>
  <w:style w:type="character" w:customStyle="1" w:styleId="CommentSubjectChar">
    <w:name w:val="Comment Subject Char"/>
    <w:basedOn w:val="CommentTextChar"/>
    <w:link w:val="CommentSubject"/>
    <w:uiPriority w:val="99"/>
    <w:semiHidden/>
    <w:rsid w:val="008B26B0"/>
    <w:rPr>
      <w:b/>
      <w:bCs/>
      <w:sz w:val="20"/>
      <w:szCs w:val="20"/>
    </w:rPr>
  </w:style>
  <w:style w:type="paragraph" w:styleId="BalloonText">
    <w:name w:val="Balloon Text"/>
    <w:basedOn w:val="Normal"/>
    <w:link w:val="BalloonTextChar"/>
    <w:uiPriority w:val="99"/>
    <w:semiHidden/>
    <w:unhideWhenUsed/>
    <w:rsid w:val="008B2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B0"/>
    <w:rPr>
      <w:rFonts w:ascii="Tahoma" w:hAnsi="Tahoma" w:cs="Tahoma"/>
      <w:sz w:val="16"/>
      <w:szCs w:val="16"/>
    </w:rPr>
  </w:style>
  <w:style w:type="paragraph" w:styleId="Revision">
    <w:name w:val="Revision"/>
    <w:hidden/>
    <w:uiPriority w:val="99"/>
    <w:semiHidden/>
    <w:rsid w:val="00B42AA4"/>
    <w:pPr>
      <w:spacing w:after="0" w:line="240" w:lineRule="auto"/>
    </w:pPr>
  </w:style>
  <w:style w:type="paragraph" w:styleId="Header">
    <w:name w:val="header"/>
    <w:basedOn w:val="Normal"/>
    <w:link w:val="HeaderChar"/>
    <w:uiPriority w:val="99"/>
    <w:unhideWhenUsed/>
    <w:rsid w:val="006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B0"/>
  </w:style>
  <w:style w:type="paragraph" w:styleId="Footer">
    <w:name w:val="footer"/>
    <w:basedOn w:val="Normal"/>
    <w:link w:val="FooterChar"/>
    <w:uiPriority w:val="99"/>
    <w:unhideWhenUsed/>
    <w:rsid w:val="006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B0"/>
  </w:style>
  <w:style w:type="table" w:styleId="TableGrid">
    <w:name w:val="Table Grid"/>
    <w:basedOn w:val="TableNormal"/>
    <w:uiPriority w:val="59"/>
    <w:rsid w:val="0045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4699">
      <w:bodyDiv w:val="1"/>
      <w:marLeft w:val="0"/>
      <w:marRight w:val="0"/>
      <w:marTop w:val="0"/>
      <w:marBottom w:val="0"/>
      <w:divBdr>
        <w:top w:val="none" w:sz="0" w:space="0" w:color="auto"/>
        <w:left w:val="none" w:sz="0" w:space="0" w:color="auto"/>
        <w:bottom w:val="none" w:sz="0" w:space="0" w:color="auto"/>
        <w:right w:val="none" w:sz="0" w:space="0" w:color="auto"/>
      </w:divBdr>
    </w:div>
    <w:div w:id="741638125">
      <w:bodyDiv w:val="1"/>
      <w:marLeft w:val="0"/>
      <w:marRight w:val="0"/>
      <w:marTop w:val="0"/>
      <w:marBottom w:val="0"/>
      <w:divBdr>
        <w:top w:val="none" w:sz="0" w:space="0" w:color="auto"/>
        <w:left w:val="none" w:sz="0" w:space="0" w:color="auto"/>
        <w:bottom w:val="none" w:sz="0" w:space="0" w:color="auto"/>
        <w:right w:val="none" w:sz="0" w:space="0" w:color="auto"/>
      </w:divBdr>
    </w:div>
    <w:div w:id="1173495652">
      <w:bodyDiv w:val="1"/>
      <w:marLeft w:val="0"/>
      <w:marRight w:val="0"/>
      <w:marTop w:val="0"/>
      <w:marBottom w:val="0"/>
      <w:divBdr>
        <w:top w:val="none" w:sz="0" w:space="0" w:color="auto"/>
        <w:left w:val="none" w:sz="0" w:space="0" w:color="auto"/>
        <w:bottom w:val="none" w:sz="0" w:space="0" w:color="auto"/>
        <w:right w:val="none" w:sz="0" w:space="0" w:color="auto"/>
      </w:divBdr>
    </w:div>
    <w:div w:id="14055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1987/en/act/pub/0006/sec0014.html" TargetMode="External"/><Relationship Id="rId13" Type="http://schemas.openxmlformats.org/officeDocument/2006/relationships/hyperlink" Target="http://www.irishstatutebook.ie/eli/2012/si/326/made/en/print" TargetMode="External"/><Relationship Id="rId3" Type="http://schemas.openxmlformats.org/officeDocument/2006/relationships/settings" Target="settings.xml"/><Relationship Id="rId7" Type="http://schemas.openxmlformats.org/officeDocument/2006/relationships/hyperlink" Target="http://www.irishstatutebook.ie/1987/en/act/pub/0006/sec0010.html" TargetMode="External"/><Relationship Id="rId12" Type="http://schemas.openxmlformats.org/officeDocument/2006/relationships/hyperlink" Target="http://www.irishstatutebook.ie/eli/2012/si/326/made/en/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eli/2012/si/326/made/en/pr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ishstatutebook.ie/1987/en/act/pub/0006/index.html" TargetMode="External"/><Relationship Id="rId4" Type="http://schemas.openxmlformats.org/officeDocument/2006/relationships/webSettings" Target="webSettings.xml"/><Relationship Id="rId9" Type="http://schemas.openxmlformats.org/officeDocument/2006/relationships/hyperlink" Target="http://www.irishstatutebook.ie/1987/en/act/pub/0006/sec005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Communications, Climate Action and the Enviroment</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Lambert</dc:creator>
  <cp:lastModifiedBy>Liu, Lei</cp:lastModifiedBy>
  <cp:revision>12</cp:revision>
  <dcterms:created xsi:type="dcterms:W3CDTF">2020-08-28T10:25:00Z</dcterms:created>
  <dcterms:modified xsi:type="dcterms:W3CDTF">2020-10-21T02:16:00Z</dcterms:modified>
</cp:coreProperties>
</file>