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PRANTSUSE VABARIIK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Solidaarsus- ja tervishoiuministeerium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57A546A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10. aprilli 2021. aasta määrus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millega muudetakse 10. juuli 2020. aasta määrust, millega nähakse ette COVID-19 epideemia kontrolli alla saamiseks vajalikud tervishoiusüsteemi korralduslikud ja toimimist toetavad meetmed tervisealase hädaolukorra raames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Solidaarsus- ja tervishoiuminister,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54C3985" w14:textId="1BD5BE88" w:rsidR="00854727" w:rsidRDefault="00695C0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Euroopa Parlamendi ja nõukogu 9. septembri 2015. aasta direktiivi (EL) 2015/1535, millega nähakse ette tehnilistest eeskirjadest ning infoühiskonna teenuste eeskirjadest teatamise kord, ja eelkõige teatist nr […],</w:t>
      </w:r>
    </w:p>
    <w:p w14:paraId="30BA6C86" w14:textId="77777777" w:rsidR="00F36217" w:rsidRDefault="00F36217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0C942F" w14:textId="67596FAD" w:rsidR="009872B9" w:rsidRDefault="00BE4E7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sotsiaalmeetmete ja perekonnakoodeksit,</w:t>
      </w:r>
    </w:p>
    <w:p w14:paraId="11DBB739" w14:textId="77777777" w:rsidR="00F36217" w:rsidRDefault="00F36217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32E7F32F" w:rsidR="00467129" w:rsidRPr="009872B9" w:rsidRDefault="005E15A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rahvatervise seadust, eriti selle</w:t>
      </w:r>
      <w:r>
        <w:t xml:space="preserve"> </w:t>
      </w:r>
      <w:r>
        <w:rPr>
          <w:rFonts w:ascii="Times New Roman" w:hAnsi="Times New Roman"/>
          <w:sz w:val="24"/>
        </w:rPr>
        <w:t>artiklit L3131-16,</w:t>
      </w:r>
    </w:p>
    <w:p w14:paraId="49F3F046" w14:textId="2E5596DB" w:rsidR="008A3199" w:rsidRPr="009872B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918D7" w14:textId="0C2719C9" w:rsidR="008A319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sotsiaalkindlustusseadustikku,</w:t>
      </w:r>
    </w:p>
    <w:p w14:paraId="5314E014" w14:textId="62E5319C" w:rsidR="003A7679" w:rsidRDefault="003A767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22179" w14:textId="6B6FB98E" w:rsidR="00542E5E" w:rsidRDefault="00542E5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17. juuni 2020. aasta seadust nr 2020-734 mitmesuguste tervishoiukriisi, muude kiireloomuliste meetmete ja Ühendkuningriigi Euroopa Liidust lahkumisega seotud sätete kohta, eriti selle artiklit 23,</w:t>
      </w:r>
    </w:p>
    <w:p w14:paraId="4B4C2094" w14:textId="77777777" w:rsidR="00EF5679" w:rsidRDefault="00EF5679" w:rsidP="009F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371753E2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14. novembri 2020. aasta seadust nr 2020-1379, millega lubatakse pikendada tervisealast hädaolukorda ja sätestatakse mitmesugused meetmed tervishoiukriisi ohjamiseks (muudetud kujul),</w:t>
      </w:r>
    </w:p>
    <w:p w14:paraId="33D261B3" w14:textId="77777777" w:rsidR="00A5734E" w:rsidRDefault="00A5734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19DC4F14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14. oktoobri 2020. aasta dekreeti nr 2020-1257, millega kuulutatakse välja tervisealane hädaolukord,</w:t>
      </w:r>
    </w:p>
    <w:p w14:paraId="5791AA99" w14:textId="0A4AA73F" w:rsidR="00DC7614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ED26F" w14:textId="358C33EE" w:rsidR="00DC7614" w:rsidRPr="000A3FA6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16. oktoobri 2020. aasta muudetud dekreeti nr 2020-1262, millega nähakse ette COVID-19 epideemia kontrolli alla saamiseks vajalikud üldmeetmed tervisealase hädaolukorra raames;</w:t>
      </w:r>
    </w:p>
    <w:p w14:paraId="3210EA95" w14:textId="4E04234E" w:rsidR="0054123A" w:rsidRPr="000A3FA6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1616289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29. oktoobri 2020. aasta dekreeti</w:t>
      </w:r>
      <w:r>
        <w:t xml:space="preserve"> </w:t>
      </w:r>
      <w:r>
        <w:rPr>
          <w:rFonts w:ascii="Times New Roman" w:hAnsi="Times New Roman"/>
          <w:sz w:val="24"/>
        </w:rPr>
        <w:t>nr 2020-1310, millega nähakse ette tervisealases hädaolukorras COVID-19 epideemia kontrolli alla saamiseks vajalikud üldmeetmed (muudetud kujul),</w:t>
      </w:r>
    </w:p>
    <w:p w14:paraId="6B20E965" w14:textId="68A6CA24" w:rsidR="00A34E26" w:rsidRDefault="00A34E26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BD1E4F" w:rsidR="003B79C6" w:rsidRDefault="00A56553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10. juuli 2020. aasta korraldust, millega nähakse ette tervisealases hädaolukorras COVID-19 epideemia kontrolli alla saamiseks vajalikud korralduslikud ja operatiivsed tervishoiusüsteemi meetmed (muudetud kujul),</w:t>
      </w:r>
    </w:p>
    <w:p w14:paraId="564099D6" w14:textId="075A781E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BED46A" w14:textId="77121E09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võttes arvesse Prantsusmaa riikliku tervishoiuameti nõukogu 15. märtsi 2021. aasta arvamust SARS-CoV-2 antigeenide kiirtuvastamise kohta ninakaape proovidest (TDR, TROD ja enesetestimine),</w:t>
      </w:r>
    </w:p>
    <w:p w14:paraId="009FFDCA" w14:textId="14D7D98C" w:rsidR="00985779" w:rsidRDefault="00985779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E9E18F" w14:textId="68C535D8" w:rsidR="00A35D62" w:rsidRPr="00A35D62" w:rsidRDefault="003D6987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arvestades, et sõjaväehaiglad, kes hooldavad patsiente, kes kannatavad COVID-19 all samadel tingimustel kui tervishoiuasutused, kannavad selliste hüvitistega seotud kulusid, mis ei sisaldu ravipaketis, mis nõuavad lisatasu; </w:t>
      </w:r>
    </w:p>
    <w:p w14:paraId="7B2BA9E6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1C3BB" w14:textId="61B59FCD" w:rsid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arvestades, et vaktsineerimine SARS-CoV-2 vastu on oluline epideemia ohjeldamiseks ja sellise vaktsineerimise rakendamise eritingimused, milles osalevad sõjaväehaiglad, nõuavad, nagu ka tervishoiuasutuste puhul, selliste haiglate erihüvitist;</w:t>
      </w:r>
    </w:p>
    <w:p w14:paraId="0FC075C2" w14:textId="657257BC" w:rsidR="002E0228" w:rsidRDefault="002E0228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44225D3" w14:textId="7D58385E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arvestades, et on vaja ajakohastada ja ühtlustada kavandatavat tasu vastavalt tervishoiutöötajate, tervishoiutöötajate ja muude spetsialistide loetelu laiendamisele, kes võivad sekkuda vaktsiinide väljakirjutamisel, manustamisel ja/või süstimisel COVIDi vastu ning kuidas nad võivad selliseid menetlusi ellu viia;</w:t>
      </w:r>
    </w:p>
    <w:p w14:paraId="6E3A72E7" w14:textId="77777777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90665D" w14:textId="235D9E87" w:rsidR="00325405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arvestades, et enesetestide kasutamise lihtsus, mis ei nõua tervishoiutöötajate toe kohalolekut, ja nende vähem invasiivne meetod tampooniproovide tegemiseks, võimaldab teha sagedasemaid teste; seega on asjakohane sätestada nende katsete levitamise ja kasutamise tingimused; lisaks tuleb sätestada müügihinnastandardid, et tagada testide kättesaadavus elanikkonnale ja tagada nende vaba kättesaadavus teatavatele inimkategooriatele, mis seda nõuavad; ning arvestades, et: on vaja sätestada tingimused, mille alusel seda teatud inimkategooriatele tervisekindlustusega kaetaks;</w:t>
      </w:r>
    </w:p>
    <w:p w14:paraId="3446148F" w14:textId="7F8F8A23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B358E6" w14:textId="5B4FBD3D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arvestades, et nende enesetestide väljastamiseks koos farmaatsiaalaste nõuannetega on levitamisel vaja piirduda üksnes apteekidega ning keelata nende müük Internetis; usaldusväärse teabe tagamiseks peab reklaam vastama riikliku ravimi- ja tervishoiutoodete ohutuse ameti määratletud tehnilistele andmetele ning üldsusele mõeldud reklaamile peab olema nimetatud asutuse eelnev luba ning see peab piirduma apteekidega;</w:t>
      </w:r>
    </w:p>
    <w:p w14:paraId="2BC623B8" w14:textId="77777777" w:rsidR="002E0228" w:rsidRPr="002E0228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5C43CC" w14:textId="259B2F75" w:rsidR="0095005E" w:rsidRDefault="0095005E" w:rsidP="002E02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arvestades, et kliiniliste laborite mobiliseerimine epideemiliseks sõelumiseks on vastuolus akrediteerimistoimikute koostamisega 1. maiks 2021; kusjuures seda kuupäeva tuleks pikendada kuni 1. novembrini 2021,</w:t>
      </w:r>
    </w:p>
    <w:p w14:paraId="6F69FBA6" w14:textId="77777777" w:rsidR="00263EC6" w:rsidRDefault="00263EC6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C95FFF" w:rsidRDefault="003222F0" w:rsidP="00322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sätestab käesolevaga järgmist.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</w:rPr>
        <w:t>Artikkel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Eespool nimetatud 10. juuli 2020. aasta määrust muudetakse järgmiselt.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053E81" w14:textId="511D79FA" w:rsidR="00A35D62" w:rsidRPr="00A35D62" w:rsidRDefault="00854F80" w:rsidP="00EF5679">
      <w:pPr>
        <w:spacing w:after="0" w:line="259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1. Artikli 16 IV järele lisatakse artikkel V järgmises sõnastuses:</w:t>
      </w:r>
    </w:p>
    <w:p w14:paraId="4E3BBC6B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4B841E4" w14:textId="70F08E35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„V. – Kooskõlas käesoleva artikli sätetega I, II ja III käsitatakse sõjaväehaiglaid tervishoiuasutustena. Nende haiglate puhul on III sättes nimetatud fond sotsiaalkindlustusseadustiku artiklis L174-15 nimetatud Riiklik sõjaväelaste sotsiaaltagatiste fond.“</w:t>
      </w:r>
    </w:p>
    <w:p w14:paraId="0BC4ACAF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B93646E" w14:textId="0A94BDE8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2. Artiklit 18-1 muudetakse järgmiselt:</w:t>
      </w:r>
    </w:p>
    <w:p w14:paraId="476A1669" w14:textId="4BEA93D5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1363C7B" w14:textId="0D4793E4" w:rsidR="00ED2A84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artikli VI teises lõigus sõna „nurses“ asendatakse sõnadega: „muud kutsetöötajad kui arstid“ ja sama VI artikli viiendas lõigus sõna „nurses“ asendatakse sõnadega: „muud kutsetöötajad kui arstid“;</w:t>
      </w:r>
    </w:p>
    <w:p w14:paraId="14E1D96C" w14:textId="77777777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D691BC" w14:textId="74D78FAC" w:rsidR="00B7343F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artiklile VI lisatakse järgmine lõik.</w:t>
      </w:r>
    </w:p>
    <w:p w14:paraId="04A19099" w14:textId="77777777" w:rsidR="00B7343F" w:rsidRP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E28BD3F" w14:textId="14FCD718" w:rsid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„Käesoleva artikli VI kohaselt käsitatakse sõjaväehaiglaid tervishoiuasutustena. Nende haiglate vaktsineerimisjärjekord on määratletud arstide, õdede, üliõpilaste ja tugitöötajate kogumina, kes on mobiliseeritud vaktsineerimiskeskuses neljaks tunniks vaktsineerimiseks.“</w:t>
      </w:r>
    </w:p>
    <w:p w14:paraId="42D477E7" w14:textId="6C08BDFE" w:rsidR="00325405" w:rsidRDefault="00325405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66DBAC0" w14:textId="23E1188B" w:rsidR="00325405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artiklis VII asendatakse sõna „arstid“ sõnadega: „eratervishoiutöötajad, kellel on õigus esitada arve vaktsiini COVID-19 vastu süstimise eest“.</w:t>
      </w:r>
    </w:p>
    <w:p w14:paraId="02C9B2BB" w14:textId="0EDA4FA2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2DA6F5" w14:textId="53D6F4BD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3. Artiklile 18-1 lisatud tabel asendatakse käesolevale määrusele lisatud tabeliga.</w:t>
      </w:r>
    </w:p>
    <w:p w14:paraId="4940F006" w14:textId="77777777" w:rsidR="00B7343F" w:rsidRDefault="00B7343F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C149CCE" w14:textId="1BA2B837" w:rsidR="005068CB" w:rsidRPr="005068CB" w:rsidRDefault="00A5734E" w:rsidP="005068C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4. Artiklit 26-2 muudetakse järgmiselt:</w:t>
      </w:r>
    </w:p>
    <w:p w14:paraId="1478BD6D" w14:textId="5A008D4E" w:rsidR="000B1EE3" w:rsidRDefault="000B1EE3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B9C6583" w14:textId="4ED88D33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artikli I esimese lõigu teises lauses sõnad „võib korraldada“ asendatakse sõnadega: „võib korraldada ainult“;</w:t>
      </w:r>
    </w:p>
    <w:p w14:paraId="19EF4229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AC9E422" w14:textId="293510C2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artikli II esimeses, teises ja neljandas lõigus lisatakse pärast sõnu „enesetestimisel“ sõnad „ninatampooniga“;</w:t>
      </w:r>
    </w:p>
    <w:p w14:paraId="7E419988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5ABE48D" w14:textId="4112F05D" w:rsidR="00883A1C" w:rsidRDefault="00573307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c) enne artikli II viimast lõiku lisatakse järgmine lõik: „Proviisorid võivad oma apteegis nõustada, väljastada ja müüa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meditsiinilisi diagnostikavahendeid, mis on ette nähtud viiruse SARS-CoV-2 antigeenseks avastamiseks ninatampoonil, mis on esitatud käesoleva artikli II neljandas lõigus osutatud loetelus. Need meditsiiniseadmed on reserveeritud üle viieteistkümneaastastele asümptomaatilistele isikutele üksnes isiklikuks kasutamiseks“;</w:t>
      </w:r>
    </w:p>
    <w:p w14:paraId="4F874392" w14:textId="364B9EC4" w:rsidR="008F7869" w:rsidRDefault="008F7869" w:rsidP="008F7869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169754" w14:textId="40B694E5" w:rsidR="008F7869" w:rsidRPr="008F7869" w:rsidRDefault="008F7869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d)</w:t>
      </w:r>
      <w:r>
        <w:t xml:space="preserve"> </w:t>
      </w:r>
      <w:r>
        <w:rPr>
          <w:rFonts w:ascii="Times New Roman" w:hAnsi="Times New Roman"/>
          <w:sz w:val="24"/>
        </w:rPr>
        <w:t>artikli II viimase lõigu teises lauses asendatakse sõnad „võib korraldada“ sõnadega: „võib korraldada ainult“;</w:t>
      </w:r>
    </w:p>
    <w:p w14:paraId="1E6BCFAA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90A6974" w14:textId="6717B807" w:rsidR="00883A1C" w:rsidRDefault="008F7869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e) IV, V, VI, VII ja VIII lisatakse järgmiselt:</w:t>
      </w:r>
    </w:p>
    <w:p w14:paraId="0DB43F75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F7C3F91" w14:textId="0700091A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„IV.– proviisorid teevad üldsusele avatud apteekides tasuta kättesaadavaks enesetestid viiruse SARS-CoV-2 antigeenseks avastamiseks artiklis II osutatud ninatampoonidel järgmistesse kategooriatesse kuuluvatele isikutele:</w:t>
      </w:r>
    </w:p>
    <w:p w14:paraId="2769DD2C" w14:textId="77777777" w:rsidR="003F47C1" w:rsidRP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C9F4889" w14:textId="2AF90A7F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„– järgmiste eakate või puuetega isikutega töötavate koduteenuste palgatöötajad: koduabi ja tugiteenus (SAAD), mitmeotstarbeline koduabi ja -teenus eakatele ja/või puuetega täiskasvanutele (SPASAD), koduhooldusteenus (SSIAD), sotsiaaltugiteenus (SAVS), meditsiiniline sotsiaalabiteenus puuetega täiskasvanutele (SAMSAH), eriharidus ja koduhooldus (SESSAD);</w:t>
      </w:r>
    </w:p>
    <w:p w14:paraId="5F0E4F18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AE85B6" w14:textId="3FE18476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„– eraõiguslike tööandjate palgatöötajad, kes töötavad eakate või puuetega inimeste igapäevastes põhiülesannetes;</w:t>
      </w:r>
    </w:p>
    <w:p w14:paraId="06CD029D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34C7E12" w14:textId="21FC4605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„– sotsiaalhoolekande- ja perekonnaseadustiku artiklis L441-1 nimetatud eakaid või puudega inimesi saatvad perehooldajad. </w:t>
      </w:r>
    </w:p>
    <w:p w14:paraId="77BAA550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8D4231" w14:textId="7E3BC3BB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„Enesetestid antakse tasuta välja pärast seda, kui spetsialist esitab tõendi, ning kompenseeritakse proviisorile käesolevale artiklile lisatud tabelis sätestatud korras. </w:t>
      </w:r>
    </w:p>
    <w:p w14:paraId="0DFD0BFB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3140D9" w14:textId="6DC792A2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„Käesoleva artikli IV kohaldamisel hüvitab ja maksab ravikindlustus kooskõlas käesolevale artiklile lisatud tabelis 1 sätestatud korrale, ja vajaduse korral pärast sama lisa tabelis 2 osutatud lisatasu koefitsiendi kohaldamist, üldsusele avatud apteekide enesetestide ostmise ja väljastamise eest.  </w:t>
      </w:r>
    </w:p>
    <w:p w14:paraId="12917FA7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DAF3B2" w14:textId="11EBB33C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– nende seadmete väljastamisel või müümisel peavad apteekrid esitama tervishoiuministeeriumi veebilehel oleva kasutusjuhendi.</w:t>
      </w:r>
    </w:p>
    <w:p w14:paraId="695BB40A" w14:textId="7E16CEDA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C2E1D97" w14:textId="23BE4AC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„VI. –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diagnostikameditsiiniseadmete jaemüük ja väljastamine apteekidele viiruse SARS-CoV-2 antigeenseks avastamiseks (enesetestid) vastavalt rahvatervise seadustiku artiklile L4211-1 ei kuulu elektroonilise kaubanduses turustamisele sama seadustiku artikli L5125-33 alusel.</w:t>
      </w:r>
    </w:p>
    <w:p w14:paraId="3031DC0F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3D3F9C1" w14:textId="4D785AF8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„VII. – </w:t>
      </w:r>
      <w:r>
        <w:rPr>
          <w:rFonts w:ascii="Times New Roman" w:hAnsi="Times New Roman"/>
          <w:i/>
          <w:iCs/>
          <w:sz w:val="24"/>
        </w:rPr>
        <w:t>In vitro</w:t>
      </w:r>
      <w:r>
        <w:rPr>
          <w:rFonts w:ascii="Times New Roman" w:hAnsi="Times New Roman"/>
          <w:sz w:val="24"/>
        </w:rPr>
        <w:t xml:space="preserve"> diagnostiliste meditsiiniseadmete enesetestide müügihinnad viiruse antigeeni tuvastamiseks ei tohi ületada ühe testi ja kõigi maksude kohta 6,00 eurot kuni 15. maini või seejärel 5,20 eurot.</w:t>
      </w:r>
    </w:p>
    <w:p w14:paraId="76210D78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EA2D0" w14:textId="3BE10D74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„Eelmises lõigus nimetatud edasimüümiseks mõeldud toodete ettenähtud hulgimüügihinnad ei tohi testi ja kõigi maksude kohta ületada 4,70 eurot kuni 15. maini või seejärel 3,70 eurot.</w:t>
      </w:r>
    </w:p>
    <w:p w14:paraId="6588E6E4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0EB73B" w14:textId="23C2C9B1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„VIII. – erandina rahvatervise seadustiku artiklite L5223-2 ja L5223-3 sätetele kohaldatakse kõikide enesetestide reklaamidele viiruse SARS-CoV-2 antigeeni tuvastamiseks ninatampoonidega tervishoiuministeeriumi veebilehel avaldatud loetelus sisalduvaid järgmisi sätteid.</w:t>
      </w:r>
    </w:p>
    <w:p w14:paraId="5F983CAE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E5CCEC7" w14:textId="0BF6D960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„1. Üldsusele suunatud reklaami eelduseks on rahvatervise seadustiku artiklites L5223-3 ja sellele järgnevates artiklites sätestatud riikliku ravimi‐ ja tervishoiutoodete ameti eelnevalt välja antud luba kooskõlas ameti veebisaidil avaldatud täpsustatud andmete alusel sätestatud tingimuste ja korraga; see kehtib ainult omas apteegis töötavate proviisoritele;</w:t>
      </w:r>
    </w:p>
    <w:p w14:paraId="797593E3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0A7EA0" w14:textId="28572423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„2. Tervishoiutöötajatele suunatud reklaam peab eelkõige vastama samal veebilehel avaldatud täpsustatud andmetes sätestatud tingimustele ja korrale.“;</w:t>
      </w:r>
    </w:p>
    <w:p w14:paraId="32121D58" w14:textId="77777777" w:rsidR="004E61A1" w:rsidRDefault="004E61A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B016E0B" w14:textId="03C9BECB" w:rsidR="00E707CE" w:rsidRDefault="00A5734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Artikli 28-2 järele lisatakse artikkel 28-3 järgmises sõnastuses: </w:t>
      </w:r>
    </w:p>
    <w:p w14:paraId="4D07B693" w14:textId="77777777" w:rsidR="00E707CE" w:rsidRPr="00E707CE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1C926D" w14:textId="3D37B3C2" w:rsidR="00B0523B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Artikkel 28-3.</w:t>
      </w:r>
      <w:r>
        <w:rPr>
          <w:rFonts w:ascii="Times New Roman" w:hAnsi="Times New Roman"/>
          <w:sz w:val="24"/>
        </w:rPr>
        <w:t xml:space="preserve"> – kliinilise labori personali akrediteerimistaotluse esitamise tähtaega, mis kehtestati 1. mail 2021 vastavalt 17. juuni 2020. aasta seaduse nr 2020-734 (tervisekriisi, muude kiireloomuliste meetmete ja Ühendkuningriigi Euroopa Liidust väljaastumise kohta) artikli 23 I jao lõike 1 punktile b, pikendatakse 1. novembrini 2021.“</w:t>
      </w:r>
    </w:p>
    <w:p w14:paraId="6D06E97E" w14:textId="7585D3FA" w:rsidR="002242CA" w:rsidRDefault="002242CA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220E70" w14:textId="77777777" w:rsidR="005D1D46" w:rsidRDefault="005D1D46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3BAF4158" w:rsidR="00773A4E" w:rsidRDefault="00E61A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Artikkel 2</w:t>
      </w:r>
    </w:p>
    <w:p w14:paraId="4D6A93ED" w14:textId="0CB9C577" w:rsidR="006A31C4" w:rsidRDefault="006A31C4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0978C9AC" w14:textId="1C513363" w:rsidR="00F54559" w:rsidRDefault="00F54559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See määrus avaldatakse Prantsuse Vabariigi </w:t>
      </w:r>
      <w:r>
        <w:rPr>
          <w:rFonts w:ascii="Times New Roman" w:hAnsi="Times New Roman"/>
          <w:i/>
          <w:sz w:val="24"/>
        </w:rPr>
        <w:t>ametlikus väljaandes</w:t>
      </w:r>
      <w:r>
        <w:rPr>
          <w:rFonts w:ascii="Times New Roman" w:hAnsi="Times New Roman"/>
          <w:sz w:val="24"/>
        </w:rPr>
        <w:t>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2ACBAFF9" w:rsidR="00F54559" w:rsidRPr="00BA1EF1" w:rsidRDefault="00930C4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Kuupäev 10. aprill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Solidaarsus- ja tervishoiuminister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3002EF47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CD74D8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CC3F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FA26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7563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55161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8CCE1B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D1F2B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2D95C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6BD2B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7CBBF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198F6E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A5B060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3D9073" w14:textId="73E9E17A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E7C0DB0" w14:textId="28260942" w:rsidR="008737B4" w:rsidRDefault="008737B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3DE73E" w14:textId="1FDD0D31" w:rsidR="008737B4" w:rsidRDefault="008737B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E4FD834" w14:textId="77777777" w:rsidR="008737B4" w:rsidRDefault="008737B4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4E11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D0E37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948067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146BB3A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2BA89F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238C3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845190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218356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467FE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ECC203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955A8B7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8905DB0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00FADDB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4454CEA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29EE46F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A8623A0" w14:textId="77777777" w:rsidR="00FF285E" w:rsidRDefault="00FF285E" w:rsidP="00E45C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C3A1E2E" w14:textId="44AE3723" w:rsidR="006E21D9" w:rsidRDefault="006E21D9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Artikli 18-1 LISA</w:t>
      </w:r>
    </w:p>
    <w:p w14:paraId="52B8C7FE" w14:textId="15DD3E2F" w:rsidR="006E21D9" w:rsidRDefault="006E21D9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79A9A9" w14:textId="77777777" w:rsidR="006E21D9" w:rsidRPr="00C967F3" w:rsidRDefault="006E21D9" w:rsidP="00E45C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Määrade summad: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2516"/>
        <w:gridCol w:w="2336"/>
      </w:tblGrid>
      <w:tr w:rsidR="006E21D9" w:rsidRPr="0059209C" w14:paraId="01F00BD4" w14:textId="77777777" w:rsidTr="00F95000">
        <w:trPr>
          <w:trHeight w:val="10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8E30" w14:textId="77777777" w:rsidR="006E21D9" w:rsidRPr="00C967F3" w:rsidRDefault="006E21D9" w:rsidP="00F95000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A07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 xml:space="preserve">Argipäeviti ja laupäeva hommikuti 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(4 tundi)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53E3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Laupäeva pärastlõunad, pühapäevad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ja riigipühad (4 tundi)</w:t>
            </w:r>
          </w:p>
        </w:tc>
      </w:tr>
      <w:tr w:rsidR="006E21D9" w:rsidRPr="0059209C" w14:paraId="2C498EA6" w14:textId="77777777" w:rsidTr="00F95000">
        <w:trPr>
          <w:trHeight w:val="96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67C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Määr A:</w:t>
            </w:r>
            <w:r>
              <w:rPr>
                <w:rFonts w:ascii="Times New Roman" w:hAnsi="Times New Roman"/>
                <w:b/>
                <w:sz w:val="20"/>
              </w:rPr>
              <w:br/>
              <w:t>– Arstid ja haiglatöötajad, v.a arstid, pensionärid või üliõpilased</w:t>
            </w:r>
            <w:r>
              <w:rPr>
                <w:rFonts w:ascii="Times New Roman" w:hAnsi="Times New Roman"/>
                <w:b/>
                <w:sz w:val="20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3499C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625 €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B9ED9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1015 €</w:t>
            </w:r>
          </w:p>
        </w:tc>
      </w:tr>
      <w:tr w:rsidR="006E21D9" w:rsidRPr="0059209C" w14:paraId="57308213" w14:textId="77777777" w:rsidTr="00F95000">
        <w:trPr>
          <w:trHeight w:val="1051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24967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Määr B:</w:t>
            </w:r>
            <w:r>
              <w:rPr>
                <w:rFonts w:ascii="Times New Roman" w:hAnsi="Times New Roman"/>
                <w:b/>
                <w:sz w:val="20"/>
              </w:rPr>
              <w:br/>
              <w:t>– Haiglaarstid, pensionärid või üliõpilased</w:t>
            </w:r>
            <w:r>
              <w:rPr>
                <w:rFonts w:ascii="Times New Roman" w:hAnsi="Times New Roman"/>
                <w:b/>
                <w:sz w:val="20"/>
              </w:rPr>
              <w:br/>
              <w:t>– Spetsialistid erasektoris, v.a arstid</w:t>
            </w:r>
            <w:r>
              <w:rPr>
                <w:rFonts w:ascii="Times New Roman" w:hAnsi="Times New Roman"/>
                <w:b/>
                <w:sz w:val="20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6B8C1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500 €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90C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800 €</w:t>
            </w:r>
          </w:p>
        </w:tc>
      </w:tr>
      <w:tr w:rsidR="006E21D9" w:rsidRPr="0059209C" w14:paraId="1C89605D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E8B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Määr C:</w:t>
            </w:r>
            <w:r>
              <w:rPr>
                <w:rFonts w:ascii="Times New Roman" w:hAnsi="Times New Roman"/>
                <w:b/>
                <w:sz w:val="20"/>
              </w:rPr>
              <w:br/>
              <w:t>– Eraarstid</w:t>
            </w:r>
            <w:r>
              <w:rPr>
                <w:rFonts w:ascii="Times New Roman" w:hAnsi="Times New Roman"/>
                <w:b/>
                <w:sz w:val="20"/>
              </w:rPr>
              <w:br/>
              <w:t>– Haiglatöötajad, v.a arstid, pensionärid või üliõpilased</w:t>
            </w:r>
            <w:r>
              <w:rPr>
                <w:rFonts w:ascii="Times New Roman" w:hAnsi="Times New Roman"/>
                <w:b/>
                <w:sz w:val="20"/>
              </w:rPr>
              <w:br/>
              <w:t>– Haigla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DCDAF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340 €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5DF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550 €</w:t>
            </w:r>
          </w:p>
        </w:tc>
      </w:tr>
      <w:tr w:rsidR="006E21D9" w:rsidRPr="0059209C" w14:paraId="2A0F7EFC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299E3" w14:textId="77777777" w:rsidR="006E21D9" w:rsidRDefault="006E21D9" w:rsidP="00F95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Määr D:</w:t>
            </w:r>
          </w:p>
          <w:p w14:paraId="5F168BF4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– Eraarstid</w:t>
            </w:r>
            <w:r>
              <w:rPr>
                <w:rFonts w:ascii="Times New Roman" w:hAnsi="Times New Roman"/>
                <w:b/>
                <w:sz w:val="20"/>
              </w:rPr>
              <w:br/>
              <w:t>– Spetsialistid erasektoris, v.a arstid</w:t>
            </w:r>
            <w:r>
              <w:rPr>
                <w:rFonts w:ascii="Times New Roman" w:hAnsi="Times New Roman"/>
                <w:b/>
                <w:sz w:val="20"/>
              </w:rPr>
              <w:br/>
              <w:t>– Haiglate tugitöötajad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3FE7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220 €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5C12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380 €</w:t>
            </w:r>
          </w:p>
        </w:tc>
      </w:tr>
    </w:tbl>
    <w:p w14:paraId="2F875B85" w14:textId="77777777" w:rsidR="006E21D9" w:rsidRDefault="006E21D9" w:rsidP="006E21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3A73B8F" w14:textId="231141A8" w:rsidR="006E21D9" w:rsidRDefault="006E21D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108C7E" w14:textId="5DEA9C0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C70CC15" w14:textId="5E51E7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255A2" w14:textId="310BE3A5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2908D5" w14:textId="3144AF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14EAC0" w14:textId="447E8C3C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D6B463" w14:textId="58D3049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6411C3" w14:textId="440A37D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70BF576" w14:textId="00D493F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3D84B5" w14:textId="3118F803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EF4B75" w14:textId="682E7C1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A5BDEEA" w14:textId="11839F5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1836D8C" w14:textId="2A0E5127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4C0EFA" w14:textId="3AE74894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D816FE" w14:textId="571927B2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14B984" w14:textId="651E05B2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CD6A89" w14:textId="77777777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7283DA" w14:textId="75391E8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6A1AC8" w14:textId="77777777" w:rsidR="006750FF" w:rsidRDefault="006750FF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Artikli 26-2 IV osa LISA</w:t>
      </w:r>
    </w:p>
    <w:p w14:paraId="12924F10" w14:textId="77777777" w:rsidR="006750FF" w:rsidRDefault="006750FF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EFDB94" w14:textId="77777777" w:rsidR="006750FF" w:rsidRPr="001630BF" w:rsidRDefault="006750FF" w:rsidP="00E4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Tabel 1: proviisoritele makstava väljastamistoetuse summa ja ravikindlustusele hüvitatava enesetesti ühikumäär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749"/>
        <w:gridCol w:w="2054"/>
        <w:gridCol w:w="2029"/>
      </w:tblGrid>
      <w:tr w:rsidR="006750FF" w:rsidRPr="001630BF" w14:paraId="682BBE6D" w14:textId="77777777" w:rsidTr="00EF32D5">
        <w:tc>
          <w:tcPr>
            <w:tcW w:w="2265" w:type="dxa"/>
          </w:tcPr>
          <w:p w14:paraId="39C76A2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Tasuta enesetestide saajad</w:t>
            </w:r>
          </w:p>
        </w:tc>
        <w:tc>
          <w:tcPr>
            <w:tcW w:w="2265" w:type="dxa"/>
          </w:tcPr>
          <w:p w14:paraId="3240F6A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Tõendav dokument, mis tuleb esitada tarnimise jaoks</w:t>
            </w:r>
          </w:p>
        </w:tc>
        <w:tc>
          <w:tcPr>
            <w:tcW w:w="2266" w:type="dxa"/>
          </w:tcPr>
          <w:p w14:paraId="0143F26A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Väljastamistoetus proviisoritele eurodes</w:t>
            </w:r>
          </w:p>
        </w:tc>
        <w:tc>
          <w:tcPr>
            <w:tcW w:w="2266" w:type="dxa"/>
          </w:tcPr>
          <w:p w14:paraId="26B77C64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Ravikindlustuselt küsitava enesetesti määr eurodes ilma maksuta</w:t>
            </w:r>
          </w:p>
        </w:tc>
      </w:tr>
      <w:tr w:rsidR="006750FF" w:rsidRPr="001630BF" w14:paraId="03B1BD7F" w14:textId="77777777" w:rsidTr="00EF32D5">
        <w:tc>
          <w:tcPr>
            <w:tcW w:w="2265" w:type="dxa"/>
          </w:tcPr>
          <w:p w14:paraId="7135467B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Eakate või puuetega isikutega töötavate koduteenuste palgatöötajad (SAAD, SPASAD, SSIAD, SAVS, SAMSAH, SESSAD);</w:t>
            </w:r>
          </w:p>
          <w:p w14:paraId="23DDCDFA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Eakate või puuetega isikutega töötavate eraõiguslike tööandjate palgatöötajad igapäevaste põhiülesannete täitmiseks;</w:t>
            </w:r>
          </w:p>
          <w:p w14:paraId="0F33BBE0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Sotsiaalhoolekande- ja perekonnaseadustiku artiklis L441-1 nimetatud eakaid või puudega inimesi saatvad perehooldajad. </w:t>
            </w:r>
          </w:p>
          <w:p w14:paraId="4EBB41DD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DA8BB0" w14:textId="49F5BE49" w:rsidR="006750F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Identifitseerimisdokument ja üks järgmistest tugidokumentidest.</w:t>
            </w:r>
          </w:p>
          <w:p w14:paraId="5B2D8E97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E-kiri või kiri, mille on saatnud USSRAF [sotsiaalkindlustuse ja perehüvitiste kogumise organisatsioonid] (eraõiguslike tööandjate ja perehooldajate palgatöötajatele); </w:t>
            </w:r>
          </w:p>
          <w:p w14:paraId="7DC424C6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- Palgakviitung (koduteenuse palgatöötajatele), universaaltööteenuste tšekkide (CESU) palgakviitung (eraõiguslikelt tööandjatelt töövõtjatele) või vähem kui 3 kuu rahalise hüvitise igakuise aruande koopia (perehooldajad).</w:t>
            </w:r>
          </w:p>
        </w:tc>
        <w:tc>
          <w:tcPr>
            <w:tcW w:w="2266" w:type="dxa"/>
          </w:tcPr>
          <w:p w14:paraId="68C3B723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1,00 eurot, v.a maks 10 enesetesti väljastamisel kindlustatud isikule üheks kuuks.</w:t>
            </w:r>
          </w:p>
          <w:p w14:paraId="3755B99E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 </w:t>
            </w:r>
          </w:p>
          <w:p w14:paraId="6EBEBE8F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Lisatasu ja vajaduse korral koefitsient tabelis 2 loetletud departemangude ja piirkondade kohta</w:t>
            </w:r>
          </w:p>
        </w:tc>
        <w:tc>
          <w:tcPr>
            <w:tcW w:w="2266" w:type="dxa"/>
          </w:tcPr>
          <w:p w14:paraId="5C1F2FCC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>12. aprillist 2021 kuni 15. maini 2021</w:t>
            </w:r>
          </w:p>
          <w:p w14:paraId="337991AE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5,20 eurot enesetesti kohta  </w:t>
            </w:r>
          </w:p>
          <w:p w14:paraId="59D6A19E" w14:textId="77777777" w:rsidR="00CC0D4F" w:rsidRPr="00CC0D4F" w:rsidRDefault="00CC0D4F" w:rsidP="00CC0D4F">
            <w:pPr>
              <w:rPr>
                <w:sz w:val="24"/>
                <w:szCs w:val="24"/>
              </w:rPr>
            </w:pPr>
          </w:p>
          <w:p w14:paraId="1A030956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Alates 16. maist 2021 </w:t>
            </w:r>
          </w:p>
          <w:p w14:paraId="4552B044" w14:textId="77777777" w:rsidR="00C95FFF" w:rsidRDefault="00CC0D4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4,20 eurot enesetesti kohta </w:t>
            </w:r>
          </w:p>
          <w:p w14:paraId="48A882E1" w14:textId="5BA7897F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määr koos koefitsiendiga tabelis 2 loetletud departemangudele ja piirkondadele</w:t>
            </w:r>
          </w:p>
        </w:tc>
      </w:tr>
    </w:tbl>
    <w:p w14:paraId="54BF56C0" w14:textId="77777777" w:rsidR="006750FF" w:rsidRPr="001630BF" w:rsidRDefault="006750FF" w:rsidP="006750FF">
      <w:pPr>
        <w:pStyle w:val="Default"/>
      </w:pPr>
    </w:p>
    <w:p w14:paraId="4B6FE4A2" w14:textId="77777777" w:rsidR="006750FF" w:rsidRPr="001630BF" w:rsidRDefault="006750FF" w:rsidP="00E45CE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Tabel 2 – lisatasu, mida kohaldatakse ravikindlustuselt nõutava enesetesti ühikumäära ja enesetesti väljastustasu suhtes</w:t>
      </w:r>
    </w:p>
    <w:tbl>
      <w:tblPr>
        <w:tblW w:w="0" w:type="auto"/>
        <w:tblCellSpacing w:w="15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1534"/>
        <w:gridCol w:w="1264"/>
        <w:gridCol w:w="1485"/>
        <w:gridCol w:w="1078"/>
        <w:gridCol w:w="958"/>
      </w:tblGrid>
      <w:tr w:rsidR="006750FF" w:rsidRPr="001630BF" w14:paraId="205912F9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2EF5F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E52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Saint-Barthélemy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4FA9D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0CCF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Prantsuse Guajaana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4EBE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BE4A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6750FF" w:rsidRPr="001630BF" w14:paraId="650A72F0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9820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Lisatasu, mida kohaldatakse enesetesti ühikumäära ja väljastustasu suhtes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C9E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7B1A8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54D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CD7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36C1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1.36</w:t>
            </w:r>
          </w:p>
        </w:tc>
      </w:tr>
    </w:tbl>
    <w:p w14:paraId="5CE83F85" w14:textId="77777777" w:rsidR="006750FF" w:rsidRPr="001630BF" w:rsidRDefault="006750FF" w:rsidP="006750FF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D9C574" w14:textId="77777777" w:rsidR="006750FF" w:rsidRPr="001630B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78E1CF" w14:textId="77777777" w:rsidR="006750F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B5432AD" w14:textId="5828DB6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38761A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13CA" w14:textId="77777777" w:rsidR="00DC4189" w:rsidRDefault="00DC4189" w:rsidP="002E7F03">
      <w:pPr>
        <w:spacing w:after="0" w:line="240" w:lineRule="auto"/>
      </w:pPr>
      <w:r>
        <w:separator/>
      </w:r>
    </w:p>
  </w:endnote>
  <w:endnote w:type="continuationSeparator" w:id="0">
    <w:p w14:paraId="57C2AEA5" w14:textId="77777777" w:rsidR="00DC4189" w:rsidRDefault="00DC4189" w:rsidP="002E7F03">
      <w:pPr>
        <w:spacing w:after="0" w:line="240" w:lineRule="auto"/>
      </w:pPr>
      <w:r>
        <w:continuationSeparator/>
      </w:r>
    </w:p>
  </w:endnote>
  <w:endnote w:type="continuationNotice" w:id="1">
    <w:p w14:paraId="03048C07" w14:textId="77777777" w:rsidR="00DC4189" w:rsidRDefault="00DC4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75B7" w14:textId="77777777" w:rsidR="004144E1" w:rsidRDefault="004144E1" w:rsidP="00CF34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DDC6" w14:textId="77777777" w:rsidR="00DC4189" w:rsidRDefault="00DC4189" w:rsidP="002E7F03">
      <w:pPr>
        <w:spacing w:after="0" w:line="240" w:lineRule="auto"/>
      </w:pPr>
      <w:r>
        <w:separator/>
      </w:r>
    </w:p>
  </w:footnote>
  <w:footnote w:type="continuationSeparator" w:id="0">
    <w:p w14:paraId="6D4AC9CD" w14:textId="77777777" w:rsidR="00DC4189" w:rsidRDefault="00DC4189" w:rsidP="002E7F03">
      <w:pPr>
        <w:spacing w:after="0" w:line="240" w:lineRule="auto"/>
      </w:pPr>
      <w:r>
        <w:continuationSeparator/>
      </w:r>
    </w:p>
  </w:footnote>
  <w:footnote w:type="continuationNotice" w:id="1">
    <w:p w14:paraId="71E60514" w14:textId="77777777" w:rsidR="00DC4189" w:rsidRDefault="00DC41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7FE"/>
    <w:multiLevelType w:val="hybridMultilevel"/>
    <w:tmpl w:val="192ABB3C"/>
    <w:lvl w:ilvl="0" w:tplc="F26A5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A6BE0"/>
    <w:multiLevelType w:val="hybridMultilevel"/>
    <w:tmpl w:val="E62810C2"/>
    <w:lvl w:ilvl="0" w:tplc="75C6C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24F38"/>
    <w:multiLevelType w:val="hybridMultilevel"/>
    <w:tmpl w:val="E88CFAAE"/>
    <w:lvl w:ilvl="0" w:tplc="8AB85D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62CB7"/>
    <w:multiLevelType w:val="hybridMultilevel"/>
    <w:tmpl w:val="E7CC44EC"/>
    <w:lvl w:ilvl="0" w:tplc="D30C23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72934EC9"/>
    <w:multiLevelType w:val="hybridMultilevel"/>
    <w:tmpl w:val="A78417CA"/>
    <w:lvl w:ilvl="0" w:tplc="02F84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5"/>
  </w:num>
  <w:num w:numId="20">
    <w:abstractNumId w:val="1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5F9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74D"/>
    <w:rsid w:val="000259C9"/>
    <w:rsid w:val="00025C92"/>
    <w:rsid w:val="00025EE6"/>
    <w:rsid w:val="00025F04"/>
    <w:rsid w:val="000266DF"/>
    <w:rsid w:val="00027203"/>
    <w:rsid w:val="00027982"/>
    <w:rsid w:val="00027C7B"/>
    <w:rsid w:val="0003168B"/>
    <w:rsid w:val="00032256"/>
    <w:rsid w:val="00032500"/>
    <w:rsid w:val="00032AAA"/>
    <w:rsid w:val="00033051"/>
    <w:rsid w:val="00033F72"/>
    <w:rsid w:val="00034B95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3C8C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1C9B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133"/>
    <w:rsid w:val="0007757B"/>
    <w:rsid w:val="00077A75"/>
    <w:rsid w:val="00077AC1"/>
    <w:rsid w:val="00077D1A"/>
    <w:rsid w:val="00080453"/>
    <w:rsid w:val="0008058C"/>
    <w:rsid w:val="00080818"/>
    <w:rsid w:val="00080896"/>
    <w:rsid w:val="000808B2"/>
    <w:rsid w:val="00080B52"/>
    <w:rsid w:val="00080CA8"/>
    <w:rsid w:val="000813B7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6EEB"/>
    <w:rsid w:val="0008759F"/>
    <w:rsid w:val="0008768C"/>
    <w:rsid w:val="00090246"/>
    <w:rsid w:val="000902CB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4D9F"/>
    <w:rsid w:val="000958BE"/>
    <w:rsid w:val="00096C6F"/>
    <w:rsid w:val="00096D65"/>
    <w:rsid w:val="00096E4A"/>
    <w:rsid w:val="000975FD"/>
    <w:rsid w:val="000A0FC5"/>
    <w:rsid w:val="000A1016"/>
    <w:rsid w:val="000A11FD"/>
    <w:rsid w:val="000A18AA"/>
    <w:rsid w:val="000A1D7E"/>
    <w:rsid w:val="000A3A40"/>
    <w:rsid w:val="000A3FA6"/>
    <w:rsid w:val="000A45B6"/>
    <w:rsid w:val="000A4B8E"/>
    <w:rsid w:val="000A5229"/>
    <w:rsid w:val="000A6080"/>
    <w:rsid w:val="000A618F"/>
    <w:rsid w:val="000A67EB"/>
    <w:rsid w:val="000A691F"/>
    <w:rsid w:val="000A693D"/>
    <w:rsid w:val="000A7231"/>
    <w:rsid w:val="000B04B6"/>
    <w:rsid w:val="000B0D01"/>
    <w:rsid w:val="000B0E88"/>
    <w:rsid w:val="000B0EBD"/>
    <w:rsid w:val="000B1325"/>
    <w:rsid w:val="000B1975"/>
    <w:rsid w:val="000B1C0B"/>
    <w:rsid w:val="000B1EE3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2A8"/>
    <w:rsid w:val="000B6564"/>
    <w:rsid w:val="000B668C"/>
    <w:rsid w:val="000B70EA"/>
    <w:rsid w:val="000B7931"/>
    <w:rsid w:val="000C0875"/>
    <w:rsid w:val="000C0993"/>
    <w:rsid w:val="000C0C87"/>
    <w:rsid w:val="000C1698"/>
    <w:rsid w:val="000C17A9"/>
    <w:rsid w:val="000C1EF8"/>
    <w:rsid w:val="000C2219"/>
    <w:rsid w:val="000C2B1F"/>
    <w:rsid w:val="000C3247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3E47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018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2E12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075"/>
    <w:rsid w:val="00154333"/>
    <w:rsid w:val="001547F8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651"/>
    <w:rsid w:val="00173973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6CD4"/>
    <w:rsid w:val="001770F7"/>
    <w:rsid w:val="00180188"/>
    <w:rsid w:val="001807E7"/>
    <w:rsid w:val="001810E5"/>
    <w:rsid w:val="0018172A"/>
    <w:rsid w:val="00182397"/>
    <w:rsid w:val="0018281B"/>
    <w:rsid w:val="001833BB"/>
    <w:rsid w:val="001833C8"/>
    <w:rsid w:val="0018355B"/>
    <w:rsid w:val="00183A2F"/>
    <w:rsid w:val="00183AC8"/>
    <w:rsid w:val="001840B9"/>
    <w:rsid w:val="0018461E"/>
    <w:rsid w:val="001852A6"/>
    <w:rsid w:val="001852F7"/>
    <w:rsid w:val="001853DE"/>
    <w:rsid w:val="00185F23"/>
    <w:rsid w:val="0018636D"/>
    <w:rsid w:val="00186702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711"/>
    <w:rsid w:val="001A379B"/>
    <w:rsid w:val="001A39A5"/>
    <w:rsid w:val="001A3FE8"/>
    <w:rsid w:val="001A4380"/>
    <w:rsid w:val="001A4913"/>
    <w:rsid w:val="001A4EA1"/>
    <w:rsid w:val="001A578C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409"/>
    <w:rsid w:val="001C4737"/>
    <w:rsid w:val="001C4CBF"/>
    <w:rsid w:val="001C5859"/>
    <w:rsid w:val="001C6405"/>
    <w:rsid w:val="001C68F8"/>
    <w:rsid w:val="001C71F9"/>
    <w:rsid w:val="001C75F6"/>
    <w:rsid w:val="001C7799"/>
    <w:rsid w:val="001C7827"/>
    <w:rsid w:val="001C7BE5"/>
    <w:rsid w:val="001D01EB"/>
    <w:rsid w:val="001D061C"/>
    <w:rsid w:val="001D09BE"/>
    <w:rsid w:val="001D0B58"/>
    <w:rsid w:val="001D1BA0"/>
    <w:rsid w:val="001D1D7A"/>
    <w:rsid w:val="001D1DCE"/>
    <w:rsid w:val="001D2E17"/>
    <w:rsid w:val="001D2E88"/>
    <w:rsid w:val="001D2F3D"/>
    <w:rsid w:val="001D3F0A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2A84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292E"/>
    <w:rsid w:val="001F4D63"/>
    <w:rsid w:val="001F5656"/>
    <w:rsid w:val="001F6B81"/>
    <w:rsid w:val="001F6DA9"/>
    <w:rsid w:val="001F720B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D24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604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51F"/>
    <w:rsid w:val="0022182F"/>
    <w:rsid w:val="00221C68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5BA9"/>
    <w:rsid w:val="0022655C"/>
    <w:rsid w:val="0022700F"/>
    <w:rsid w:val="00227774"/>
    <w:rsid w:val="002304C6"/>
    <w:rsid w:val="0023062C"/>
    <w:rsid w:val="00230BBB"/>
    <w:rsid w:val="00231260"/>
    <w:rsid w:val="0023126F"/>
    <w:rsid w:val="00231BF8"/>
    <w:rsid w:val="00231DA2"/>
    <w:rsid w:val="00231F24"/>
    <w:rsid w:val="00232263"/>
    <w:rsid w:val="00234752"/>
    <w:rsid w:val="00235027"/>
    <w:rsid w:val="00235ADB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4D89"/>
    <w:rsid w:val="002567E7"/>
    <w:rsid w:val="00256C06"/>
    <w:rsid w:val="00256E78"/>
    <w:rsid w:val="00256EBE"/>
    <w:rsid w:val="0025742D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644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E79"/>
    <w:rsid w:val="002B0F75"/>
    <w:rsid w:val="002B1BD0"/>
    <w:rsid w:val="002B1FBD"/>
    <w:rsid w:val="002B22DD"/>
    <w:rsid w:val="002B2A45"/>
    <w:rsid w:val="002B417F"/>
    <w:rsid w:val="002B4545"/>
    <w:rsid w:val="002B53D8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3DA"/>
    <w:rsid w:val="002C4477"/>
    <w:rsid w:val="002C464E"/>
    <w:rsid w:val="002C4B1D"/>
    <w:rsid w:val="002C526C"/>
    <w:rsid w:val="002C563C"/>
    <w:rsid w:val="002C56FF"/>
    <w:rsid w:val="002C5B8C"/>
    <w:rsid w:val="002C5FF5"/>
    <w:rsid w:val="002C6223"/>
    <w:rsid w:val="002C68EF"/>
    <w:rsid w:val="002C6E4A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0228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5FDD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77D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4F01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2258"/>
    <w:rsid w:val="003126C8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1742D"/>
    <w:rsid w:val="0032000C"/>
    <w:rsid w:val="00320172"/>
    <w:rsid w:val="003207F5"/>
    <w:rsid w:val="00320810"/>
    <w:rsid w:val="00320B27"/>
    <w:rsid w:val="0032157A"/>
    <w:rsid w:val="0032178F"/>
    <w:rsid w:val="00321FFA"/>
    <w:rsid w:val="003221DE"/>
    <w:rsid w:val="003222F0"/>
    <w:rsid w:val="003225EB"/>
    <w:rsid w:val="00322BEA"/>
    <w:rsid w:val="0032300A"/>
    <w:rsid w:val="00323F38"/>
    <w:rsid w:val="00324049"/>
    <w:rsid w:val="0032522B"/>
    <w:rsid w:val="00325405"/>
    <w:rsid w:val="00325AFA"/>
    <w:rsid w:val="00325E11"/>
    <w:rsid w:val="0032671D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5F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9CC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41B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514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4F08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8761A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5314"/>
    <w:rsid w:val="003A6682"/>
    <w:rsid w:val="003A6837"/>
    <w:rsid w:val="003A6D92"/>
    <w:rsid w:val="003A7006"/>
    <w:rsid w:val="003A740B"/>
    <w:rsid w:val="003A7679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79E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987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10B"/>
    <w:rsid w:val="003E441A"/>
    <w:rsid w:val="003E4FCE"/>
    <w:rsid w:val="003E5445"/>
    <w:rsid w:val="003E5BC5"/>
    <w:rsid w:val="003E6273"/>
    <w:rsid w:val="003E791B"/>
    <w:rsid w:val="003F000D"/>
    <w:rsid w:val="003F08EE"/>
    <w:rsid w:val="003F30A8"/>
    <w:rsid w:val="003F328D"/>
    <w:rsid w:val="003F3E48"/>
    <w:rsid w:val="003F4067"/>
    <w:rsid w:val="003F4608"/>
    <w:rsid w:val="003F47C1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0AE1"/>
    <w:rsid w:val="0040165F"/>
    <w:rsid w:val="004021A9"/>
    <w:rsid w:val="00402557"/>
    <w:rsid w:val="004027CC"/>
    <w:rsid w:val="0040299D"/>
    <w:rsid w:val="0040443C"/>
    <w:rsid w:val="00404F78"/>
    <w:rsid w:val="004053B1"/>
    <w:rsid w:val="004057B2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12A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9E3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8C8"/>
    <w:rsid w:val="00436A97"/>
    <w:rsid w:val="00437277"/>
    <w:rsid w:val="00440A07"/>
    <w:rsid w:val="00440BB5"/>
    <w:rsid w:val="00440E0E"/>
    <w:rsid w:val="00440E22"/>
    <w:rsid w:val="0044114A"/>
    <w:rsid w:val="00441DFE"/>
    <w:rsid w:val="00441FA1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57CA6"/>
    <w:rsid w:val="0046028F"/>
    <w:rsid w:val="00460771"/>
    <w:rsid w:val="00461D7F"/>
    <w:rsid w:val="0046223C"/>
    <w:rsid w:val="00462618"/>
    <w:rsid w:val="0046270B"/>
    <w:rsid w:val="00462825"/>
    <w:rsid w:val="00462BCC"/>
    <w:rsid w:val="0046326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77D5B"/>
    <w:rsid w:val="00480A3D"/>
    <w:rsid w:val="00480EE4"/>
    <w:rsid w:val="0048282F"/>
    <w:rsid w:val="00482EF7"/>
    <w:rsid w:val="0048322A"/>
    <w:rsid w:val="00483372"/>
    <w:rsid w:val="00484665"/>
    <w:rsid w:val="004859CE"/>
    <w:rsid w:val="00485E96"/>
    <w:rsid w:val="0048639C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4A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133"/>
    <w:rsid w:val="004B12AE"/>
    <w:rsid w:val="004B1AE0"/>
    <w:rsid w:val="004B2BB0"/>
    <w:rsid w:val="004B2E1C"/>
    <w:rsid w:val="004B32E1"/>
    <w:rsid w:val="004B3665"/>
    <w:rsid w:val="004B37FC"/>
    <w:rsid w:val="004B3B25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1E8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0102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092"/>
    <w:rsid w:val="004E06C7"/>
    <w:rsid w:val="004E0F29"/>
    <w:rsid w:val="004E1213"/>
    <w:rsid w:val="004E1C12"/>
    <w:rsid w:val="004E244A"/>
    <w:rsid w:val="004E3FF1"/>
    <w:rsid w:val="004E4DB8"/>
    <w:rsid w:val="004E61A1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3329"/>
    <w:rsid w:val="004F45CF"/>
    <w:rsid w:val="004F53CB"/>
    <w:rsid w:val="004F60D4"/>
    <w:rsid w:val="004F6653"/>
    <w:rsid w:val="004F6BAD"/>
    <w:rsid w:val="00500026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8CB"/>
    <w:rsid w:val="00506F48"/>
    <w:rsid w:val="005075B1"/>
    <w:rsid w:val="005075FC"/>
    <w:rsid w:val="00507C43"/>
    <w:rsid w:val="00510010"/>
    <w:rsid w:val="0051028F"/>
    <w:rsid w:val="00510E09"/>
    <w:rsid w:val="00512380"/>
    <w:rsid w:val="0051268A"/>
    <w:rsid w:val="005130AE"/>
    <w:rsid w:val="00513489"/>
    <w:rsid w:val="00513972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2E5E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B05"/>
    <w:rsid w:val="00556CEF"/>
    <w:rsid w:val="00556E26"/>
    <w:rsid w:val="005574AC"/>
    <w:rsid w:val="00557687"/>
    <w:rsid w:val="0055787E"/>
    <w:rsid w:val="00557A24"/>
    <w:rsid w:val="00557B79"/>
    <w:rsid w:val="005600E1"/>
    <w:rsid w:val="005608EC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30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C3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5FC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1F60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7E"/>
    <w:rsid w:val="005B2E85"/>
    <w:rsid w:val="005B2EBC"/>
    <w:rsid w:val="005B3172"/>
    <w:rsid w:val="005B38AD"/>
    <w:rsid w:val="005B4F77"/>
    <w:rsid w:val="005B5222"/>
    <w:rsid w:val="005B5648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003"/>
    <w:rsid w:val="005C220E"/>
    <w:rsid w:val="005C22B1"/>
    <w:rsid w:val="005C24B4"/>
    <w:rsid w:val="005C3950"/>
    <w:rsid w:val="005C3AB0"/>
    <w:rsid w:val="005C3BA6"/>
    <w:rsid w:val="005C4366"/>
    <w:rsid w:val="005C55E3"/>
    <w:rsid w:val="005C5AB1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1D46"/>
    <w:rsid w:val="005D288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D7F33"/>
    <w:rsid w:val="005E06B3"/>
    <w:rsid w:val="005E0C4C"/>
    <w:rsid w:val="005E0F55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219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219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6A6"/>
    <w:rsid w:val="00601769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4C2F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3F44"/>
    <w:rsid w:val="006247B6"/>
    <w:rsid w:val="00625223"/>
    <w:rsid w:val="006255D4"/>
    <w:rsid w:val="0062705F"/>
    <w:rsid w:val="00627148"/>
    <w:rsid w:val="006275C4"/>
    <w:rsid w:val="00627865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7B5"/>
    <w:rsid w:val="00643D96"/>
    <w:rsid w:val="00643E5E"/>
    <w:rsid w:val="00644C60"/>
    <w:rsid w:val="00645500"/>
    <w:rsid w:val="0064590D"/>
    <w:rsid w:val="00645CCF"/>
    <w:rsid w:val="00646B70"/>
    <w:rsid w:val="006473C0"/>
    <w:rsid w:val="0064761C"/>
    <w:rsid w:val="0064775B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AC8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0FF"/>
    <w:rsid w:val="00675326"/>
    <w:rsid w:val="00675555"/>
    <w:rsid w:val="00675B07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387"/>
    <w:rsid w:val="006836AC"/>
    <w:rsid w:val="00683C16"/>
    <w:rsid w:val="00683E4B"/>
    <w:rsid w:val="00684115"/>
    <w:rsid w:val="006844E9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823"/>
    <w:rsid w:val="00695C0B"/>
    <w:rsid w:val="00695E97"/>
    <w:rsid w:val="00696831"/>
    <w:rsid w:val="00697E06"/>
    <w:rsid w:val="006A0593"/>
    <w:rsid w:val="006A10ED"/>
    <w:rsid w:val="006A11EF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1C4"/>
    <w:rsid w:val="006A36FF"/>
    <w:rsid w:val="006A3802"/>
    <w:rsid w:val="006A4164"/>
    <w:rsid w:val="006A4337"/>
    <w:rsid w:val="006A4562"/>
    <w:rsid w:val="006A4569"/>
    <w:rsid w:val="006A4702"/>
    <w:rsid w:val="006A50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6F8"/>
    <w:rsid w:val="006B28CB"/>
    <w:rsid w:val="006B339B"/>
    <w:rsid w:val="006B35A3"/>
    <w:rsid w:val="006B3905"/>
    <w:rsid w:val="006B3DFB"/>
    <w:rsid w:val="006B5458"/>
    <w:rsid w:val="006B68DA"/>
    <w:rsid w:val="006B6975"/>
    <w:rsid w:val="006B69AD"/>
    <w:rsid w:val="006B7741"/>
    <w:rsid w:val="006B7955"/>
    <w:rsid w:val="006C03F6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1878"/>
    <w:rsid w:val="006D21A5"/>
    <w:rsid w:val="006D3076"/>
    <w:rsid w:val="006D3594"/>
    <w:rsid w:val="006D3EE7"/>
    <w:rsid w:val="006D489D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1D9"/>
    <w:rsid w:val="006E2A74"/>
    <w:rsid w:val="006E32AD"/>
    <w:rsid w:val="006E33C7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B8B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2F5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4FF3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0F4"/>
    <w:rsid w:val="007651A4"/>
    <w:rsid w:val="007653B7"/>
    <w:rsid w:val="00765B10"/>
    <w:rsid w:val="00766CAD"/>
    <w:rsid w:val="00766FA3"/>
    <w:rsid w:val="00767106"/>
    <w:rsid w:val="00770C1E"/>
    <w:rsid w:val="007719EF"/>
    <w:rsid w:val="00771F26"/>
    <w:rsid w:val="00771F9D"/>
    <w:rsid w:val="0077348D"/>
    <w:rsid w:val="00773A1B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77EF8"/>
    <w:rsid w:val="007807F8"/>
    <w:rsid w:val="00780FC8"/>
    <w:rsid w:val="007811D0"/>
    <w:rsid w:val="0078174A"/>
    <w:rsid w:val="00782607"/>
    <w:rsid w:val="0078298E"/>
    <w:rsid w:val="00783103"/>
    <w:rsid w:val="00783A36"/>
    <w:rsid w:val="00783D1A"/>
    <w:rsid w:val="00783E71"/>
    <w:rsid w:val="00784DC0"/>
    <w:rsid w:val="00785173"/>
    <w:rsid w:val="00785401"/>
    <w:rsid w:val="00785D3F"/>
    <w:rsid w:val="00785E17"/>
    <w:rsid w:val="007869F7"/>
    <w:rsid w:val="00786B38"/>
    <w:rsid w:val="00786C1D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4FF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DEF"/>
    <w:rsid w:val="007A6EAC"/>
    <w:rsid w:val="007A7CD5"/>
    <w:rsid w:val="007A7DCB"/>
    <w:rsid w:val="007A7FAC"/>
    <w:rsid w:val="007B0734"/>
    <w:rsid w:val="007B1BCB"/>
    <w:rsid w:val="007B1C71"/>
    <w:rsid w:val="007B1FC4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466B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1745"/>
    <w:rsid w:val="007D2095"/>
    <w:rsid w:val="007D26B3"/>
    <w:rsid w:val="007D341E"/>
    <w:rsid w:val="007D3595"/>
    <w:rsid w:val="007D365A"/>
    <w:rsid w:val="007D3E14"/>
    <w:rsid w:val="007D3F56"/>
    <w:rsid w:val="007D424A"/>
    <w:rsid w:val="007D4324"/>
    <w:rsid w:val="007D4BF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BBA"/>
    <w:rsid w:val="007E4D4A"/>
    <w:rsid w:val="007E55FD"/>
    <w:rsid w:val="007E5B0B"/>
    <w:rsid w:val="007E638F"/>
    <w:rsid w:val="007E71F9"/>
    <w:rsid w:val="007E7644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0D7A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3F2"/>
    <w:rsid w:val="008509B4"/>
    <w:rsid w:val="00851C63"/>
    <w:rsid w:val="00851DED"/>
    <w:rsid w:val="00852C90"/>
    <w:rsid w:val="00852FF5"/>
    <w:rsid w:val="008533CC"/>
    <w:rsid w:val="0085363A"/>
    <w:rsid w:val="00853B93"/>
    <w:rsid w:val="00853F26"/>
    <w:rsid w:val="00854606"/>
    <w:rsid w:val="00854727"/>
    <w:rsid w:val="008547B5"/>
    <w:rsid w:val="00854EBC"/>
    <w:rsid w:val="00854F80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7B4"/>
    <w:rsid w:val="008739C6"/>
    <w:rsid w:val="00873F45"/>
    <w:rsid w:val="008740F2"/>
    <w:rsid w:val="00874438"/>
    <w:rsid w:val="0087502F"/>
    <w:rsid w:val="00875258"/>
    <w:rsid w:val="008759EE"/>
    <w:rsid w:val="00875C7B"/>
    <w:rsid w:val="00876193"/>
    <w:rsid w:val="00876C2E"/>
    <w:rsid w:val="00877696"/>
    <w:rsid w:val="00880C7C"/>
    <w:rsid w:val="00880D1F"/>
    <w:rsid w:val="00881254"/>
    <w:rsid w:val="00881910"/>
    <w:rsid w:val="00881B1E"/>
    <w:rsid w:val="00881E9E"/>
    <w:rsid w:val="00882652"/>
    <w:rsid w:val="008834D0"/>
    <w:rsid w:val="00883A1C"/>
    <w:rsid w:val="0088405F"/>
    <w:rsid w:val="0088470E"/>
    <w:rsid w:val="00884909"/>
    <w:rsid w:val="00884CE9"/>
    <w:rsid w:val="00884DEA"/>
    <w:rsid w:val="00885C37"/>
    <w:rsid w:val="00886460"/>
    <w:rsid w:val="00886D35"/>
    <w:rsid w:val="008872ED"/>
    <w:rsid w:val="008875EA"/>
    <w:rsid w:val="00890BC1"/>
    <w:rsid w:val="00891084"/>
    <w:rsid w:val="00891ADB"/>
    <w:rsid w:val="0089206F"/>
    <w:rsid w:val="00892167"/>
    <w:rsid w:val="008921A0"/>
    <w:rsid w:val="008921DF"/>
    <w:rsid w:val="00892562"/>
    <w:rsid w:val="00892F68"/>
    <w:rsid w:val="008930E8"/>
    <w:rsid w:val="00893453"/>
    <w:rsid w:val="008937CB"/>
    <w:rsid w:val="008944DE"/>
    <w:rsid w:val="00894F74"/>
    <w:rsid w:val="00895043"/>
    <w:rsid w:val="008951BE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199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743"/>
    <w:rsid w:val="008A6BB3"/>
    <w:rsid w:val="008A6D28"/>
    <w:rsid w:val="008A6EF1"/>
    <w:rsid w:val="008A7094"/>
    <w:rsid w:val="008A71B4"/>
    <w:rsid w:val="008A7B0C"/>
    <w:rsid w:val="008B1F7D"/>
    <w:rsid w:val="008B2685"/>
    <w:rsid w:val="008B26AE"/>
    <w:rsid w:val="008B29D2"/>
    <w:rsid w:val="008B2B17"/>
    <w:rsid w:val="008B491D"/>
    <w:rsid w:val="008B6A68"/>
    <w:rsid w:val="008B6DF9"/>
    <w:rsid w:val="008B7204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45A7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1E41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6B8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041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8F7869"/>
    <w:rsid w:val="009005FE"/>
    <w:rsid w:val="009006E6"/>
    <w:rsid w:val="00900BAB"/>
    <w:rsid w:val="0090130A"/>
    <w:rsid w:val="009019CF"/>
    <w:rsid w:val="009024A8"/>
    <w:rsid w:val="00902799"/>
    <w:rsid w:val="00902DDE"/>
    <w:rsid w:val="009038D4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80E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2985"/>
    <w:rsid w:val="0093324F"/>
    <w:rsid w:val="0093347B"/>
    <w:rsid w:val="00933930"/>
    <w:rsid w:val="00933FCE"/>
    <w:rsid w:val="009348F9"/>
    <w:rsid w:val="0093562E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05E"/>
    <w:rsid w:val="00950AC1"/>
    <w:rsid w:val="0095127B"/>
    <w:rsid w:val="00951E8D"/>
    <w:rsid w:val="009521BA"/>
    <w:rsid w:val="00952846"/>
    <w:rsid w:val="00952867"/>
    <w:rsid w:val="00953F1F"/>
    <w:rsid w:val="00954CDC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1D9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E78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B9B"/>
    <w:rsid w:val="00983C61"/>
    <w:rsid w:val="00984466"/>
    <w:rsid w:val="00984B38"/>
    <w:rsid w:val="00984CD3"/>
    <w:rsid w:val="0098510A"/>
    <w:rsid w:val="009853D9"/>
    <w:rsid w:val="00985779"/>
    <w:rsid w:val="009857D8"/>
    <w:rsid w:val="00985C1D"/>
    <w:rsid w:val="009861A2"/>
    <w:rsid w:val="00986501"/>
    <w:rsid w:val="009868AC"/>
    <w:rsid w:val="0098701C"/>
    <w:rsid w:val="009872B9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00A"/>
    <w:rsid w:val="00995278"/>
    <w:rsid w:val="00995317"/>
    <w:rsid w:val="0099559F"/>
    <w:rsid w:val="00995890"/>
    <w:rsid w:val="0099644C"/>
    <w:rsid w:val="00996640"/>
    <w:rsid w:val="00997682"/>
    <w:rsid w:val="00997851"/>
    <w:rsid w:val="00997B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A10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6D0"/>
    <w:rsid w:val="009B79E1"/>
    <w:rsid w:val="009B7EB8"/>
    <w:rsid w:val="009B7F41"/>
    <w:rsid w:val="009C00B9"/>
    <w:rsid w:val="009C0631"/>
    <w:rsid w:val="009C067B"/>
    <w:rsid w:val="009C0C3D"/>
    <w:rsid w:val="009C0ED4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A06"/>
    <w:rsid w:val="009C7F58"/>
    <w:rsid w:val="009C7FB9"/>
    <w:rsid w:val="009D0476"/>
    <w:rsid w:val="009D0851"/>
    <w:rsid w:val="009D0861"/>
    <w:rsid w:val="009D116F"/>
    <w:rsid w:val="009D147F"/>
    <w:rsid w:val="009D2D9D"/>
    <w:rsid w:val="009D385A"/>
    <w:rsid w:val="009D390E"/>
    <w:rsid w:val="009D3ECB"/>
    <w:rsid w:val="009D446B"/>
    <w:rsid w:val="009D486C"/>
    <w:rsid w:val="009D4A23"/>
    <w:rsid w:val="009D5C83"/>
    <w:rsid w:val="009D617A"/>
    <w:rsid w:val="009D66CE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3B95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0E8E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493C"/>
    <w:rsid w:val="009F5388"/>
    <w:rsid w:val="009F54C8"/>
    <w:rsid w:val="009F5D85"/>
    <w:rsid w:val="009F5F85"/>
    <w:rsid w:val="009F6099"/>
    <w:rsid w:val="009F681E"/>
    <w:rsid w:val="009F6E2C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2D6F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07F99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4E26"/>
    <w:rsid w:val="00A35D62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3FE1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34E"/>
    <w:rsid w:val="00A574C2"/>
    <w:rsid w:val="00A57C02"/>
    <w:rsid w:val="00A6074D"/>
    <w:rsid w:val="00A607F4"/>
    <w:rsid w:val="00A60BA1"/>
    <w:rsid w:val="00A60BF7"/>
    <w:rsid w:val="00A620F3"/>
    <w:rsid w:val="00A64265"/>
    <w:rsid w:val="00A644F1"/>
    <w:rsid w:val="00A650FF"/>
    <w:rsid w:val="00A65AD7"/>
    <w:rsid w:val="00A662E5"/>
    <w:rsid w:val="00A66BD3"/>
    <w:rsid w:val="00A66C2B"/>
    <w:rsid w:val="00A66F1A"/>
    <w:rsid w:val="00A670FE"/>
    <w:rsid w:val="00A67D2D"/>
    <w:rsid w:val="00A67DEA"/>
    <w:rsid w:val="00A708FD"/>
    <w:rsid w:val="00A713B0"/>
    <w:rsid w:val="00A71D32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77F6B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3836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0B8"/>
    <w:rsid w:val="00A9315D"/>
    <w:rsid w:val="00A935E1"/>
    <w:rsid w:val="00A94843"/>
    <w:rsid w:val="00A949D8"/>
    <w:rsid w:val="00A94C22"/>
    <w:rsid w:val="00A96309"/>
    <w:rsid w:val="00A97067"/>
    <w:rsid w:val="00AA0C74"/>
    <w:rsid w:val="00AA27BF"/>
    <w:rsid w:val="00AA2A35"/>
    <w:rsid w:val="00AA4410"/>
    <w:rsid w:val="00AA472C"/>
    <w:rsid w:val="00AA66C3"/>
    <w:rsid w:val="00AA68BC"/>
    <w:rsid w:val="00AA6CED"/>
    <w:rsid w:val="00AA7598"/>
    <w:rsid w:val="00AA77C1"/>
    <w:rsid w:val="00AA7D93"/>
    <w:rsid w:val="00AA7DA1"/>
    <w:rsid w:val="00AB0497"/>
    <w:rsid w:val="00AB0675"/>
    <w:rsid w:val="00AB08FD"/>
    <w:rsid w:val="00AB0DA4"/>
    <w:rsid w:val="00AB0F43"/>
    <w:rsid w:val="00AB1B5E"/>
    <w:rsid w:val="00AB2933"/>
    <w:rsid w:val="00AB2C47"/>
    <w:rsid w:val="00AB2E3C"/>
    <w:rsid w:val="00AB3430"/>
    <w:rsid w:val="00AB481D"/>
    <w:rsid w:val="00AB4D2A"/>
    <w:rsid w:val="00AB526D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67CC"/>
    <w:rsid w:val="00AC7213"/>
    <w:rsid w:val="00AD0739"/>
    <w:rsid w:val="00AD0BAD"/>
    <w:rsid w:val="00AD0DC8"/>
    <w:rsid w:val="00AD1438"/>
    <w:rsid w:val="00AD146C"/>
    <w:rsid w:val="00AD1C35"/>
    <w:rsid w:val="00AD1C66"/>
    <w:rsid w:val="00AD1DE5"/>
    <w:rsid w:val="00AD1F46"/>
    <w:rsid w:val="00AD2101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2B6"/>
    <w:rsid w:val="00AD6431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2B0"/>
    <w:rsid w:val="00AF1808"/>
    <w:rsid w:val="00AF1E3B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AF7D4D"/>
    <w:rsid w:val="00B0007E"/>
    <w:rsid w:val="00B0024A"/>
    <w:rsid w:val="00B00956"/>
    <w:rsid w:val="00B00EFF"/>
    <w:rsid w:val="00B01582"/>
    <w:rsid w:val="00B0180B"/>
    <w:rsid w:val="00B019B0"/>
    <w:rsid w:val="00B023B3"/>
    <w:rsid w:val="00B02F38"/>
    <w:rsid w:val="00B042D8"/>
    <w:rsid w:val="00B048E2"/>
    <w:rsid w:val="00B04C63"/>
    <w:rsid w:val="00B0523B"/>
    <w:rsid w:val="00B052B3"/>
    <w:rsid w:val="00B053E5"/>
    <w:rsid w:val="00B05A52"/>
    <w:rsid w:val="00B05CAA"/>
    <w:rsid w:val="00B065D3"/>
    <w:rsid w:val="00B074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973"/>
    <w:rsid w:val="00B21987"/>
    <w:rsid w:val="00B21CF1"/>
    <w:rsid w:val="00B21DBE"/>
    <w:rsid w:val="00B22276"/>
    <w:rsid w:val="00B222FD"/>
    <w:rsid w:val="00B2272F"/>
    <w:rsid w:val="00B231B4"/>
    <w:rsid w:val="00B237DF"/>
    <w:rsid w:val="00B23AA7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6F2A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048"/>
    <w:rsid w:val="00B725C3"/>
    <w:rsid w:val="00B7277F"/>
    <w:rsid w:val="00B72866"/>
    <w:rsid w:val="00B72952"/>
    <w:rsid w:val="00B72AD1"/>
    <w:rsid w:val="00B7343F"/>
    <w:rsid w:val="00B746F9"/>
    <w:rsid w:val="00B751EB"/>
    <w:rsid w:val="00B752E7"/>
    <w:rsid w:val="00B76BE8"/>
    <w:rsid w:val="00B76DB1"/>
    <w:rsid w:val="00B772CC"/>
    <w:rsid w:val="00B77C4D"/>
    <w:rsid w:val="00B8061E"/>
    <w:rsid w:val="00B80937"/>
    <w:rsid w:val="00B80DDF"/>
    <w:rsid w:val="00B8151D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043"/>
    <w:rsid w:val="00BA5BA2"/>
    <w:rsid w:val="00BA6506"/>
    <w:rsid w:val="00BA6C93"/>
    <w:rsid w:val="00BA7A9F"/>
    <w:rsid w:val="00BA7F67"/>
    <w:rsid w:val="00BB1017"/>
    <w:rsid w:val="00BB21D9"/>
    <w:rsid w:val="00BB22C9"/>
    <w:rsid w:val="00BB24AF"/>
    <w:rsid w:val="00BB29E4"/>
    <w:rsid w:val="00BB2B09"/>
    <w:rsid w:val="00BB2B19"/>
    <w:rsid w:val="00BB2F5F"/>
    <w:rsid w:val="00BB30D5"/>
    <w:rsid w:val="00BB3B1A"/>
    <w:rsid w:val="00BB3CBF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284B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4B9"/>
    <w:rsid w:val="00BC7919"/>
    <w:rsid w:val="00BC7C3F"/>
    <w:rsid w:val="00BD021A"/>
    <w:rsid w:val="00BD0B59"/>
    <w:rsid w:val="00BD0D31"/>
    <w:rsid w:val="00BD153F"/>
    <w:rsid w:val="00BD1833"/>
    <w:rsid w:val="00BD20AA"/>
    <w:rsid w:val="00BD33D5"/>
    <w:rsid w:val="00BD4055"/>
    <w:rsid w:val="00BD412E"/>
    <w:rsid w:val="00BD44C4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0D"/>
    <w:rsid w:val="00BE379E"/>
    <w:rsid w:val="00BE3C4B"/>
    <w:rsid w:val="00BE4541"/>
    <w:rsid w:val="00BE4E7B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8D0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6BA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6F1F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6F22"/>
    <w:rsid w:val="00C2723E"/>
    <w:rsid w:val="00C27FB8"/>
    <w:rsid w:val="00C301F3"/>
    <w:rsid w:val="00C30977"/>
    <w:rsid w:val="00C3124B"/>
    <w:rsid w:val="00C315BF"/>
    <w:rsid w:val="00C32036"/>
    <w:rsid w:val="00C32059"/>
    <w:rsid w:val="00C32EB7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8B0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34"/>
    <w:rsid w:val="00C51894"/>
    <w:rsid w:val="00C51D66"/>
    <w:rsid w:val="00C51F2B"/>
    <w:rsid w:val="00C5266A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3748"/>
    <w:rsid w:val="00C640B6"/>
    <w:rsid w:val="00C650E9"/>
    <w:rsid w:val="00C656AD"/>
    <w:rsid w:val="00C65A13"/>
    <w:rsid w:val="00C668F1"/>
    <w:rsid w:val="00C66ADA"/>
    <w:rsid w:val="00C66AE7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1DFD"/>
    <w:rsid w:val="00C83A88"/>
    <w:rsid w:val="00C83CA2"/>
    <w:rsid w:val="00C83E31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003C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5FFF"/>
    <w:rsid w:val="00C970DC"/>
    <w:rsid w:val="00C97110"/>
    <w:rsid w:val="00C97837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1CE5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0EDA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0D4F"/>
    <w:rsid w:val="00CC1123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8EA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101C"/>
    <w:rsid w:val="00CD210B"/>
    <w:rsid w:val="00CD2186"/>
    <w:rsid w:val="00CD2BBE"/>
    <w:rsid w:val="00CD333B"/>
    <w:rsid w:val="00CD34BD"/>
    <w:rsid w:val="00CD35C3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2E58"/>
    <w:rsid w:val="00CE3B5E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0F8"/>
    <w:rsid w:val="00CF21A6"/>
    <w:rsid w:val="00CF2F3E"/>
    <w:rsid w:val="00CF3431"/>
    <w:rsid w:val="00CF34AB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07B64"/>
    <w:rsid w:val="00D10ADE"/>
    <w:rsid w:val="00D10DC2"/>
    <w:rsid w:val="00D10DF1"/>
    <w:rsid w:val="00D1136E"/>
    <w:rsid w:val="00D11F2E"/>
    <w:rsid w:val="00D12F1C"/>
    <w:rsid w:val="00D13316"/>
    <w:rsid w:val="00D139F5"/>
    <w:rsid w:val="00D13DC5"/>
    <w:rsid w:val="00D1408B"/>
    <w:rsid w:val="00D1416A"/>
    <w:rsid w:val="00D14B42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519"/>
    <w:rsid w:val="00D3566F"/>
    <w:rsid w:val="00D35F4A"/>
    <w:rsid w:val="00D36971"/>
    <w:rsid w:val="00D36DEF"/>
    <w:rsid w:val="00D37365"/>
    <w:rsid w:val="00D37D3B"/>
    <w:rsid w:val="00D4044D"/>
    <w:rsid w:val="00D405C4"/>
    <w:rsid w:val="00D40776"/>
    <w:rsid w:val="00D40BCA"/>
    <w:rsid w:val="00D41C95"/>
    <w:rsid w:val="00D42529"/>
    <w:rsid w:val="00D42B07"/>
    <w:rsid w:val="00D435CE"/>
    <w:rsid w:val="00D43D47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03E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6A1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6EEA"/>
    <w:rsid w:val="00D77A7A"/>
    <w:rsid w:val="00D800B3"/>
    <w:rsid w:val="00D80246"/>
    <w:rsid w:val="00D80558"/>
    <w:rsid w:val="00D822DA"/>
    <w:rsid w:val="00D82C04"/>
    <w:rsid w:val="00D82C11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34E"/>
    <w:rsid w:val="00DA588F"/>
    <w:rsid w:val="00DA5DF9"/>
    <w:rsid w:val="00DA6094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5BD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237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189"/>
    <w:rsid w:val="00DC4A27"/>
    <w:rsid w:val="00DC4A94"/>
    <w:rsid w:val="00DC5E21"/>
    <w:rsid w:val="00DC6128"/>
    <w:rsid w:val="00DC6307"/>
    <w:rsid w:val="00DC71AC"/>
    <w:rsid w:val="00DC72FB"/>
    <w:rsid w:val="00DC7614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6D40"/>
    <w:rsid w:val="00DD79C8"/>
    <w:rsid w:val="00DE024E"/>
    <w:rsid w:val="00DE0649"/>
    <w:rsid w:val="00DE12A0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3C5"/>
    <w:rsid w:val="00DE65C5"/>
    <w:rsid w:val="00DE68E5"/>
    <w:rsid w:val="00DE7144"/>
    <w:rsid w:val="00DE764F"/>
    <w:rsid w:val="00DE7825"/>
    <w:rsid w:val="00DE7CD8"/>
    <w:rsid w:val="00DF06C1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65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326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956"/>
    <w:rsid w:val="00E11C46"/>
    <w:rsid w:val="00E11F09"/>
    <w:rsid w:val="00E12A8A"/>
    <w:rsid w:val="00E12BFE"/>
    <w:rsid w:val="00E135A0"/>
    <w:rsid w:val="00E13F90"/>
    <w:rsid w:val="00E14858"/>
    <w:rsid w:val="00E150DF"/>
    <w:rsid w:val="00E157B4"/>
    <w:rsid w:val="00E15C2E"/>
    <w:rsid w:val="00E160A5"/>
    <w:rsid w:val="00E16309"/>
    <w:rsid w:val="00E16CF2"/>
    <w:rsid w:val="00E16F2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041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231"/>
    <w:rsid w:val="00E335B8"/>
    <w:rsid w:val="00E33F52"/>
    <w:rsid w:val="00E34785"/>
    <w:rsid w:val="00E34F72"/>
    <w:rsid w:val="00E3515D"/>
    <w:rsid w:val="00E35291"/>
    <w:rsid w:val="00E361A7"/>
    <w:rsid w:val="00E370A7"/>
    <w:rsid w:val="00E3764B"/>
    <w:rsid w:val="00E378BB"/>
    <w:rsid w:val="00E400E3"/>
    <w:rsid w:val="00E40C1F"/>
    <w:rsid w:val="00E40C27"/>
    <w:rsid w:val="00E41743"/>
    <w:rsid w:val="00E41B26"/>
    <w:rsid w:val="00E42572"/>
    <w:rsid w:val="00E42BF7"/>
    <w:rsid w:val="00E42E8A"/>
    <w:rsid w:val="00E42F6D"/>
    <w:rsid w:val="00E42F95"/>
    <w:rsid w:val="00E43961"/>
    <w:rsid w:val="00E43D79"/>
    <w:rsid w:val="00E444B6"/>
    <w:rsid w:val="00E451FB"/>
    <w:rsid w:val="00E45B0C"/>
    <w:rsid w:val="00E45CEB"/>
    <w:rsid w:val="00E46956"/>
    <w:rsid w:val="00E469E6"/>
    <w:rsid w:val="00E46C81"/>
    <w:rsid w:val="00E46D91"/>
    <w:rsid w:val="00E47E57"/>
    <w:rsid w:val="00E5003A"/>
    <w:rsid w:val="00E50598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41A"/>
    <w:rsid w:val="00E60582"/>
    <w:rsid w:val="00E606D3"/>
    <w:rsid w:val="00E6096C"/>
    <w:rsid w:val="00E60C97"/>
    <w:rsid w:val="00E6139B"/>
    <w:rsid w:val="00E61A8F"/>
    <w:rsid w:val="00E61CAD"/>
    <w:rsid w:val="00E61F64"/>
    <w:rsid w:val="00E624B1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7CE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33E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0CC"/>
    <w:rsid w:val="00E86372"/>
    <w:rsid w:val="00E86EF3"/>
    <w:rsid w:val="00E903B8"/>
    <w:rsid w:val="00E90EA4"/>
    <w:rsid w:val="00E9172B"/>
    <w:rsid w:val="00E91897"/>
    <w:rsid w:val="00E91B1C"/>
    <w:rsid w:val="00E92893"/>
    <w:rsid w:val="00E941CE"/>
    <w:rsid w:val="00E94476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5F0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DAF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2A84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26DC"/>
    <w:rsid w:val="00EE3457"/>
    <w:rsid w:val="00EE35F0"/>
    <w:rsid w:val="00EE3D3B"/>
    <w:rsid w:val="00EE3F35"/>
    <w:rsid w:val="00EE47D8"/>
    <w:rsid w:val="00EE5AEF"/>
    <w:rsid w:val="00EE5F5F"/>
    <w:rsid w:val="00EE619F"/>
    <w:rsid w:val="00EE634D"/>
    <w:rsid w:val="00EE6857"/>
    <w:rsid w:val="00EE6D81"/>
    <w:rsid w:val="00EE7369"/>
    <w:rsid w:val="00EE7E08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5679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168C"/>
    <w:rsid w:val="00F02609"/>
    <w:rsid w:val="00F02C63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20F"/>
    <w:rsid w:val="00F26618"/>
    <w:rsid w:val="00F26A74"/>
    <w:rsid w:val="00F26D90"/>
    <w:rsid w:val="00F27088"/>
    <w:rsid w:val="00F27D70"/>
    <w:rsid w:val="00F3030A"/>
    <w:rsid w:val="00F30374"/>
    <w:rsid w:val="00F306B2"/>
    <w:rsid w:val="00F30D01"/>
    <w:rsid w:val="00F30F0A"/>
    <w:rsid w:val="00F30FE5"/>
    <w:rsid w:val="00F30FEB"/>
    <w:rsid w:val="00F3116C"/>
    <w:rsid w:val="00F3182B"/>
    <w:rsid w:val="00F31E43"/>
    <w:rsid w:val="00F31EA7"/>
    <w:rsid w:val="00F33978"/>
    <w:rsid w:val="00F342B2"/>
    <w:rsid w:val="00F34D50"/>
    <w:rsid w:val="00F34DEE"/>
    <w:rsid w:val="00F357A9"/>
    <w:rsid w:val="00F35F8D"/>
    <w:rsid w:val="00F36217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B7F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5D9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6FAB"/>
    <w:rsid w:val="00F67018"/>
    <w:rsid w:val="00F6706D"/>
    <w:rsid w:val="00F6709E"/>
    <w:rsid w:val="00F6736A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D6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402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1DB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338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CAC"/>
    <w:rsid w:val="00FA0FAE"/>
    <w:rsid w:val="00FA10AB"/>
    <w:rsid w:val="00FA13E3"/>
    <w:rsid w:val="00FA1557"/>
    <w:rsid w:val="00FA1AE5"/>
    <w:rsid w:val="00FA1B8A"/>
    <w:rsid w:val="00FA1BC2"/>
    <w:rsid w:val="00FA1DFA"/>
    <w:rsid w:val="00FA21DB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0F8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6F8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0D9"/>
    <w:rsid w:val="00FC4573"/>
    <w:rsid w:val="00FC45A8"/>
    <w:rsid w:val="00FC50AA"/>
    <w:rsid w:val="00FC56CC"/>
    <w:rsid w:val="00FC6303"/>
    <w:rsid w:val="00FC6443"/>
    <w:rsid w:val="00FC66A8"/>
    <w:rsid w:val="00FC7A1D"/>
    <w:rsid w:val="00FD0574"/>
    <w:rsid w:val="00FD0695"/>
    <w:rsid w:val="00FD07AF"/>
    <w:rsid w:val="00FD1C89"/>
    <w:rsid w:val="00FD1F49"/>
    <w:rsid w:val="00FD271E"/>
    <w:rsid w:val="00FD2856"/>
    <w:rsid w:val="00FD314F"/>
    <w:rsid w:val="00FD5047"/>
    <w:rsid w:val="00FD548B"/>
    <w:rsid w:val="00FD5EFA"/>
    <w:rsid w:val="00FD5FB9"/>
    <w:rsid w:val="00FD611E"/>
    <w:rsid w:val="00FD6B74"/>
    <w:rsid w:val="00FD6C7C"/>
    <w:rsid w:val="00FD7CB7"/>
    <w:rsid w:val="00FE01DB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2C4"/>
    <w:rsid w:val="00FE59A9"/>
    <w:rsid w:val="00FE5A30"/>
    <w:rsid w:val="00FE5C0B"/>
    <w:rsid w:val="00FE6061"/>
    <w:rsid w:val="00FE622B"/>
    <w:rsid w:val="00FE62C7"/>
    <w:rsid w:val="00FE690B"/>
    <w:rsid w:val="00FE6E68"/>
    <w:rsid w:val="00FE720C"/>
    <w:rsid w:val="00FE766A"/>
    <w:rsid w:val="00FE771E"/>
    <w:rsid w:val="00FE7797"/>
    <w:rsid w:val="00FE77A3"/>
    <w:rsid w:val="00FE7FF6"/>
    <w:rsid w:val="00FF003E"/>
    <w:rsid w:val="00FF0620"/>
    <w:rsid w:val="00FF06A4"/>
    <w:rsid w:val="00FF0B1D"/>
    <w:rsid w:val="00FF107D"/>
    <w:rsid w:val="00FF141F"/>
    <w:rsid w:val="00FF162A"/>
    <w:rsid w:val="00FF1C23"/>
    <w:rsid w:val="00FF1E2B"/>
    <w:rsid w:val="00FF2837"/>
    <w:rsid w:val="00FF285E"/>
    <w:rsid w:val="00FF2C8A"/>
    <w:rsid w:val="00FF2E64"/>
    <w:rsid w:val="00FF3846"/>
    <w:rsid w:val="00FF39FB"/>
    <w:rsid w:val="00FF3DA2"/>
    <w:rsid w:val="00FF473F"/>
    <w:rsid w:val="00FF4BE4"/>
    <w:rsid w:val="00FF50AA"/>
    <w:rsid w:val="00FF5501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7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03"/>
  </w:style>
  <w:style w:type="paragraph" w:styleId="Footer">
    <w:name w:val="footer"/>
    <w:basedOn w:val="Normal"/>
    <w:link w:val="Foot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BodyText">
    <w:name w:val="Body Text"/>
    <w:basedOn w:val="Normal"/>
    <w:link w:val="BodyTextCh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6D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99644C"/>
    <w:rPr>
      <w:color w:val="0000FF"/>
      <w:u w:val="single"/>
    </w:rPr>
  </w:style>
  <w:style w:type="character" w:styleId="Strong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FB078E"/>
    <w:rPr>
      <w:rFonts w:eastAsia="Times New Roman" w:cs="Calibri"/>
      <w:lang w:eastAsia="zh-CN"/>
    </w:rPr>
  </w:style>
  <w:style w:type="character" w:styleId="FootnoteReference">
    <w:name w:val="footnote reference"/>
    <w:uiPriority w:val="99"/>
    <w:semiHidden/>
    <w:unhideWhenUsed/>
    <w:rsid w:val="00FB078E"/>
    <w:rPr>
      <w:vertAlign w:val="superscript"/>
    </w:rPr>
  </w:style>
  <w:style w:type="table" w:styleId="TableGrid">
    <w:name w:val="Table Grid"/>
    <w:basedOn w:val="TableNormal"/>
    <w:uiPriority w:val="39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Normal"/>
    <w:next w:val="TableGrid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Normal"/>
    <w:next w:val="TableGrid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  <w:style w:type="paragraph" w:customStyle="1" w:styleId="SNArticle">
    <w:name w:val="SNArticle"/>
    <w:basedOn w:val="Normal"/>
    <w:next w:val="BodyText"/>
    <w:link w:val="SNArticleCar"/>
    <w:qFormat/>
    <w:rsid w:val="003A7006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rsid w:val="003A7006"/>
    <w:rPr>
      <w:rFonts w:ascii="Times New Roman" w:eastAsia="Times New Roman" w:hAnsi="Times New Roman"/>
      <w:b/>
      <w:sz w:val="24"/>
      <w:szCs w:val="24"/>
    </w:rPr>
  </w:style>
  <w:style w:type="paragraph" w:customStyle="1" w:styleId="p3">
    <w:name w:val="p3"/>
    <w:basedOn w:val="Normal"/>
    <w:rsid w:val="003A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17A9"/>
    <w:rPr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0C17A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BF53-3F91-4CC1-9254-F44259E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12162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Dimitris Dimitriadis</cp:lastModifiedBy>
  <cp:revision>5</cp:revision>
  <cp:lastPrinted>2020-12-21T12:19:00Z</cp:lastPrinted>
  <dcterms:created xsi:type="dcterms:W3CDTF">2021-04-10T15:45:00Z</dcterms:created>
  <dcterms:modified xsi:type="dcterms:W3CDTF">2021-04-19T13:37:00Z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