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98FE" w14:textId="77777777" w:rsidR="000F295E" w:rsidRPr="00881DD1" w:rsidRDefault="000F295E" w:rsidP="00064859">
      <w:pPr>
        <w:pStyle w:val="LLNormaal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2"/>
        </w:rPr>
      </w:pPr>
    </w:p>
    <w:p w14:paraId="569C3631" w14:textId="77777777" w:rsidR="000F295E" w:rsidRPr="00881DD1" w:rsidRDefault="000F295E" w:rsidP="000F295E">
      <w:pPr>
        <w:pStyle w:val="LLNormaali"/>
        <w:rPr>
          <w:szCs w:val="22"/>
        </w:rPr>
      </w:pPr>
    </w:p>
    <w:p w14:paraId="41D7E18C" w14:textId="77777777" w:rsidR="000F295E" w:rsidRPr="00881DD1" w:rsidRDefault="000F295E" w:rsidP="000F295E">
      <w:pPr>
        <w:pStyle w:val="LLNormaali"/>
        <w:rPr>
          <w:szCs w:val="22"/>
        </w:rPr>
      </w:pPr>
    </w:p>
    <w:p w14:paraId="11F49958" w14:textId="77777777" w:rsidR="000F295E" w:rsidRPr="00881DD1" w:rsidRDefault="000F295E" w:rsidP="000F295E">
      <w:pPr>
        <w:pStyle w:val="LLValtioneuvostonAsetus"/>
        <w:rPr>
          <w:sz w:val="22"/>
          <w:szCs w:val="22"/>
        </w:rPr>
      </w:pPr>
      <w:r w:rsidRPr="00881DD1">
        <w:rPr>
          <w:sz w:val="22"/>
        </w:rPr>
        <w:t>Vyriausybės dekretas,</w:t>
      </w:r>
    </w:p>
    <w:p w14:paraId="6FAB8481" w14:textId="77777777" w:rsidR="000F295E" w:rsidRPr="00881DD1" w:rsidRDefault="000F295E" w:rsidP="000F295E">
      <w:pPr>
        <w:pStyle w:val="LLSaadoksenNimi"/>
        <w:rPr>
          <w:sz w:val="22"/>
          <w:szCs w:val="22"/>
        </w:rPr>
      </w:pPr>
      <w:r w:rsidRPr="00881DD1">
        <w:rPr>
          <w:sz w:val="22"/>
        </w:rPr>
        <w:t>kuriuo iš dalies keičiamas Vyriausybės dekretas dėl narkotinių medžiagų, preparatų ir augalų</w:t>
      </w:r>
    </w:p>
    <w:p w14:paraId="22074A44" w14:textId="77777777" w:rsidR="001913CB" w:rsidRPr="00881DD1" w:rsidRDefault="001913CB" w:rsidP="001913CB">
      <w:pPr>
        <w:pStyle w:val="LLNormaali"/>
        <w:rPr>
          <w:szCs w:val="22"/>
        </w:rPr>
      </w:pPr>
    </w:p>
    <w:p w14:paraId="0CB8E0DB" w14:textId="5D2D1A91" w:rsidR="000F295E" w:rsidRPr="00881DD1" w:rsidRDefault="000F295E" w:rsidP="000F295E">
      <w:pPr>
        <w:pStyle w:val="LLJohtolauseKappaleet"/>
        <w:rPr>
          <w:szCs w:val="22"/>
        </w:rPr>
      </w:pPr>
      <w:r w:rsidRPr="00881DD1">
        <w:t>Vyriausybės sprendimu</w:t>
      </w:r>
    </w:p>
    <w:p w14:paraId="2B96F658" w14:textId="77777777" w:rsidR="000F295E" w:rsidRPr="00881DD1" w:rsidRDefault="000F295E" w:rsidP="000F295E">
      <w:pPr>
        <w:pStyle w:val="LLJohtolauseKappaleet"/>
        <w:rPr>
          <w:szCs w:val="22"/>
        </w:rPr>
      </w:pPr>
      <w:r w:rsidRPr="00881DD1">
        <w:t xml:space="preserve">Vyriausybės dekreto dėl narkotinių medžiagų, preparatų ir augalų (543/2008) su pakeitimais, padarytais Dekretu 153/2025, IV priedas </w:t>
      </w:r>
      <w:r w:rsidRPr="00881DD1">
        <w:rPr>
          <w:i/>
        </w:rPr>
        <w:t>iš dalies keičiamas</w:t>
      </w:r>
      <w:r w:rsidRPr="00881DD1">
        <w:t xml:space="preserve"> taip:</w:t>
      </w:r>
    </w:p>
    <w:p w14:paraId="59755E11" w14:textId="77777777" w:rsidR="000F295E" w:rsidRPr="00881DD1" w:rsidRDefault="000F295E" w:rsidP="000F295E">
      <w:pPr>
        <w:pStyle w:val="LLNormaali"/>
        <w:rPr>
          <w:szCs w:val="22"/>
        </w:rPr>
      </w:pPr>
    </w:p>
    <w:p w14:paraId="06A692B0" w14:textId="77777777" w:rsidR="000F295E" w:rsidRPr="00881DD1" w:rsidRDefault="000F295E" w:rsidP="000F295E">
      <w:pPr>
        <w:pStyle w:val="LLNormaali"/>
        <w:jc w:val="center"/>
        <w:rPr>
          <w:szCs w:val="22"/>
        </w:rPr>
      </w:pPr>
      <w:r w:rsidRPr="00881DD1">
        <w:t>———</w:t>
      </w:r>
    </w:p>
    <w:p w14:paraId="3F561B9E" w14:textId="77777777" w:rsidR="000F295E" w:rsidRPr="00881DD1" w:rsidRDefault="002209F0" w:rsidP="000F295E">
      <w:pPr>
        <w:pStyle w:val="LLVoimaantulokappale"/>
        <w:rPr>
          <w:szCs w:val="22"/>
        </w:rPr>
      </w:pPr>
      <w:r w:rsidRPr="00881DD1">
        <w:t>Šis dekretas įsigalioja 2025 m. [mėnesį] [dieną].</w:t>
      </w:r>
    </w:p>
    <w:p w14:paraId="656E4048" w14:textId="77777777" w:rsidR="000F295E" w:rsidRPr="00881DD1" w:rsidRDefault="000F295E" w:rsidP="000F295E">
      <w:pPr>
        <w:pStyle w:val="LLNormaali"/>
        <w:rPr>
          <w:szCs w:val="22"/>
        </w:rPr>
      </w:pPr>
    </w:p>
    <w:p w14:paraId="51A4F9B9" w14:textId="77777777" w:rsidR="000F295E" w:rsidRPr="00881DD1" w:rsidRDefault="005D698A" w:rsidP="000F295E">
      <w:pPr>
        <w:pStyle w:val="LLPaivays"/>
        <w:rPr>
          <w:szCs w:val="22"/>
        </w:rPr>
      </w:pPr>
      <w:r w:rsidRPr="00881DD1">
        <w:t>Helsinkis, 2025 m. [mėnuo] [diena]</w:t>
      </w:r>
    </w:p>
    <w:p w14:paraId="410D19CE" w14:textId="77777777" w:rsidR="000F295E" w:rsidRPr="00881DD1" w:rsidRDefault="000F295E" w:rsidP="000F295E">
      <w:pPr>
        <w:pStyle w:val="LLNormaali"/>
        <w:rPr>
          <w:szCs w:val="22"/>
        </w:rPr>
      </w:pPr>
    </w:p>
    <w:p w14:paraId="2EA3C762" w14:textId="77777777" w:rsidR="000F295E" w:rsidRPr="00881DD1" w:rsidRDefault="000F295E" w:rsidP="000F295E">
      <w:pPr>
        <w:pStyle w:val="LLNormaali"/>
        <w:rPr>
          <w:szCs w:val="22"/>
        </w:rPr>
      </w:pPr>
    </w:p>
    <w:p w14:paraId="5C24C262" w14:textId="77777777" w:rsidR="000F295E" w:rsidRPr="00881DD1" w:rsidRDefault="00CD752C" w:rsidP="000F295E">
      <w:pPr>
        <w:pStyle w:val="LLAllekirjoitus"/>
        <w:rPr>
          <w:b w:val="0"/>
          <w:sz w:val="22"/>
          <w:szCs w:val="22"/>
        </w:rPr>
      </w:pPr>
      <w:r w:rsidRPr="00881DD1">
        <w:rPr>
          <w:b w:val="0"/>
          <w:sz w:val="22"/>
        </w:rPr>
        <w:t>Socialinės apsaugos ministrė Sanni Grahn-Laasonen</w:t>
      </w:r>
    </w:p>
    <w:p w14:paraId="094203E5" w14:textId="77777777" w:rsidR="000F295E" w:rsidRPr="00881DD1" w:rsidRDefault="000F295E" w:rsidP="000F295E">
      <w:pPr>
        <w:pStyle w:val="LLNormaali"/>
        <w:rPr>
          <w:szCs w:val="22"/>
        </w:rPr>
      </w:pPr>
    </w:p>
    <w:p w14:paraId="449C16F2" w14:textId="77777777" w:rsidR="000F295E" w:rsidRPr="00881DD1" w:rsidRDefault="000F295E" w:rsidP="000F295E">
      <w:pPr>
        <w:pStyle w:val="LLNormaali"/>
        <w:rPr>
          <w:szCs w:val="22"/>
        </w:rPr>
      </w:pPr>
    </w:p>
    <w:p w14:paraId="332928F1" w14:textId="77777777" w:rsidR="002209F0" w:rsidRPr="00881DD1" w:rsidRDefault="00217056" w:rsidP="002209F0">
      <w:pPr>
        <w:pStyle w:val="LLVarmennus"/>
        <w:rPr>
          <w:szCs w:val="22"/>
        </w:rPr>
      </w:pPr>
      <w:r w:rsidRPr="00881DD1">
        <w:t>Elina Kotovirta, sosiaalineuvos (Suomijos garbės titulas)</w:t>
      </w:r>
    </w:p>
    <w:p w14:paraId="4D147606" w14:textId="77777777" w:rsidR="002209F0" w:rsidRPr="00881DD1" w:rsidRDefault="002209F0" w:rsidP="002209F0">
      <w:pPr>
        <w:pStyle w:val="LLVarmennus"/>
        <w:rPr>
          <w:szCs w:val="22"/>
        </w:rPr>
      </w:pPr>
    </w:p>
    <w:p w14:paraId="2500A12B" w14:textId="77777777" w:rsidR="005D698A" w:rsidRPr="00881DD1" w:rsidRDefault="005D698A" w:rsidP="005D698A">
      <w:pPr>
        <w:pStyle w:val="LLNormaali"/>
        <w:rPr>
          <w:szCs w:val="22"/>
        </w:rPr>
      </w:pPr>
    </w:p>
    <w:p w14:paraId="2433B20F" w14:textId="77777777" w:rsidR="005D698A" w:rsidRPr="00881DD1" w:rsidRDefault="005D698A" w:rsidP="005D698A">
      <w:pPr>
        <w:pStyle w:val="LLNormaali"/>
        <w:rPr>
          <w:szCs w:val="22"/>
        </w:rPr>
      </w:pPr>
    </w:p>
    <w:p w14:paraId="6E42AF34" w14:textId="77777777" w:rsidR="005D698A" w:rsidRPr="00881DD1" w:rsidRDefault="005D698A" w:rsidP="005D698A">
      <w:pPr>
        <w:pStyle w:val="LLNormaali"/>
        <w:rPr>
          <w:szCs w:val="22"/>
        </w:rPr>
      </w:pPr>
    </w:p>
    <w:p w14:paraId="0F486238" w14:textId="77777777" w:rsidR="00994A05" w:rsidRPr="00881DD1" w:rsidRDefault="005D698A" w:rsidP="00994A05">
      <w:pPr>
        <w:pStyle w:val="LLNormaali"/>
        <w:rPr>
          <w:szCs w:val="22"/>
        </w:rPr>
      </w:pPr>
      <w:r w:rsidRPr="00881DD1">
        <w:t>-------</w:t>
      </w:r>
    </w:p>
    <w:p w14:paraId="66ECA96D" w14:textId="77777777" w:rsidR="00EA337A" w:rsidRPr="00881DD1" w:rsidRDefault="002209F0" w:rsidP="002209F0">
      <w:pPr>
        <w:pStyle w:val="LLVarmennus"/>
        <w:rPr>
          <w:i/>
          <w:szCs w:val="22"/>
        </w:rPr>
      </w:pPr>
      <w:r w:rsidRPr="00881DD1">
        <w:rPr>
          <w:i/>
        </w:rPr>
        <w:t>IV PRIEDAS</w:t>
      </w:r>
    </w:p>
    <w:p w14:paraId="202CA573" w14:textId="77777777" w:rsidR="000F295E" w:rsidRPr="00881DD1" w:rsidRDefault="000F295E" w:rsidP="001913CB">
      <w:pPr>
        <w:pStyle w:val="LLNormaali"/>
        <w:rPr>
          <w:szCs w:val="22"/>
        </w:rPr>
      </w:pPr>
    </w:p>
    <w:p w14:paraId="6BD3E100" w14:textId="77777777" w:rsidR="002209F0" w:rsidRPr="00881DD1" w:rsidRDefault="002209F0" w:rsidP="001913CB">
      <w:pPr>
        <w:pStyle w:val="LLNormaali"/>
        <w:rPr>
          <w:szCs w:val="22"/>
        </w:rPr>
      </w:pPr>
      <w:r w:rsidRPr="00881DD1">
        <w:t>Šios medžiagos:</w:t>
      </w:r>
    </w:p>
    <w:p w14:paraId="3A6BADFE" w14:textId="77777777" w:rsidR="00994A05" w:rsidRPr="00881DD1" w:rsidRDefault="00994A05" w:rsidP="00994A05">
      <w:pPr>
        <w:autoSpaceDE w:val="0"/>
        <w:autoSpaceDN w:val="0"/>
        <w:adjustRightInd w:val="0"/>
        <w:rPr>
          <w:rFonts w:ascii="Times New Roman" w:eastAsia="Times New Roman" w:hAnsi="Times New Roman"/>
          <w:lang w:val="en-US" w:eastAsia="fi-FI"/>
        </w:rPr>
      </w:pPr>
    </w:p>
    <w:p w14:paraId="4FFEBFD1" w14:textId="77777777" w:rsidR="00DA2B49" w:rsidRPr="00881DD1" w:rsidRDefault="00DA2B49" w:rsidP="00DA2B49"/>
    <w:p w14:paraId="7B1186E5" w14:textId="26611C8C" w:rsidR="00064859" w:rsidRPr="00881DD1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881DD1">
        <w:rPr>
          <w:rFonts w:ascii="Times New Roman" w:hAnsi="Times New Roman"/>
        </w:rPr>
        <w:t>Gidazepamas (2-(7-brom-2-okso-5-fenil-2,3-dihidro -1</w:t>
      </w:r>
      <w:r w:rsidRPr="00881DD1">
        <w:rPr>
          <w:rFonts w:ascii="Times New Roman" w:hAnsi="Times New Roman"/>
          <w:i/>
        </w:rPr>
        <w:t>H</w:t>
      </w:r>
      <w:r w:rsidRPr="00881DD1">
        <w:rPr>
          <w:rFonts w:ascii="Times New Roman" w:hAnsi="Times New Roman"/>
        </w:rPr>
        <w:t>-1,4-benzodiazepin-1-il)acetohidrazidas)</w:t>
      </w:r>
    </w:p>
    <w:p w14:paraId="6A70F474" w14:textId="7690E19A" w:rsidR="00064859" w:rsidRPr="00881DD1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881DD1">
        <w:rPr>
          <w:rFonts w:ascii="Times New Roman" w:hAnsi="Times New Roman"/>
        </w:rPr>
        <w:t>Klobromazolamas (8-brom-6-(2-chlorfenil)-1-metil-4</w:t>
      </w:r>
      <w:r w:rsidRPr="00881DD1">
        <w:rPr>
          <w:rFonts w:ascii="Times New Roman" w:hAnsi="Times New Roman"/>
          <w:i/>
        </w:rPr>
        <w:t>H</w:t>
      </w:r>
      <w:r w:rsidRPr="00881DD1">
        <w:rPr>
          <w:rFonts w:ascii="Times New Roman" w:hAnsi="Times New Roman"/>
        </w:rPr>
        <w:t>-[1,2,4]triazolo[4,3-a][1,4]benzodiazepinas)</w:t>
      </w:r>
    </w:p>
    <w:p w14:paraId="0A5EEA53" w14:textId="2F2BBA5F" w:rsidR="00064859" w:rsidRPr="00881DD1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881DD1">
        <w:rPr>
          <w:rFonts w:ascii="Times New Roman" w:hAnsi="Times New Roman"/>
        </w:rPr>
        <w:t>MDPHP (1-(1,3-benzodioksol-5-il)-2-(pirolidin-1-il)heksan-1-onas)</w:t>
      </w:r>
    </w:p>
    <w:p w14:paraId="76502001" w14:textId="3B9997DE" w:rsidR="00064859" w:rsidRPr="00881DD1" w:rsidRDefault="00064859" w:rsidP="00064859">
      <w:pPr>
        <w:numPr>
          <w:ilvl w:val="0"/>
          <w:numId w:val="45"/>
        </w:numPr>
        <w:spacing w:after="160" w:line="278" w:lineRule="auto"/>
        <w:rPr>
          <w:rFonts w:ascii="Times New Roman" w:hAnsi="Times New Roman"/>
        </w:rPr>
      </w:pPr>
      <w:r w:rsidRPr="00881DD1">
        <w:rPr>
          <w:rFonts w:ascii="Times New Roman" w:hAnsi="Times New Roman"/>
        </w:rPr>
        <w:t>Cichlorfinas (3-(3-{1-[1-(4-chlorfenil)etil]piperidin-4-il}-2-okso-2,3-dihidro-1</w:t>
      </w:r>
      <w:r w:rsidRPr="00881DD1">
        <w:rPr>
          <w:rFonts w:ascii="Times New Roman" w:hAnsi="Times New Roman"/>
          <w:i/>
        </w:rPr>
        <w:t>H</w:t>
      </w:r>
      <w:r w:rsidRPr="00881DD1">
        <w:rPr>
          <w:rFonts w:ascii="Times New Roman" w:hAnsi="Times New Roman"/>
        </w:rPr>
        <w:t>-1,3-benzimidazol-1-il)propannitrilas)</w:t>
      </w:r>
    </w:p>
    <w:p w14:paraId="7AE8CCDB" w14:textId="77777777" w:rsidR="00994A05" w:rsidRPr="00881DD1" w:rsidRDefault="00994A05" w:rsidP="00994A05">
      <w:pPr>
        <w:autoSpaceDE w:val="0"/>
        <w:autoSpaceDN w:val="0"/>
        <w:adjustRightInd w:val="0"/>
        <w:rPr>
          <w:rFonts w:ascii="Times New Roman" w:eastAsia="Times New Roman" w:hAnsi="Times New Roman"/>
          <w:lang w:eastAsia="fi-FI"/>
        </w:rPr>
      </w:pPr>
    </w:p>
    <w:sectPr w:rsidR="00994A05" w:rsidRPr="00881DD1" w:rsidSect="0099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6" w:bottom="851" w:left="1780" w:header="852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60F5" w14:textId="77777777" w:rsidR="00FD76DA" w:rsidRPr="00881DD1" w:rsidRDefault="00FD76DA">
      <w:r w:rsidRPr="00881DD1">
        <w:separator/>
      </w:r>
    </w:p>
  </w:endnote>
  <w:endnote w:type="continuationSeparator" w:id="0">
    <w:p w14:paraId="2A6EF6E7" w14:textId="77777777" w:rsidR="00FD76DA" w:rsidRPr="00881DD1" w:rsidRDefault="00FD76DA">
      <w:r w:rsidRPr="00881D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2ADB" w14:textId="1B923C85" w:rsidR="00690920" w:rsidRPr="00881DD1" w:rsidRDefault="00690920" w:rsidP="001310B9">
    <w:pPr>
      <w:pStyle w:val="Footer"/>
      <w:framePr w:wrap="around" w:vAnchor="text" w:hAnchor="margin" w:xAlign="center" w:y="1"/>
      <w:rPr>
        <w:rStyle w:val="PageNumber"/>
        <w:noProof/>
      </w:rPr>
    </w:pPr>
    <w:r w:rsidRPr="00881DD1">
      <w:rPr>
        <w:rStyle w:val="PageNumber"/>
      </w:rPr>
      <w:fldChar w:fldCharType="begin"/>
    </w:r>
    <w:r w:rsidRPr="00881DD1">
      <w:rPr>
        <w:rStyle w:val="PageNumber"/>
      </w:rPr>
      <w:instrText xml:space="preserve">PAGE  </w:instrText>
    </w:r>
    <w:r w:rsidRPr="00881DD1">
      <w:rPr>
        <w:rStyle w:val="PageNumber"/>
      </w:rPr>
      <w:fldChar w:fldCharType="separate"/>
    </w:r>
    <w:r w:rsidR="000D1E69" w:rsidRPr="00881DD1">
      <w:rPr>
        <w:rStyle w:val="PageNumber"/>
      </w:rPr>
      <w:t>1</w:t>
    </w:r>
    <w:r w:rsidRPr="00881DD1">
      <w:rPr>
        <w:rStyle w:val="PageNumber"/>
      </w:rPr>
      <w:fldChar w:fldCharType="end"/>
    </w:r>
  </w:p>
  <w:p w14:paraId="1B24F7AA" w14:textId="77777777" w:rsidR="00690920" w:rsidRPr="00881DD1" w:rsidRDefault="00690920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:rsidRPr="00881DD1" w14:paraId="797D468B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09DFEAFC" w14:textId="77777777" w:rsidR="00690920" w:rsidRPr="00881DD1" w:rsidRDefault="00690920" w:rsidP="001310B9">
          <w:pPr>
            <w:pStyle w:val="Footer"/>
            <w:rPr>
              <w:rFonts w:ascii="Times New Roman" w:eastAsia="Times New Roman" w:hAnsi="Times New Roman"/>
              <w:noProof/>
              <w:sz w:val="18"/>
              <w:szCs w:val="18"/>
              <w:lang w:eastAsia="fi-FI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E467A85" w14:textId="77777777" w:rsidR="00690920" w:rsidRPr="00881DD1" w:rsidRDefault="00690920" w:rsidP="000C5020">
          <w:pPr>
            <w:pStyle w:val="Footer"/>
            <w:jc w:val="center"/>
            <w:rPr>
              <w:rFonts w:ascii="Times New Roman" w:eastAsia="Times New Roman" w:hAnsi="Times New Roman"/>
              <w:noProof/>
            </w:rPr>
          </w:pPr>
          <w:r w:rsidRPr="00881DD1">
            <w:rPr>
              <w:rStyle w:val="PageNumber"/>
              <w:rFonts w:ascii="Times New Roman" w:eastAsia="Times New Roman" w:hAnsi="Times New Roman"/>
            </w:rPr>
            <w:fldChar w:fldCharType="begin"/>
          </w:r>
          <w:r w:rsidRPr="00881DD1">
            <w:rPr>
              <w:rStyle w:val="PageNumber"/>
              <w:rFonts w:ascii="Times New Roman" w:eastAsia="Times New Roman" w:hAnsi="Times New Roman"/>
            </w:rPr>
            <w:instrText xml:space="preserve"> PAGE </w:instrText>
          </w:r>
          <w:r w:rsidRPr="00881DD1">
            <w:rPr>
              <w:rStyle w:val="PageNumber"/>
              <w:rFonts w:ascii="Times New Roman" w:eastAsia="Times New Roman" w:hAnsi="Times New Roman"/>
            </w:rPr>
            <w:fldChar w:fldCharType="separate"/>
          </w:r>
          <w:r w:rsidR="00994A05" w:rsidRPr="00881DD1">
            <w:rPr>
              <w:rStyle w:val="PageNumber"/>
              <w:rFonts w:ascii="Times New Roman" w:eastAsia="Times New Roman" w:hAnsi="Times New Roman"/>
            </w:rPr>
            <w:t>2</w:t>
          </w:r>
          <w:r w:rsidRPr="00881DD1">
            <w:rPr>
              <w:rStyle w:val="PageNumber"/>
              <w:rFonts w:ascii="Times New Roman" w:eastAsia="Times New Roman" w:hAnsi="Times New Roman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20D72A44" w14:textId="77777777" w:rsidR="00690920" w:rsidRPr="00881DD1" w:rsidRDefault="00690920" w:rsidP="001310B9">
          <w:pPr>
            <w:pStyle w:val="Footer"/>
            <w:rPr>
              <w:rFonts w:ascii="Times New Roman" w:eastAsia="Times New Roman" w:hAnsi="Times New Roman"/>
              <w:noProof/>
              <w:sz w:val="18"/>
              <w:szCs w:val="18"/>
              <w:lang w:eastAsia="fi-FI"/>
            </w:rPr>
          </w:pPr>
        </w:p>
      </w:tc>
    </w:tr>
  </w:tbl>
  <w:p w14:paraId="56084C83" w14:textId="77777777" w:rsidR="00690920" w:rsidRPr="00881DD1" w:rsidRDefault="00690920" w:rsidP="001310B9">
    <w:pPr>
      <w:pStyle w:val="Footer"/>
      <w:rPr>
        <w:noProof/>
      </w:rPr>
    </w:pPr>
  </w:p>
  <w:p w14:paraId="176C2DE9" w14:textId="77777777" w:rsidR="00690920" w:rsidRPr="00881DD1" w:rsidRDefault="00690920" w:rsidP="001310B9">
    <w:pPr>
      <w:pStyle w:val="Footer"/>
      <w:framePr w:wrap="around" w:vAnchor="text" w:hAnchor="page" w:x="5921" w:y="729"/>
      <w:rPr>
        <w:rStyle w:val="PageNumber"/>
        <w:noProof/>
      </w:rPr>
    </w:pPr>
  </w:p>
  <w:p w14:paraId="2C2A01D6" w14:textId="77777777" w:rsidR="00690920" w:rsidRPr="00881DD1" w:rsidRDefault="00690920" w:rsidP="001310B9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:rsidRPr="00881DD1" w14:paraId="479DA316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6638E4B6" w14:textId="77777777" w:rsidR="00690920" w:rsidRPr="00881DD1" w:rsidRDefault="00690920" w:rsidP="005224A0">
          <w:pPr>
            <w:pStyle w:val="Footer"/>
            <w:rPr>
              <w:rFonts w:ascii="Times New Roman" w:eastAsia="Times New Roman" w:hAnsi="Times New Roman"/>
              <w:noProof/>
              <w:sz w:val="17"/>
              <w:szCs w:val="18"/>
              <w:lang w:eastAsia="fi-FI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FAB0065" w14:textId="77777777" w:rsidR="00690920" w:rsidRPr="00881DD1" w:rsidRDefault="00690920" w:rsidP="000C5020">
          <w:pPr>
            <w:pStyle w:val="Footer"/>
            <w:jc w:val="center"/>
            <w:rPr>
              <w:rFonts w:ascii="Times New Roman" w:eastAsia="Times New Roman" w:hAnsi="Times New Roman"/>
              <w:noProof/>
              <w:lang w:eastAsia="fi-FI"/>
            </w:rPr>
          </w:pPr>
        </w:p>
      </w:tc>
      <w:tc>
        <w:tcPr>
          <w:tcW w:w="2829" w:type="dxa"/>
          <w:shd w:val="clear" w:color="auto" w:fill="auto"/>
        </w:tcPr>
        <w:p w14:paraId="4E3AFA35" w14:textId="77777777" w:rsidR="00690920" w:rsidRPr="00881DD1" w:rsidRDefault="00690920" w:rsidP="005224A0">
          <w:pPr>
            <w:pStyle w:val="Footer"/>
            <w:rPr>
              <w:rFonts w:ascii="Times New Roman" w:eastAsia="Times New Roman" w:hAnsi="Times New Roman"/>
              <w:noProof/>
              <w:sz w:val="17"/>
              <w:szCs w:val="18"/>
              <w:lang w:eastAsia="fi-FI"/>
            </w:rPr>
          </w:pPr>
        </w:p>
      </w:tc>
    </w:tr>
  </w:tbl>
  <w:p w14:paraId="0586690C" w14:textId="77777777" w:rsidR="00690920" w:rsidRPr="00881DD1" w:rsidRDefault="00690920">
    <w:pPr>
      <w:pStyle w:val="Footer"/>
      <w:rPr>
        <w:noProof/>
      </w:rPr>
    </w:pPr>
  </w:p>
  <w:p w14:paraId="1078B3F9" w14:textId="77777777" w:rsidR="00690920" w:rsidRPr="00881DD1" w:rsidRDefault="00690920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EF8F" w14:textId="77777777" w:rsidR="00FD76DA" w:rsidRPr="00881DD1" w:rsidRDefault="00FD76DA">
      <w:r w:rsidRPr="00881DD1">
        <w:separator/>
      </w:r>
    </w:p>
  </w:footnote>
  <w:footnote w:type="continuationSeparator" w:id="0">
    <w:p w14:paraId="10B0FF3B" w14:textId="77777777" w:rsidR="00FD76DA" w:rsidRPr="00881DD1" w:rsidRDefault="00FD76DA">
      <w:r w:rsidRPr="00881D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A3C5" w14:textId="77777777" w:rsidR="00881DD1" w:rsidRPr="00881DD1" w:rsidRDefault="00881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RPr="00881DD1" w14:paraId="07F87229" w14:textId="77777777" w:rsidTr="00C95716">
      <w:tc>
        <w:tcPr>
          <w:tcW w:w="2140" w:type="dxa"/>
        </w:tcPr>
        <w:p w14:paraId="4D340C22" w14:textId="77777777" w:rsidR="00690920" w:rsidRPr="00881DD1" w:rsidRDefault="00690920" w:rsidP="00C95716">
          <w:pPr>
            <w:pStyle w:val="LLNormaali"/>
            <w:rPr>
              <w:noProof/>
              <w:lang w:val="en-US"/>
            </w:rPr>
          </w:pPr>
        </w:p>
      </w:tc>
      <w:tc>
        <w:tcPr>
          <w:tcW w:w="4281" w:type="dxa"/>
          <w:gridSpan w:val="2"/>
        </w:tcPr>
        <w:p w14:paraId="60C24619" w14:textId="77777777" w:rsidR="00690920" w:rsidRPr="00881DD1" w:rsidRDefault="00690920" w:rsidP="00C95716">
          <w:pPr>
            <w:pStyle w:val="LLNormaali"/>
            <w:jc w:val="center"/>
            <w:rPr>
              <w:noProof/>
            </w:rPr>
          </w:pPr>
        </w:p>
      </w:tc>
      <w:tc>
        <w:tcPr>
          <w:tcW w:w="2141" w:type="dxa"/>
        </w:tcPr>
        <w:p w14:paraId="18080D71" w14:textId="77777777" w:rsidR="00690920" w:rsidRPr="00881DD1" w:rsidRDefault="00690920" w:rsidP="00C95716">
          <w:pPr>
            <w:pStyle w:val="LLNormaali"/>
            <w:rPr>
              <w:noProof/>
              <w:lang w:val="en-US"/>
            </w:rPr>
          </w:pPr>
        </w:p>
      </w:tc>
    </w:tr>
    <w:tr w:rsidR="00690920" w:rsidRPr="00881DD1" w14:paraId="2DD41A79" w14:textId="77777777" w:rsidTr="00C95716">
      <w:tc>
        <w:tcPr>
          <w:tcW w:w="4281" w:type="dxa"/>
          <w:gridSpan w:val="2"/>
        </w:tcPr>
        <w:p w14:paraId="614034A8" w14:textId="77777777" w:rsidR="00690920" w:rsidRPr="00881DD1" w:rsidRDefault="00690920" w:rsidP="00C95716">
          <w:pPr>
            <w:pStyle w:val="LLNormaali"/>
            <w:rPr>
              <w:i/>
              <w:noProof/>
            </w:rPr>
          </w:pPr>
        </w:p>
      </w:tc>
      <w:tc>
        <w:tcPr>
          <w:tcW w:w="4281" w:type="dxa"/>
          <w:gridSpan w:val="2"/>
        </w:tcPr>
        <w:p w14:paraId="7730FFD9" w14:textId="77777777" w:rsidR="00690920" w:rsidRPr="00881DD1" w:rsidRDefault="00690920" w:rsidP="00C95716">
          <w:pPr>
            <w:pStyle w:val="LLNormaali"/>
            <w:rPr>
              <w:i/>
              <w:noProof/>
            </w:rPr>
          </w:pPr>
        </w:p>
      </w:tc>
    </w:tr>
  </w:tbl>
  <w:p w14:paraId="3D086A80" w14:textId="77777777" w:rsidR="00690920" w:rsidRPr="00881DD1" w:rsidRDefault="00690920" w:rsidP="00007EA2">
    <w:pPr>
      <w:pStyle w:val="Header"/>
      <w:ind w:right="360" w:firstLine="360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RPr="00881DD1" w14:paraId="58E1E079" w14:textId="77777777" w:rsidTr="00F674CC">
      <w:tc>
        <w:tcPr>
          <w:tcW w:w="2140" w:type="dxa"/>
        </w:tcPr>
        <w:p w14:paraId="12AF9D95" w14:textId="77777777" w:rsidR="00690920" w:rsidRPr="00881DD1" w:rsidRDefault="00690920" w:rsidP="00F674CC">
          <w:pPr>
            <w:pStyle w:val="LLNormaali"/>
            <w:rPr>
              <w:noProof/>
              <w:lang w:val="en-US"/>
            </w:rPr>
          </w:pPr>
        </w:p>
      </w:tc>
      <w:tc>
        <w:tcPr>
          <w:tcW w:w="4281" w:type="dxa"/>
          <w:gridSpan w:val="2"/>
        </w:tcPr>
        <w:p w14:paraId="763D1433" w14:textId="77777777" w:rsidR="00690920" w:rsidRPr="00881DD1" w:rsidRDefault="00690920" w:rsidP="00F674CC">
          <w:pPr>
            <w:pStyle w:val="LLNormaali"/>
            <w:jc w:val="center"/>
            <w:rPr>
              <w:noProof/>
            </w:rPr>
          </w:pPr>
        </w:p>
      </w:tc>
      <w:tc>
        <w:tcPr>
          <w:tcW w:w="2141" w:type="dxa"/>
        </w:tcPr>
        <w:p w14:paraId="203CD5C6" w14:textId="77777777" w:rsidR="00690920" w:rsidRPr="00881DD1" w:rsidRDefault="00690920" w:rsidP="00F674CC">
          <w:pPr>
            <w:pStyle w:val="LLNormaali"/>
            <w:rPr>
              <w:noProof/>
              <w:lang w:val="en-US"/>
            </w:rPr>
          </w:pPr>
        </w:p>
      </w:tc>
    </w:tr>
    <w:tr w:rsidR="00690920" w:rsidRPr="00881DD1" w14:paraId="6A35547D" w14:textId="77777777" w:rsidTr="00F674CC">
      <w:tc>
        <w:tcPr>
          <w:tcW w:w="4281" w:type="dxa"/>
          <w:gridSpan w:val="2"/>
        </w:tcPr>
        <w:p w14:paraId="6C6D7019" w14:textId="77777777" w:rsidR="00690920" w:rsidRPr="00881DD1" w:rsidRDefault="00690920" w:rsidP="00F674CC">
          <w:pPr>
            <w:pStyle w:val="LLNormaali"/>
            <w:rPr>
              <w:i/>
              <w:noProof/>
            </w:rPr>
          </w:pPr>
        </w:p>
      </w:tc>
      <w:tc>
        <w:tcPr>
          <w:tcW w:w="4281" w:type="dxa"/>
          <w:gridSpan w:val="2"/>
        </w:tcPr>
        <w:p w14:paraId="3D726FBC" w14:textId="77777777" w:rsidR="00690920" w:rsidRPr="00881DD1" w:rsidRDefault="00690920" w:rsidP="00F674CC">
          <w:pPr>
            <w:pStyle w:val="LLNormaali"/>
            <w:rPr>
              <w:i/>
              <w:noProof/>
            </w:rPr>
          </w:pPr>
        </w:p>
      </w:tc>
    </w:tr>
  </w:tbl>
  <w:p w14:paraId="1AF72D68" w14:textId="77777777" w:rsidR="00690920" w:rsidRPr="00881DD1" w:rsidRDefault="00690920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0D85854"/>
    <w:multiLevelType w:val="hybridMultilevel"/>
    <w:tmpl w:val="617E9B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9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5"/>
  </w:num>
  <w:num w:numId="4">
    <w:abstractNumId w:val="4"/>
  </w:num>
  <w:num w:numId="5">
    <w:abstractNumId w:val="28"/>
  </w:num>
  <w:num w:numId="6">
    <w:abstractNumId w:val="20"/>
  </w:num>
  <w:num w:numId="7">
    <w:abstractNumId w:val="24"/>
  </w:num>
  <w:num w:numId="8">
    <w:abstractNumId w:val="41"/>
  </w:num>
  <w:num w:numId="9">
    <w:abstractNumId w:val="36"/>
  </w:num>
  <w:num w:numId="10">
    <w:abstractNumId w:val="26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9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3"/>
  </w:num>
  <w:num w:numId="27">
    <w:abstractNumId w:val="18"/>
  </w:num>
  <w:num w:numId="28">
    <w:abstractNumId w:val="43"/>
  </w:num>
  <w:num w:numId="29">
    <w:abstractNumId w:val="34"/>
  </w:num>
  <w:num w:numId="30">
    <w:abstractNumId w:val="27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E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262BF"/>
    <w:rsid w:val="00030044"/>
    <w:rsid w:val="0003265F"/>
    <w:rsid w:val="0003393F"/>
    <w:rsid w:val="00034B95"/>
    <w:rsid w:val="0003652F"/>
    <w:rsid w:val="000370C8"/>
    <w:rsid w:val="000404F2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4859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870EC"/>
    <w:rsid w:val="0009275E"/>
    <w:rsid w:val="00094938"/>
    <w:rsid w:val="0009659D"/>
    <w:rsid w:val="000968AF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7212"/>
    <w:rsid w:val="000A75CB"/>
    <w:rsid w:val="000B0F5F"/>
    <w:rsid w:val="000B2410"/>
    <w:rsid w:val="000B43F5"/>
    <w:rsid w:val="000C13BA"/>
    <w:rsid w:val="000C15D4"/>
    <w:rsid w:val="000C1725"/>
    <w:rsid w:val="000C3337"/>
    <w:rsid w:val="000C3A8E"/>
    <w:rsid w:val="000C4809"/>
    <w:rsid w:val="000C5020"/>
    <w:rsid w:val="000D0AA3"/>
    <w:rsid w:val="000D1D74"/>
    <w:rsid w:val="000D1E69"/>
    <w:rsid w:val="000D3443"/>
    <w:rsid w:val="000D425F"/>
    <w:rsid w:val="000D42CF"/>
    <w:rsid w:val="000D4882"/>
    <w:rsid w:val="000D5454"/>
    <w:rsid w:val="000D550A"/>
    <w:rsid w:val="000E0B7D"/>
    <w:rsid w:val="000E1BB8"/>
    <w:rsid w:val="000E2BF4"/>
    <w:rsid w:val="000E2D3E"/>
    <w:rsid w:val="000E446C"/>
    <w:rsid w:val="000F02E2"/>
    <w:rsid w:val="000F06B2"/>
    <w:rsid w:val="000F1313"/>
    <w:rsid w:val="000F1A50"/>
    <w:rsid w:val="000F1AE5"/>
    <w:rsid w:val="000F1F95"/>
    <w:rsid w:val="000F295E"/>
    <w:rsid w:val="000F3FDB"/>
    <w:rsid w:val="000F5A45"/>
    <w:rsid w:val="000F66A0"/>
    <w:rsid w:val="000F6DC9"/>
    <w:rsid w:val="000F70C7"/>
    <w:rsid w:val="000F71FD"/>
    <w:rsid w:val="00100EB7"/>
    <w:rsid w:val="00100FED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7D8D"/>
    <w:rsid w:val="001305A0"/>
    <w:rsid w:val="001310B9"/>
    <w:rsid w:val="0013614A"/>
    <w:rsid w:val="001421FF"/>
    <w:rsid w:val="001534DC"/>
    <w:rsid w:val="001604B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913CB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152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2446"/>
    <w:rsid w:val="001F6E1A"/>
    <w:rsid w:val="001F7A9D"/>
    <w:rsid w:val="002013EA"/>
    <w:rsid w:val="00203617"/>
    <w:rsid w:val="002042DB"/>
    <w:rsid w:val="002049A0"/>
    <w:rsid w:val="00205F1C"/>
    <w:rsid w:val="002070FC"/>
    <w:rsid w:val="00207BC4"/>
    <w:rsid w:val="00213078"/>
    <w:rsid w:val="002133C2"/>
    <w:rsid w:val="00214F6B"/>
    <w:rsid w:val="00216F59"/>
    <w:rsid w:val="00217056"/>
    <w:rsid w:val="0021781C"/>
    <w:rsid w:val="0022009B"/>
    <w:rsid w:val="002209F0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0D08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94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F036A"/>
    <w:rsid w:val="002F0797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2A4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5308D"/>
    <w:rsid w:val="00353702"/>
    <w:rsid w:val="003569FE"/>
    <w:rsid w:val="00360341"/>
    <w:rsid w:val="00360E69"/>
    <w:rsid w:val="00361E2A"/>
    <w:rsid w:val="00362079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326D"/>
    <w:rsid w:val="00384BEB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4563"/>
    <w:rsid w:val="003B63D8"/>
    <w:rsid w:val="003C2B7B"/>
    <w:rsid w:val="003C5C12"/>
    <w:rsid w:val="003C65E6"/>
    <w:rsid w:val="003D038A"/>
    <w:rsid w:val="003D1EAB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8CC"/>
    <w:rsid w:val="00482025"/>
    <w:rsid w:val="00483449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595D"/>
    <w:rsid w:val="004C6D41"/>
    <w:rsid w:val="004D1C90"/>
    <w:rsid w:val="004D2964"/>
    <w:rsid w:val="004D30BE"/>
    <w:rsid w:val="004D328B"/>
    <w:rsid w:val="004D35CD"/>
    <w:rsid w:val="004D3E0C"/>
    <w:rsid w:val="004D4146"/>
    <w:rsid w:val="004E0F73"/>
    <w:rsid w:val="004E2153"/>
    <w:rsid w:val="004E232B"/>
    <w:rsid w:val="004F1386"/>
    <w:rsid w:val="004F3408"/>
    <w:rsid w:val="004F37CF"/>
    <w:rsid w:val="004F45F5"/>
    <w:rsid w:val="004F6D83"/>
    <w:rsid w:val="005045AC"/>
    <w:rsid w:val="0050509E"/>
    <w:rsid w:val="005078C4"/>
    <w:rsid w:val="00507AB7"/>
    <w:rsid w:val="005112AE"/>
    <w:rsid w:val="005121CA"/>
    <w:rsid w:val="00512DBE"/>
    <w:rsid w:val="0051343C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4DEC"/>
    <w:rsid w:val="005662AC"/>
    <w:rsid w:val="005747C4"/>
    <w:rsid w:val="005815CB"/>
    <w:rsid w:val="005853E6"/>
    <w:rsid w:val="00586F0D"/>
    <w:rsid w:val="00587CD7"/>
    <w:rsid w:val="0059124A"/>
    <w:rsid w:val="00591464"/>
    <w:rsid w:val="005A0649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B7FD3"/>
    <w:rsid w:val="005C28BF"/>
    <w:rsid w:val="005C4FE0"/>
    <w:rsid w:val="005C6E54"/>
    <w:rsid w:val="005C7E83"/>
    <w:rsid w:val="005D0466"/>
    <w:rsid w:val="005D047B"/>
    <w:rsid w:val="005D15B5"/>
    <w:rsid w:val="005D1D26"/>
    <w:rsid w:val="005D50E9"/>
    <w:rsid w:val="005D569A"/>
    <w:rsid w:val="005D5B30"/>
    <w:rsid w:val="005D698A"/>
    <w:rsid w:val="005D752A"/>
    <w:rsid w:val="005E079F"/>
    <w:rsid w:val="005E7444"/>
    <w:rsid w:val="005F35B9"/>
    <w:rsid w:val="005F466A"/>
    <w:rsid w:val="00600AE3"/>
    <w:rsid w:val="006020E4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72F4"/>
    <w:rsid w:val="00637C8E"/>
    <w:rsid w:val="00640A11"/>
    <w:rsid w:val="006428BE"/>
    <w:rsid w:val="006441F1"/>
    <w:rsid w:val="00650521"/>
    <w:rsid w:val="00651023"/>
    <w:rsid w:val="006524E7"/>
    <w:rsid w:val="006565C8"/>
    <w:rsid w:val="00660696"/>
    <w:rsid w:val="00660FA6"/>
    <w:rsid w:val="00661C40"/>
    <w:rsid w:val="00664184"/>
    <w:rsid w:val="00664885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96FF0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7C1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1CE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501D0"/>
    <w:rsid w:val="007508DA"/>
    <w:rsid w:val="00751369"/>
    <w:rsid w:val="00751EF6"/>
    <w:rsid w:val="007543E9"/>
    <w:rsid w:val="00755550"/>
    <w:rsid w:val="00756143"/>
    <w:rsid w:val="007573C3"/>
    <w:rsid w:val="0076001A"/>
    <w:rsid w:val="00760A57"/>
    <w:rsid w:val="00760DA7"/>
    <w:rsid w:val="0076239B"/>
    <w:rsid w:val="00766185"/>
    <w:rsid w:val="00767A6B"/>
    <w:rsid w:val="00771167"/>
    <w:rsid w:val="007736DF"/>
    <w:rsid w:val="00774E8C"/>
    <w:rsid w:val="00775119"/>
    <w:rsid w:val="00775B66"/>
    <w:rsid w:val="0077641D"/>
    <w:rsid w:val="00780BBD"/>
    <w:rsid w:val="00785D7E"/>
    <w:rsid w:val="007914C8"/>
    <w:rsid w:val="0079515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5C4E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1DD1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8F799E"/>
    <w:rsid w:val="009033B5"/>
    <w:rsid w:val="009066F7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337C"/>
    <w:rsid w:val="0098383B"/>
    <w:rsid w:val="00987062"/>
    <w:rsid w:val="00990555"/>
    <w:rsid w:val="009918A7"/>
    <w:rsid w:val="00994366"/>
    <w:rsid w:val="009947F3"/>
    <w:rsid w:val="00994A05"/>
    <w:rsid w:val="00994A79"/>
    <w:rsid w:val="00995170"/>
    <w:rsid w:val="009977DD"/>
    <w:rsid w:val="00997C0F"/>
    <w:rsid w:val="009A1494"/>
    <w:rsid w:val="009B0B47"/>
    <w:rsid w:val="009B0F48"/>
    <w:rsid w:val="009B1141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217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AA5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16594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2A0C"/>
    <w:rsid w:val="00B5336D"/>
    <w:rsid w:val="00B5559F"/>
    <w:rsid w:val="00B56BCE"/>
    <w:rsid w:val="00B6025A"/>
    <w:rsid w:val="00B6050B"/>
    <w:rsid w:val="00B63AC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F1E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4369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062E"/>
    <w:rsid w:val="00C01DCD"/>
    <w:rsid w:val="00C02835"/>
    <w:rsid w:val="00C0769F"/>
    <w:rsid w:val="00C10016"/>
    <w:rsid w:val="00C131FF"/>
    <w:rsid w:val="00C13E48"/>
    <w:rsid w:val="00C20617"/>
    <w:rsid w:val="00C22CBF"/>
    <w:rsid w:val="00C26932"/>
    <w:rsid w:val="00C32B61"/>
    <w:rsid w:val="00C3654B"/>
    <w:rsid w:val="00C36E9A"/>
    <w:rsid w:val="00C3764E"/>
    <w:rsid w:val="00C4269D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77FB"/>
    <w:rsid w:val="00CB14FF"/>
    <w:rsid w:val="00CB2B32"/>
    <w:rsid w:val="00CB4A03"/>
    <w:rsid w:val="00CC16DD"/>
    <w:rsid w:val="00CC1BB0"/>
    <w:rsid w:val="00CC4DA8"/>
    <w:rsid w:val="00CC55BE"/>
    <w:rsid w:val="00CC5A11"/>
    <w:rsid w:val="00CC7214"/>
    <w:rsid w:val="00CD0C80"/>
    <w:rsid w:val="00CD661D"/>
    <w:rsid w:val="00CD752C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096"/>
    <w:rsid w:val="00D441EB"/>
    <w:rsid w:val="00D44217"/>
    <w:rsid w:val="00D46B7E"/>
    <w:rsid w:val="00D4753B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67A"/>
    <w:rsid w:val="00D81152"/>
    <w:rsid w:val="00D81538"/>
    <w:rsid w:val="00D82045"/>
    <w:rsid w:val="00D840F4"/>
    <w:rsid w:val="00D84B29"/>
    <w:rsid w:val="00D85324"/>
    <w:rsid w:val="00D85ED8"/>
    <w:rsid w:val="00D87C47"/>
    <w:rsid w:val="00D91543"/>
    <w:rsid w:val="00D92136"/>
    <w:rsid w:val="00D93272"/>
    <w:rsid w:val="00D93348"/>
    <w:rsid w:val="00D95FE3"/>
    <w:rsid w:val="00DA2B49"/>
    <w:rsid w:val="00DA35B5"/>
    <w:rsid w:val="00DA3F48"/>
    <w:rsid w:val="00DA4053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0C12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337A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34CBB"/>
    <w:rsid w:val="00F36AFD"/>
    <w:rsid w:val="00F3745E"/>
    <w:rsid w:val="00F37542"/>
    <w:rsid w:val="00F37C8E"/>
    <w:rsid w:val="00F40066"/>
    <w:rsid w:val="00F443A3"/>
    <w:rsid w:val="00F44F7B"/>
    <w:rsid w:val="00F45AE3"/>
    <w:rsid w:val="00F47068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30CB"/>
    <w:rsid w:val="00F651F0"/>
    <w:rsid w:val="00F674CC"/>
    <w:rsid w:val="00F76660"/>
    <w:rsid w:val="00F77563"/>
    <w:rsid w:val="00F830A8"/>
    <w:rsid w:val="00F87108"/>
    <w:rsid w:val="00F90715"/>
    <w:rsid w:val="00F9097C"/>
    <w:rsid w:val="00F9114B"/>
    <w:rsid w:val="00F92955"/>
    <w:rsid w:val="00F93111"/>
    <w:rsid w:val="00F9318B"/>
    <w:rsid w:val="00F93578"/>
    <w:rsid w:val="00F95229"/>
    <w:rsid w:val="00F9586C"/>
    <w:rsid w:val="00F96977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49DA"/>
    <w:rsid w:val="00FD76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CEF771"/>
  <w15:chartTrackingRefBased/>
  <w15:docId w15:val="{B3CC4942-2285-400F-8344-61E50466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fr-LU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95E"/>
    <w:rPr>
      <w:rFonts w:ascii="Calibri" w:eastAsia="Calibri" w:hAnsi="Calibr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  <w:lang w:eastAsia="fi-FI" w:bidi="ar-SA"/>
    </w:rPr>
  </w:style>
  <w:style w:type="paragraph" w:styleId="Footer">
    <w:name w:val="footer"/>
    <w:basedOn w:val="Normal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lt-LT" w:eastAsia="fi-FI" w:bidi="ar-SA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  <w:lang w:eastAsia="fi-FI" w:bidi="ar-SA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  <w:lang w:eastAsia="fi-FI" w:bidi="ar-SA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  <w:lang w:eastAsia="fi-FI" w:bidi="ar-SA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  <w:lang w:eastAsia="fi-FI" w:bidi="ar-SA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  <w:lang w:eastAsia="fi-FI" w:bidi="ar-SA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  <w:lang w:eastAsia="fi-FI" w:bidi="ar-SA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  <w:lang w:eastAsia="fi-FI" w:bidi="ar-SA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  <w:lang w:eastAsia="fi-FI" w:bidi="ar-SA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  <w:lang w:eastAsia="fi-FI" w:bidi="ar-SA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  <w:lang w:eastAsia="fi-FI" w:bidi="ar-SA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  <w:lang w:eastAsia="fi-FI" w:bidi="ar-SA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  <w:lang w:eastAsia="fi-FI" w:bidi="ar-SA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  <w:lang w:eastAsia="fi-FI" w:bidi="ar-SA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  <w:lang w:eastAsia="fi-FI" w:bidi="ar-SA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  <w:lang w:eastAsia="fi-FI" w:bidi="ar-SA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  <w:lang w:eastAsia="fi-FI" w:bidi="ar-SA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  <w:lang w:eastAsia="fi-FI" w:bidi="ar-SA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  <w:lang w:eastAsia="fi-FI" w:bidi="ar-SA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eastAsia="fi-FI" w:bidi="ar-SA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eastAsia="fi-FI" w:bidi="ar-SA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  <w:lang w:eastAsia="fi-FI" w:bidi="ar-SA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  <w:lang w:eastAsia="fi-FI" w:bidi="ar-SA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  <w:lang w:eastAsia="fi-FI" w:bidi="ar-SA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eastAsia="fi-FI" w:bidi="ar-SA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eastAsia="fi-FI" w:bidi="ar-SA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eastAsia="fi-FI" w:bidi="ar-SA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eastAsia="fi-FI" w:bidi="ar-SA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  <w:lang w:eastAsia="fi-FI" w:bidi="ar-SA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eastAsia="fi-FI" w:bidi="ar-SA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eastAsia="fi-FI" w:bidi="ar-SA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  <w:lang w:eastAsia="fi-FI" w:bidi="ar-SA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  <w:lang w:eastAsia="fi-FI" w:bidi="ar-SA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  <w:lang w:eastAsia="fi-FI" w:bidi="ar-SA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  <w:lang w:eastAsia="fi-FI" w:bidi="ar-SA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  <w:lang w:eastAsia="fi-FI" w:bidi="ar-SA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  <w:lang w:eastAsia="fi-FI" w:bidi="ar-SA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semiHidden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  <w:lang w:eastAsia="fi-FI" w:bidi="ar-SA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  <w:lang w:eastAsia="fi-FI" w:bidi="ar-SA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  <w:lang w:eastAsia="fi-FI" w:bidi="ar-SA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  <w:lang w:eastAsia="fi-FI" w:bidi="ar-SA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  <w:lang w:eastAsia="fi-FI" w:bidi="ar-SA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  <w:lang w:eastAsia="fi-FI" w:bidi="ar-SA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  <w:lang w:eastAsia="fi-FI" w:bidi="ar-SA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  <w:lang w:eastAsia="fi-FI" w:bidi="ar-SA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styleId="Emphasis">
    <w:name w:val="Emphasis"/>
    <w:uiPriority w:val="20"/>
    <w:qFormat/>
    <w:rsid w:val="00EA337A"/>
    <w:rPr>
      <w:i/>
      <w:iCs/>
    </w:rPr>
  </w:style>
  <w:style w:type="paragraph" w:customStyle="1" w:styleId="Default">
    <w:name w:val="Default"/>
    <w:rsid w:val="00361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stmrtav</dc:creator>
  <cp:keywords/>
  <cp:lastModifiedBy>Maria PINEDA CANTOS</cp:lastModifiedBy>
  <cp:revision>7</cp:revision>
  <cp:lastPrinted>2013-12-04T20:50:00Z</cp:lastPrinted>
  <dcterms:created xsi:type="dcterms:W3CDTF">2025-11-05T15:17:00Z</dcterms:created>
  <dcterms:modified xsi:type="dcterms:W3CDTF">2025-11-12T13:14:00Z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