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1E4" w:rsidRPr="004D1397" w:rsidRDefault="00B461E4" w:rsidP="00B461E4">
      <w:pPr>
        <w:spacing w:line="360" w:lineRule="auto"/>
        <w:rPr>
          <w:rFonts w:ascii="Courier New" w:hAnsi="Courier New"/>
        </w:rPr>
      </w:pPr>
      <w:r>
        <w:rPr>
          <w:rFonts w:ascii="Courier New" w:hAnsi="Courier New"/>
        </w:rPr>
        <w:t>1. ------IND- 2019 0424 DK- FR- ------ 20190910 --- --- IMPACT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116"/>
        <w:gridCol w:w="1939"/>
      </w:tblGrid>
      <w:tr w:rsidR="005271D6" w:rsidRPr="00B46A01" w:rsidTr="00B46A01">
        <w:trPr>
          <w:cantSplit/>
          <w:trHeight w:val="1843"/>
        </w:trPr>
        <w:tc>
          <w:tcPr>
            <w:tcW w:w="7116" w:type="dxa"/>
          </w:tcPr>
          <w:p w:rsidR="007F73B3" w:rsidRPr="00B46A01" w:rsidRDefault="007F73B3" w:rsidP="00B461E4">
            <w:pPr>
              <w:rPr>
                <w:b/>
              </w:rPr>
            </w:pPr>
          </w:p>
        </w:tc>
        <w:tc>
          <w:tcPr>
            <w:tcW w:w="1939" w:type="dxa"/>
          </w:tcPr>
          <w:p w:rsidR="005271D6" w:rsidRPr="00B46A01" w:rsidRDefault="005271D6" w:rsidP="00B461E4">
            <w:pPr>
              <w:rPr>
                <w:b/>
              </w:rPr>
            </w:pPr>
          </w:p>
        </w:tc>
      </w:tr>
      <w:tr w:rsidR="00541D1B" w:rsidRPr="00B46A01" w:rsidTr="003F319A">
        <w:trPr>
          <w:cantSplit/>
        </w:trPr>
        <w:tc>
          <w:tcPr>
            <w:tcW w:w="7116" w:type="dxa"/>
          </w:tcPr>
          <w:p w:rsidR="00541D1B" w:rsidRPr="00B46A01" w:rsidRDefault="00B46A01" w:rsidP="00B461E4">
            <w:pPr>
              <w:rPr>
                <w:rFonts w:cs="Arial"/>
                <w:b/>
                <w:bCs/>
                <w:sz w:val="24"/>
                <w:szCs w:val="32"/>
              </w:rPr>
            </w:pPr>
            <w:r>
              <w:rPr>
                <w:b/>
                <w:bCs/>
                <w:sz w:val="24"/>
                <w:szCs w:val="32"/>
              </w:rPr>
              <w:t>Évaluation d'impact du règlement relatif au système d'étiquetage volontaire en matière de bien-être animal</w:t>
            </w:r>
          </w:p>
          <w:p w:rsidR="00B46A01" w:rsidRPr="00B46A01" w:rsidRDefault="00B46A01" w:rsidP="00B461E4">
            <w:pPr>
              <w:rPr>
                <w:b/>
              </w:rPr>
            </w:pPr>
          </w:p>
        </w:tc>
        <w:tc>
          <w:tcPr>
            <w:tcW w:w="1939" w:type="dxa"/>
          </w:tcPr>
          <w:p w:rsidR="00541D1B" w:rsidRPr="00B46A01" w:rsidRDefault="00541D1B" w:rsidP="00B461E4">
            <w:pPr>
              <w:rPr>
                <w:b/>
              </w:rPr>
            </w:pPr>
          </w:p>
        </w:tc>
      </w:tr>
    </w:tbl>
    <w:p w:rsidR="00B46A01" w:rsidRDefault="00B46A01" w:rsidP="00B461E4">
      <w:pPr>
        <w:pStyle w:val="Heading1"/>
        <w:keepNext w:val="0"/>
        <w:contextualSpacing w:val="0"/>
        <w:rPr>
          <w:b w:val="0"/>
        </w:rPr>
      </w:pPr>
      <w:r>
        <w:rPr>
          <w:b w:val="0"/>
        </w:rPr>
        <w:t>Le présent règlement étend le système d'étiquetage en matière de bien-être animal pour la viande porcine et la viande de poulet précédemment noti</w:t>
      </w:r>
      <w:bookmarkStart w:id="0" w:name="_GoBack"/>
      <w:bookmarkEnd w:id="0"/>
      <w:r>
        <w:rPr>
          <w:b w:val="0"/>
        </w:rPr>
        <w:t>fié (règlement n° 1220 du 23/10/2018 relatif au système d'étiquetage volontaire en matière de bien-être animal), de sorte que le système d'étiquetage porte désormais également sur les produits laitiers et la viande bovine. À la lumière de l'expérience acquise avec le système d'étiquetage volontaire en matière de bien-être animal pour la viande porcine et la viande de poulet, pour lequel on a constaté une augmentation de la demande de viande portant le label du bien-être animal, le règlement s'étend pour également concerner un système d'étiquetage volontaire en matière de bien-être animal pour les produits laitiers et la viande bovine, tant chez les producteurs primaires que dans les abattoirs, les entreprises laitières et les autres entreprises alimentaires.</w:t>
      </w:r>
    </w:p>
    <w:p w:rsidR="00B46A01" w:rsidRPr="00B46A01" w:rsidRDefault="00B46A01" w:rsidP="00B461E4">
      <w:pPr>
        <w:pStyle w:val="Heading1"/>
        <w:keepNext w:val="0"/>
        <w:contextualSpacing w:val="0"/>
        <w:rPr>
          <w:b w:val="0"/>
        </w:rPr>
      </w:pPr>
      <w:r>
        <w:rPr>
          <w:b w:val="0"/>
        </w:rPr>
        <w:t>L'objectif du système d'étiquetage volontaire en matière de bien-être animal pour les produits laitiers et la viande bovine est, comme pour celui de la viande porcine et de la viande de poulet, de promouvoir le bien-être des animaux basé sur le marché. L'objectif du système d'étiquetage en matière de bien-être animal est de consolider les connaissances du consommateur sur la façon dont il peut contribuer à l'amélioration du bien-être animal en créant une meilleure transparence sur le marché et ainsi de pouvoir proposer au consommateur de meilleures informations et davantage de possibilités en matière de bien-être animal.</w:t>
      </w:r>
    </w:p>
    <w:p w:rsidR="00B46A01" w:rsidRPr="00B46A01" w:rsidRDefault="00B46A01" w:rsidP="00B461E4">
      <w:pPr>
        <w:pStyle w:val="Heading1"/>
        <w:keepLines/>
        <w:contextualSpacing w:val="0"/>
        <w:rPr>
          <w:b w:val="0"/>
        </w:rPr>
      </w:pPr>
      <w:r>
        <w:rPr>
          <w:b w:val="0"/>
        </w:rPr>
        <w:t>Une base est ainsi conçue pour un développement plus dynamique et un renforcement de la demande. Le label possède les caractéristiques suivantes:</w:t>
      </w:r>
    </w:p>
    <w:p w:rsidR="00B46A01" w:rsidRPr="00B46A01" w:rsidRDefault="00B46A01" w:rsidP="00B461E4">
      <w:pPr>
        <w:pStyle w:val="Heading1"/>
        <w:keepNext w:val="0"/>
        <w:numPr>
          <w:ilvl w:val="0"/>
          <w:numId w:val="15"/>
        </w:numPr>
        <w:rPr>
          <w:b w:val="0"/>
        </w:rPr>
      </w:pPr>
      <w:r>
        <w:rPr>
          <w:b w:val="0"/>
        </w:rPr>
        <w:t>il s'agit d'un label national conçu et développé en coopération avec les parties prenantes, comprenant un logo national et un contrôle des pouvoirs publics ou reconnu par les pouvoirs publics;</w:t>
      </w:r>
    </w:p>
    <w:p w:rsidR="00B46A01" w:rsidRPr="00B46A01" w:rsidRDefault="00B46A01" w:rsidP="00B461E4">
      <w:pPr>
        <w:pStyle w:val="Heading1"/>
        <w:keepNext w:val="0"/>
        <w:numPr>
          <w:ilvl w:val="0"/>
          <w:numId w:val="15"/>
        </w:numPr>
        <w:rPr>
          <w:b w:val="0"/>
        </w:rPr>
      </w:pPr>
      <w:r>
        <w:rPr>
          <w:b w:val="0"/>
        </w:rPr>
        <w:t>le label est facultatif et les producteurs peuvent se retirer du système;</w:t>
      </w:r>
    </w:p>
    <w:p w:rsidR="00B46A01" w:rsidRPr="00B46A01" w:rsidRDefault="00B46A01" w:rsidP="00B461E4">
      <w:pPr>
        <w:pStyle w:val="Heading1"/>
        <w:keepNext w:val="0"/>
        <w:numPr>
          <w:ilvl w:val="0"/>
          <w:numId w:val="15"/>
        </w:numPr>
        <w:rPr>
          <w:b w:val="0"/>
        </w:rPr>
      </w:pPr>
      <w:r>
        <w:rPr>
          <w:b w:val="0"/>
        </w:rPr>
        <w:t>il s'agit d'un label qui peut être utilisé individuellement ou avec d'autres labels nouveaux ou existants; le label garantit ainsi davantage de transparence dans l'offre de produits respectueux du bien-être animal;</w:t>
      </w:r>
    </w:p>
    <w:p w:rsidR="00B46A01" w:rsidRPr="00B46A01" w:rsidRDefault="00B46A01" w:rsidP="00B461E4">
      <w:pPr>
        <w:pStyle w:val="Heading1"/>
        <w:keepNext w:val="0"/>
        <w:numPr>
          <w:ilvl w:val="0"/>
          <w:numId w:val="15"/>
        </w:numPr>
        <w:rPr>
          <w:b w:val="0"/>
        </w:rPr>
      </w:pPr>
      <w:r>
        <w:rPr>
          <w:b w:val="0"/>
        </w:rPr>
        <w:t>il s'agit d'un label qui prend en compte le bien-être des animaux à un degré supérieur à ce que préconisent la législation danoise (production standard danoise) et les exigences européennes (norme minimale européenne);</w:t>
      </w:r>
    </w:p>
    <w:p w:rsidR="00B46A01" w:rsidRPr="00B46A01" w:rsidRDefault="00B46A01" w:rsidP="00B461E4">
      <w:pPr>
        <w:pStyle w:val="Heading1"/>
        <w:keepNext w:val="0"/>
        <w:numPr>
          <w:ilvl w:val="0"/>
          <w:numId w:val="15"/>
        </w:numPr>
        <w:rPr>
          <w:b w:val="0"/>
        </w:rPr>
      </w:pPr>
      <w:r>
        <w:rPr>
          <w:b w:val="0"/>
        </w:rPr>
        <w:t>il s'agit d'un label qui offre aux consommateurs trois niveaux garantissant un meilleur bien-être animal; et</w:t>
      </w:r>
    </w:p>
    <w:p w:rsidR="00B46A01" w:rsidRPr="00B46A01" w:rsidRDefault="00B46A01" w:rsidP="00B461E4">
      <w:pPr>
        <w:pStyle w:val="Heading1"/>
        <w:keepNext w:val="0"/>
        <w:numPr>
          <w:ilvl w:val="0"/>
          <w:numId w:val="15"/>
        </w:numPr>
        <w:rPr>
          <w:b w:val="0"/>
        </w:rPr>
      </w:pPr>
      <w:r>
        <w:rPr>
          <w:b w:val="0"/>
        </w:rPr>
        <w:t xml:space="preserve">ce label s'applique aux produits danois et étrangers qui satisfont aux conditions d'admission dans le système d'étiquetage, selon lesquelles les producteurs, les </w:t>
      </w:r>
      <w:r>
        <w:rPr>
          <w:b w:val="0"/>
        </w:rPr>
        <w:lastRenderedPageBreak/>
        <w:t>abattoirs, les entreprises laitières et les entreprises de transformation étrangers se soumettent à un contrôle équivalent répondant aux exigences spécifiques du système.</w:t>
      </w:r>
    </w:p>
    <w:p w:rsidR="00B46A01" w:rsidRDefault="00B46A01" w:rsidP="00B461E4">
      <w:pPr>
        <w:pStyle w:val="Heading1"/>
        <w:keepNext w:val="0"/>
        <w:contextualSpacing w:val="0"/>
        <w:rPr>
          <w:b w:val="0"/>
        </w:rPr>
      </w:pPr>
      <w:r>
        <w:rPr>
          <w:b w:val="0"/>
        </w:rPr>
        <w:t>Le système d'étiquetage volontaire en matière de bien-être animal n'entrave pas la libre circulation des marchandises et ne crée aucune condition de concurrence déloyale. L'objectif sous-jacent de ce système est de mettre l'accent sur le bien-être animal et de permettre aux producteurs qui souhaiteraient se profiler sur un paramètre du bien-être animal de le faire.</w:t>
      </w:r>
    </w:p>
    <w:p w:rsidR="00B46A01" w:rsidRPr="00B46A01" w:rsidRDefault="00B46A01" w:rsidP="00B461E4">
      <w:pPr>
        <w:pStyle w:val="Heading1"/>
        <w:keepNext w:val="0"/>
        <w:contextualSpacing w:val="0"/>
        <w:rPr>
          <w:b w:val="0"/>
        </w:rPr>
      </w:pPr>
      <w:r>
        <w:rPr>
          <w:b w:val="0"/>
        </w:rPr>
        <w:t>Il est également fait référence à des systèmes d'étiquetage similaires pour les produits laitiers et la viande bovine dans d'autres États membres et au Danemark.</w:t>
      </w:r>
    </w:p>
    <w:p w:rsidR="00B46A01" w:rsidRPr="00B46A01" w:rsidRDefault="00B46A01" w:rsidP="00B461E4">
      <w:pPr>
        <w:pStyle w:val="Heading1"/>
        <w:keepNext w:val="0"/>
        <w:contextualSpacing w:val="0"/>
        <w:rPr>
          <w:b w:val="0"/>
        </w:rPr>
      </w:pPr>
      <w:r>
        <w:rPr>
          <w:b w:val="0"/>
        </w:rPr>
        <w:t>L'administration vétérinaire et alimentaire danoise prévoit, pour ce qui est du contrôle, de la possibilité d’utiliser le label, etc., que le système puisse fonctionner dans la pratique conformément aux règles en vigueur pour le label de bien-être animal pour la viande porcine et la viande de poulet. Des contrôles sont réalisés tout au long de la chaîne de valeur: exploitation, abattoir, entreprise laitière, entreprise de transformation alimentaire. Le contrôle comprend la certification et l'audit effectués par un organisme d'inspection agréé. L'organisme d'inspection est accrédité par un organisme d'accréditation, cosignataire de l'accord multilatéral de reconnaissance mutuelle de l'EA (coopération européenne pour l'accréditation). Il est également possible pour l’exploitation de se faire certifier et auditer par l’Administration vétérinaire et alimentaire. Les exploitations homologuées comme biologiques sont contrôlées dans le cadre du contrôle biologique. D’autre part, l’exploitation, l’abattoir, l’entreprise laitière, l’entreprise de transformation alimentaire doivent procéder à un autocontrôle. Le programme d'autocontrôle doit être établi et mis en œuvre afin d'assurer que les exigences en matière de bien-être animal du système soient satisfaites. La définition des exigences d'autocontrôle a été motivée par la volonté d'obtenir un degré élevé de crédibilité et de simplicité. Par ailleurs, un contrôle public sera effectué par échantillonnage dans les exploitations et les entreprises agroalimentaires. Tout non-respect du programme d'autocontrôle peut induire une exclusion du système d'étiquetage.</w:t>
      </w:r>
    </w:p>
    <w:p w:rsidR="00B46A01" w:rsidRPr="00B46A01" w:rsidRDefault="00B46A01" w:rsidP="00B461E4">
      <w:pPr>
        <w:pStyle w:val="Heading1"/>
        <w:keepNext w:val="0"/>
        <w:contextualSpacing w:val="0"/>
        <w:rPr>
          <w:b w:val="0"/>
        </w:rPr>
      </w:pPr>
      <w:r>
        <w:rPr>
          <w:b w:val="0"/>
        </w:rPr>
        <w:t>Le label de bien-être animal octroie aux producteurs la possibilité de choisir de produire avec l'un des trois niveaux de bien-être animal. Les trois niveaux sont révélateurs de l'amélioration graduelle du bien-être animal, le niveau trois étant le plus élevé. Outre une augmentation graduelle du bien-être animal, cette répartition se reflétera au final également dans le prix sur le produit. Cela signifie que non seulement le label contribue à informer le consommateur sur le bien-être des produits laitiers et de la viande bovine en question, mais il permet aussi de donner au consommateur un choix plus large qui, en termes de prix, permettra à davantage de consommateurs d'acheter un produit portant le label de bien-être des animaux. L'expérience avec le label de bien-être des animaux sur la viande porcine et la viande de poulet a été couronnée d'un grand succès. La marque est connue de la moitié des consommateurs.</w:t>
      </w:r>
    </w:p>
    <w:p w:rsidR="00B46A01" w:rsidRDefault="00B46A01" w:rsidP="00B461E4">
      <w:pPr>
        <w:pStyle w:val="Heading1"/>
        <w:keepNext w:val="0"/>
        <w:contextualSpacing w:val="0"/>
        <w:rPr>
          <w:b w:val="0"/>
        </w:rPr>
      </w:pPr>
      <w:r>
        <w:rPr>
          <w:b w:val="0"/>
        </w:rPr>
        <w:t>L’Administration vétérinaire et alimentaire prévoit l’inscription d’environ 820 producteurs primaires (exploitations laitières et exploitations de viande bovine) et de 20 autres entreprises (abattoirs, entreprises laitières, entreprises de détail et grossistes). La majorité des inscriptions prévues devrait avoir lieu la première année.</w:t>
      </w:r>
    </w:p>
    <w:p w:rsidR="00BC1C77" w:rsidRPr="00B46A01" w:rsidRDefault="00B46A01" w:rsidP="00B461E4">
      <w:pPr>
        <w:pStyle w:val="Heading1"/>
        <w:keepNext w:val="0"/>
        <w:contextualSpacing w:val="0"/>
        <w:rPr>
          <w:b w:val="0"/>
        </w:rPr>
      </w:pPr>
      <w:r>
        <w:rPr>
          <w:b w:val="0"/>
        </w:rPr>
        <w:t xml:space="preserve">La Team </w:t>
      </w:r>
      <w:proofErr w:type="spellStart"/>
      <w:r>
        <w:rPr>
          <w:b w:val="0"/>
        </w:rPr>
        <w:t>Effektiv</w:t>
      </w:r>
      <w:proofErr w:type="spellEnd"/>
      <w:r>
        <w:rPr>
          <w:b w:val="0"/>
        </w:rPr>
        <w:t xml:space="preserve"> </w:t>
      </w:r>
      <w:proofErr w:type="spellStart"/>
      <w:r>
        <w:rPr>
          <w:b w:val="0"/>
        </w:rPr>
        <w:t>Regulering</w:t>
      </w:r>
      <w:proofErr w:type="spellEnd"/>
      <w:r>
        <w:rPr>
          <w:b w:val="0"/>
        </w:rPr>
        <w:t xml:space="preserve"> (équipe de réglementation efficace) de l'Agence danoise du commerce et des sociétés a, dans ce contexte et après examen du projet de règlement, estimé </w:t>
      </w:r>
      <w:r>
        <w:rPr>
          <w:b w:val="0"/>
        </w:rPr>
        <w:lastRenderedPageBreak/>
        <w:t>que ce projet aurait des conséquences administratives d'un montant inférieur à 4 millions de DKK par an pour les entreprises.</w:t>
      </w:r>
    </w:p>
    <w:sectPr w:rsidR="00BC1C77" w:rsidRPr="00B46A01" w:rsidSect="007A04FE">
      <w:footerReference w:type="even" r:id="rId11"/>
      <w:footerReference w:type="default" r:id="rId12"/>
      <w:headerReference w:type="first" r:id="rId13"/>
      <w:footerReference w:type="first" r:id="rId14"/>
      <w:pgSz w:w="11906" w:h="16838" w:code="9"/>
      <w:pgMar w:top="2041" w:right="1418" w:bottom="1701" w:left="1418" w:header="459" w:footer="7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C92" w:rsidRDefault="00922C92">
      <w:r>
        <w:separator/>
      </w:r>
    </w:p>
  </w:endnote>
  <w:endnote w:type="continuationSeparator" w:id="0">
    <w:p w:rsidR="00922C92" w:rsidRDefault="0092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E79" w:rsidRDefault="00467E79" w:rsidP="004959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1743">
      <w:rPr>
        <w:rStyle w:val="PageNumber"/>
      </w:rPr>
      <w:t>1</w:t>
    </w:r>
    <w:r>
      <w:rPr>
        <w:rStyle w:val="PageNumber"/>
      </w:rPr>
      <w:fldChar w:fldCharType="end"/>
    </w:r>
  </w:p>
  <w:p w:rsidR="00467E79" w:rsidRDefault="00467E79" w:rsidP="00E9485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4FE" w:rsidRDefault="007A04FE" w:rsidP="00BC1C77">
    <w:pPr>
      <w:pStyle w:val="Footer"/>
      <w:ind w:right="0"/>
      <w:jc w:val="right"/>
    </w:pPr>
    <w:r>
      <w:rPr>
        <w:rStyle w:val="PageNumber"/>
      </w:rPr>
      <w:fldChar w:fldCharType="begin"/>
    </w:r>
    <w:r>
      <w:rPr>
        <w:rStyle w:val="PageNumber"/>
      </w:rPr>
      <w:instrText xml:space="preserve"> PAGE </w:instrText>
    </w:r>
    <w:r>
      <w:rPr>
        <w:rStyle w:val="PageNumber"/>
      </w:rPr>
      <w:fldChar w:fldCharType="separate"/>
    </w:r>
    <w:r w:rsidR="001A1543">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3FE" w:rsidRPr="00B461E4" w:rsidRDefault="00FF192E" w:rsidP="00CD655E">
    <w:pPr>
      <w:pStyle w:val="Template-Address"/>
    </w:pPr>
    <w:r>
      <w:t xml:space="preserve">Administration vétérinaire et alimentaire danoise • Stationsparken 31-33 • DK-2600 Glostrup </w:t>
    </w:r>
  </w:p>
  <w:p w:rsidR="00FE03FE" w:rsidRPr="00B461E4" w:rsidRDefault="00391743" w:rsidP="00CD655E">
    <w:pPr>
      <w:pStyle w:val="Template-Address"/>
    </w:pPr>
    <w:r>
      <w:t>Tél. +45 72 27 69 00 • Fax • CVR 62534516 • EAN 5798000986008 •www.fvst.dk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C92" w:rsidRDefault="00922C92">
      <w:r>
        <w:separator/>
      </w:r>
    </w:p>
  </w:footnote>
  <w:footnote w:type="continuationSeparator" w:id="0">
    <w:p w:rsidR="00922C92" w:rsidRDefault="00922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3FE" w:rsidRDefault="00FF192E" w:rsidP="00CD655E">
    <w:r>
      <w:rPr>
        <w:noProof/>
        <w:lang w:val="en-US" w:eastAsia="en-US"/>
      </w:rPr>
      <w:drawing>
        <wp:anchor distT="0" distB="0" distL="114300" distR="114300" simplePos="0" relativeHeight="251660288" behindDoc="0" locked="1" layoutInCell="1" allowOverlap="1">
          <wp:simplePos x="0" y="0"/>
          <wp:positionH relativeFrom="page">
            <wp:align>right</wp:align>
          </wp:positionH>
          <wp:positionV relativeFrom="page">
            <wp:posOffset>431800</wp:posOffset>
          </wp:positionV>
          <wp:extent cx="2627720" cy="793115"/>
          <wp:effectExtent l="0" t="0" r="0" b="0"/>
          <wp:wrapNone/>
          <wp:docPr id="5" name="TopLogoFirst_bm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r="-8956"/>
                  <a:stretch>
                    <a:fillRect/>
                  </a:stretch>
                </pic:blipFill>
                <pic:spPr>
                  <a:xfrm>
                    <a:off x="0" y="0"/>
                    <a:ext cx="2627720" cy="793115"/>
                  </a:xfrm>
                  <a:prstGeom prst="rect">
                    <a:avLst/>
                  </a:prstGeom>
                </pic:spPr>
              </pic:pic>
            </a:graphicData>
          </a:graphic>
          <wp14:sizeRelH relativeFrom="page">
            <wp14:pctWidth>0</wp14:pctWidth>
          </wp14:sizeRelH>
          <wp14:sizeRelV relativeFrom="page">
            <wp14:pctHeight>0</wp14:pctHeight>
          </wp14:sizeRelV>
        </wp:anchor>
      </w:drawing>
    </w:r>
    <w:r w:rsidR="00B461E4">
      <w:rPr>
        <w:noProof/>
        <w:lang w:val="en-US" w:eastAsia="en-US"/>
      </w:rPr>
      <mc:AlternateContent>
        <mc:Choice Requires="wps">
          <w:drawing>
            <wp:anchor distT="0" distB="0" distL="114300" distR="114300" simplePos="0" relativeHeight="251662336" behindDoc="0" locked="1" layoutInCell="1" allowOverlap="1" wp14:anchorId="4A19C725" wp14:editId="59F9C45C">
              <wp:simplePos x="0" y="0"/>
              <wp:positionH relativeFrom="margin">
                <wp:posOffset>4652645</wp:posOffset>
              </wp:positionH>
              <wp:positionV relativeFrom="topMargin">
                <wp:posOffset>438150</wp:posOffset>
              </wp:positionV>
              <wp:extent cx="1800000" cy="819150"/>
              <wp:effectExtent l="0" t="0" r="0" b="0"/>
              <wp:wrapNone/>
              <wp:docPr id="2" name="Kolofon"/>
              <wp:cNvGraphicFramePr/>
              <a:graphic xmlns:a="http://schemas.openxmlformats.org/drawingml/2006/main">
                <a:graphicData uri="http://schemas.microsoft.com/office/word/2010/wordprocessingShape">
                  <wps:wsp>
                    <wps:cNvSpPr txBox="1"/>
                    <wps:spPr>
                      <a:xfrm>
                        <a:off x="0" y="0"/>
                        <a:ext cx="1800000" cy="8191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461E4" w:rsidRPr="00B461E4" w:rsidRDefault="00B461E4" w:rsidP="00B461E4">
                          <w:pPr>
                            <w:spacing w:line="240" w:lineRule="auto"/>
                            <w:rPr>
                              <w:rFonts w:ascii="Arial" w:hAnsi="Arial" w:cs="Arial"/>
                              <w:color w:val="004325" w:themeColor="accent4" w:themeShade="80"/>
                              <w:sz w:val="22"/>
                            </w:rPr>
                          </w:pPr>
                          <w:r>
                            <w:rPr>
                              <w:rFonts w:ascii="Arial" w:hAnsi="Arial"/>
                              <w:b/>
                              <w:bCs/>
                              <w:color w:val="004325" w:themeColor="accent4" w:themeShade="80"/>
                              <w:sz w:val="22"/>
                            </w:rPr>
                            <w:t>Ministère de l’environnement et de l’alimentation</w:t>
                          </w:r>
                          <w:r>
                            <w:rPr>
                              <w:rFonts w:ascii="Arial" w:hAnsi="Arial"/>
                              <w:color w:val="004325" w:themeColor="accent4" w:themeShade="80"/>
                              <w:sz w:val="22"/>
                            </w:rPr>
                            <w:br/>
                            <w:t>Administration vétérinaire et alimentaire danoise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9C725" id="_x0000_t202" coordsize="21600,21600" o:spt="202" path="m,l,21600r21600,l21600,xe">
              <v:stroke joinstyle="miter"/>
              <v:path gradientshapeok="t" o:connecttype="rect"/>
            </v:shapetype>
            <v:shape id="Kolofon" o:spid="_x0000_s1026" type="#_x0000_t202" style="position:absolute;margin-left:366.35pt;margin-top:34.5pt;width:141.75pt;height:6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" fillcolor="white [3212]" stroked="f" strokeweight=".5pt">
              <v:textbox inset="0,0,0,0">
                <w:txbxContent>
                  <w:p w:rsidR="00B461E4" w:rsidRPr="00B461E4" w:rsidRDefault="00B461E4" w:rsidP="00B461E4">
                    <w:pPr>
                      <w:spacing w:line="240" w:lineRule="auto"/>
                      <w:rPr>
                        <w:rFonts w:ascii="Arial" w:hAnsi="Arial" w:cs="Arial"/>
                        <w:color w:val="004325" w:themeColor="accent4" w:themeShade="80"/>
                        <w:sz w:val="22"/>
                      </w:rPr>
                    </w:pPr>
                    <w:r>
                      <w:rPr>
                        <w:rFonts w:ascii="Arial" w:hAnsi="Arial"/>
                        <w:b/>
                        <w:bCs/>
                        <w:color w:val="004325" w:themeColor="accent4" w:themeShade="80"/>
                        <w:sz w:val="22"/>
                      </w:rPr>
                      <w:t>Ministère de l’environnement et de l’alimentation</w:t>
                    </w:r>
                    <w:r>
                      <w:rPr>
                        <w:rFonts w:ascii="Arial" w:hAnsi="Arial"/>
                        <w:color w:val="004325" w:themeColor="accent4" w:themeShade="80"/>
                        <w:sz w:val="22"/>
                      </w:rPr>
                      <w:br/>
                      <w:t>Administration vétérinaire et alimentaire danoise</w:t>
                    </w:r>
                  </w:p>
                </w:txbxContent>
              </v:textbox>
              <w10:wrap anchorx="margin" anchory="margin"/>
              <w10:anchorlock/>
            </v:shape>
          </w:pict>
        </mc:Fallback>
      </mc:AlternateContent>
    </w:r>
    <w:r w:rsidR="00FE03FE">
      <w:rPr>
        <w:noProof/>
        <w:lang w:val="en-US" w:eastAsia="en-US"/>
      </w:rPr>
      <mc:AlternateContent>
        <mc:Choice Requires="wps">
          <w:drawing>
            <wp:anchor distT="0" distB="0" distL="114300" distR="114300" simplePos="0" relativeHeight="251659264" behindDoc="0" locked="1" layoutInCell="1" allowOverlap="1" wp14:anchorId="62D967A7" wp14:editId="496A69A1">
              <wp:simplePos x="0" y="0"/>
              <wp:positionH relativeFrom="rightMargin">
                <wp:posOffset>-1490345</wp:posOffset>
              </wp:positionH>
              <wp:positionV relativeFrom="margin">
                <wp:align>top</wp:align>
              </wp:positionV>
              <wp:extent cx="2015490" cy="2361565"/>
              <wp:effectExtent l="0" t="0" r="3810" b="635"/>
              <wp:wrapNone/>
              <wp:docPr id="1" name="Kolofon"/>
              <wp:cNvGraphicFramePr/>
              <a:graphic xmlns:a="http://schemas.openxmlformats.org/drawingml/2006/main">
                <a:graphicData uri="http://schemas.microsoft.com/office/word/2010/wordprocessingShape">
                  <wps:wsp>
                    <wps:cNvSpPr txBox="1"/>
                    <wps:spPr>
                      <a:xfrm>
                        <a:off x="0" y="0"/>
                        <a:ext cx="2015490" cy="2361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0" w:type="dxa"/>
                            </w:tblCellMar>
                            <w:tblLook w:val="01E0" w:firstRow="1" w:lastRow="1" w:firstColumn="1" w:lastColumn="1" w:noHBand="0" w:noVBand="0"/>
                          </w:tblPr>
                          <w:tblGrid>
                            <w:gridCol w:w="3164"/>
                          </w:tblGrid>
                          <w:tr w:rsidR="00FE03FE" w:rsidTr="00B461E4">
                            <w:trPr>
                              <w:cantSplit/>
                            </w:trPr>
                            <w:tc>
                              <w:tcPr>
                                <w:tcW w:w="5000" w:type="pct"/>
                                <w:tcMar>
                                  <w:top w:w="34" w:type="dxa"/>
                                  <w:left w:w="0" w:type="dxa"/>
                                  <w:bottom w:w="28" w:type="dxa"/>
                                  <w:right w:w="0" w:type="dxa"/>
                                </w:tcMar>
                              </w:tcPr>
                              <w:p w:rsidR="00B46A01" w:rsidRDefault="00B46A01" w:rsidP="00F351D6">
                                <w:pPr>
                                  <w:pStyle w:val="Kolofontekst"/>
                                </w:pPr>
                                <w:r>
                                  <w:t xml:space="preserve">Bien-être animal et médecine vétérinaire </w:t>
                                </w:r>
                              </w:p>
                              <w:p w:rsidR="00B46A01" w:rsidRDefault="00B46A01" w:rsidP="00F351D6">
                                <w:pPr>
                                  <w:pStyle w:val="Kolofontekst"/>
                                </w:pPr>
                                <w:r>
                                  <w:t xml:space="preserve">Nº de réf. 2019-15-31-00062 </w:t>
                                </w:r>
                              </w:p>
                              <w:p w:rsidR="00B46A01" w:rsidRDefault="00B46A01" w:rsidP="00F351D6">
                                <w:pPr>
                                  <w:pStyle w:val="Kolofontekst"/>
                                </w:pPr>
                                <w:r>
                                  <w:t xml:space="preserve">Réf. BEBTH </w:t>
                                </w:r>
                              </w:p>
                              <w:p w:rsidR="00FE03FE" w:rsidRDefault="00B46A01" w:rsidP="00F351D6">
                                <w:pPr>
                                  <w:pStyle w:val="Kolofontekst"/>
                                </w:pPr>
                                <w:r>
                                  <w:t>Date: 29-08-2019</w:t>
                                </w:r>
                              </w:p>
                            </w:tc>
                          </w:tr>
                        </w:tbl>
                        <w:p w:rsidR="00FE03FE" w:rsidRDefault="00FE03FE" w:rsidP="00B461E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967A7" id="_x0000_s1027" type="#_x0000_t202" style="position:absolute;margin-left:-117.35pt;margin-top:0;width:158.7pt;height:185.95pt;z-index:251659264;visibility:visible;mso-wrap-style:square;mso-width-percent:0;mso-height-percent:0;mso-wrap-distance-left:9pt;mso-wrap-distance-top:0;mso-wrap-distance-right:9pt;mso-wrap-distance-bottom:0;mso-position-horizontal:absolute;mso-position-horizontal-relative:right-margin-area;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" filled="f" stroked="f" strokeweight=".5pt">
              <v:textbox inset="0,0,0,0">
                <w:txbxConten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0" w:type="dxa"/>
                      </w:tblCellMar>
                      <w:tblLook w:val="01E0" w:firstRow="1" w:lastRow="1" w:firstColumn="1" w:lastColumn="1" w:noHBand="0" w:noVBand="0"/>
                    </w:tblPr>
                    <w:tblGrid>
                      <w:gridCol w:w="3164"/>
                    </w:tblGrid>
                    <w:tr w:rsidR="00FE03FE" w:rsidTr="00B461E4">
                      <w:trPr>
                        <w:cantSplit/>
                      </w:trPr>
                      <w:tc>
                        <w:tcPr>
                          <w:tcW w:w="5000" w:type="pct"/>
                          <w:tcMar>
                            <w:top w:w="34" w:type="dxa"/>
                            <w:left w:w="0" w:type="dxa"/>
                            <w:bottom w:w="28" w:type="dxa"/>
                            <w:right w:w="0" w:type="dxa"/>
                          </w:tcMar>
                        </w:tcPr>
                        <w:p w:rsidR="00B46A01" w:rsidRDefault="00B46A01" w:rsidP="00F351D6">
                          <w:pPr>
                            <w:pStyle w:val="Kolofontekst"/>
                          </w:pPr>
                          <w:r>
                            <w:t xml:space="preserve">Bien-être animal et médecine vétérinaire </w:t>
                          </w:r>
                        </w:p>
                        <w:p w:rsidR="00B46A01" w:rsidRDefault="00B46A01" w:rsidP="00F351D6">
                          <w:pPr>
                            <w:pStyle w:val="Kolofontekst"/>
                          </w:pPr>
                          <w:r>
                            <w:t xml:space="preserve">Nº de réf. 2019-15-31-00062 </w:t>
                          </w:r>
                        </w:p>
                        <w:p w:rsidR="00B46A01" w:rsidRDefault="00B46A01" w:rsidP="00F351D6">
                          <w:pPr>
                            <w:pStyle w:val="Kolofontekst"/>
                          </w:pPr>
                          <w:r>
                            <w:t xml:space="preserve">Réf. BEBTH </w:t>
                          </w:r>
                        </w:p>
                        <w:p w:rsidR="00FE03FE" w:rsidRDefault="00B46A01" w:rsidP="00F351D6">
                          <w:pPr>
                            <w:pStyle w:val="Kolofontekst"/>
                          </w:pPr>
                          <w:r>
                            <w:t>Date: 29-08-2019</w:t>
                          </w:r>
                        </w:p>
                      </w:tc>
                    </w:tr>
                  </w:tbl>
                  <w:p w:rsidR="00FE03FE" w:rsidRDefault="00FE03FE" w:rsidP="00B461E4"/>
                </w:txbxContent>
              </v:textbox>
              <w10:wrap anchorx="margin" anchory="margin"/>
              <w10:anchorlock/>
            </v:shape>
          </w:pict>
        </mc:Fallback>
      </mc:AlternateContent>
    </w:r>
  </w:p>
  <w:p w:rsidR="00A51DBA" w:rsidRDefault="00FE03FE" w:rsidP="00CF1627">
    <w:pPr>
      <w:pStyle w:val="DocumentName"/>
    </w:pPr>
    <w:r>
      <w:t>Mémorandum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9E02B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8409B2"/>
    <w:lvl w:ilvl="0">
      <w:start w:val="1"/>
      <w:numFmt w:val="decimal"/>
      <w:lvlText w:val="%1."/>
      <w:lvlJc w:val="left"/>
      <w:pPr>
        <w:tabs>
          <w:tab w:val="num" w:pos="360"/>
        </w:tabs>
        <w:ind w:left="360" w:hanging="360"/>
      </w:pPr>
    </w:lvl>
  </w:abstractNum>
  <w:abstractNum w:abstractNumId="9"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2C2BB7"/>
    <w:multiLevelType w:val="multilevel"/>
    <w:tmpl w:val="45842EE4"/>
    <w:lvl w:ilvl="0">
      <w:start w:val="1"/>
      <w:numFmt w:val="bullet"/>
      <w:pStyle w:val="ListBullet"/>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1" w15:restartNumberingAfterBreak="0">
    <w:nsid w:val="2E34414B"/>
    <w:multiLevelType w:val="multilevel"/>
    <w:tmpl w:val="16700B98"/>
    <w:lvl w:ilvl="0">
      <w:start w:val="1"/>
      <w:numFmt w:val="decimal"/>
      <w:pStyle w:val="ListNumber"/>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2" w15:restartNumberingAfterBreak="0">
    <w:nsid w:val="390A78BC"/>
    <w:multiLevelType w:val="multilevel"/>
    <w:tmpl w:val="0406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D2139E0"/>
    <w:multiLevelType w:val="hybridMultilevel"/>
    <w:tmpl w:val="003AEE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11"/>
  </w:num>
  <w:num w:numId="7">
    <w:abstractNumId w:val="3"/>
  </w:num>
  <w:num w:numId="8">
    <w:abstractNumId w:val="2"/>
  </w:num>
  <w:num w:numId="9">
    <w:abstractNumId w:val="1"/>
  </w:num>
  <w:num w:numId="10">
    <w:abstractNumId w:val="0"/>
  </w:num>
  <w:num w:numId="11">
    <w:abstractNumId w:val="9"/>
  </w:num>
  <w:num w:numId="12">
    <w:abstractNumId w:val="13"/>
  </w:num>
  <w:num w:numId="13">
    <w:abstractNumId w:val="12"/>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1304"/>
  <w:hyphenationZone w:val="425"/>
  <w:doNotHyphenateCaps/>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3FE"/>
    <w:rsid w:val="00002EA0"/>
    <w:rsid w:val="00003636"/>
    <w:rsid w:val="00005FAA"/>
    <w:rsid w:val="00010163"/>
    <w:rsid w:val="0001457C"/>
    <w:rsid w:val="0001528D"/>
    <w:rsid w:val="000166A0"/>
    <w:rsid w:val="00030051"/>
    <w:rsid w:val="00037E7E"/>
    <w:rsid w:val="00060BC5"/>
    <w:rsid w:val="000647F2"/>
    <w:rsid w:val="00070BA1"/>
    <w:rsid w:val="00073466"/>
    <w:rsid w:val="00074F1A"/>
    <w:rsid w:val="000758FD"/>
    <w:rsid w:val="00082404"/>
    <w:rsid w:val="000825EC"/>
    <w:rsid w:val="00086B6B"/>
    <w:rsid w:val="00094236"/>
    <w:rsid w:val="00096AA1"/>
    <w:rsid w:val="000A1C92"/>
    <w:rsid w:val="000A26F5"/>
    <w:rsid w:val="000A7219"/>
    <w:rsid w:val="000B26E7"/>
    <w:rsid w:val="000B2E5E"/>
    <w:rsid w:val="000B5461"/>
    <w:rsid w:val="000B5C70"/>
    <w:rsid w:val="000C0594"/>
    <w:rsid w:val="000C13E6"/>
    <w:rsid w:val="000C3D52"/>
    <w:rsid w:val="000C45B7"/>
    <w:rsid w:val="000C62D3"/>
    <w:rsid w:val="000D0F4C"/>
    <w:rsid w:val="000D1CF4"/>
    <w:rsid w:val="000D28C1"/>
    <w:rsid w:val="000D5FBF"/>
    <w:rsid w:val="000D600E"/>
    <w:rsid w:val="000E3992"/>
    <w:rsid w:val="000E4332"/>
    <w:rsid w:val="000E717B"/>
    <w:rsid w:val="000F0B81"/>
    <w:rsid w:val="001062D0"/>
    <w:rsid w:val="00114DE6"/>
    <w:rsid w:val="001210A9"/>
    <w:rsid w:val="00133780"/>
    <w:rsid w:val="001354CC"/>
    <w:rsid w:val="0014150F"/>
    <w:rsid w:val="00144670"/>
    <w:rsid w:val="0014616C"/>
    <w:rsid w:val="00147799"/>
    <w:rsid w:val="00150899"/>
    <w:rsid w:val="00152CB8"/>
    <w:rsid w:val="00156908"/>
    <w:rsid w:val="00160721"/>
    <w:rsid w:val="001743E7"/>
    <w:rsid w:val="00183D05"/>
    <w:rsid w:val="001A0525"/>
    <w:rsid w:val="001A1543"/>
    <w:rsid w:val="001A4CEE"/>
    <w:rsid w:val="001A4D56"/>
    <w:rsid w:val="001A58BF"/>
    <w:rsid w:val="001A6CB5"/>
    <w:rsid w:val="001A7E4B"/>
    <w:rsid w:val="001B3F10"/>
    <w:rsid w:val="001B6CA4"/>
    <w:rsid w:val="001B72A9"/>
    <w:rsid w:val="001C2544"/>
    <w:rsid w:val="001C417D"/>
    <w:rsid w:val="001C4328"/>
    <w:rsid w:val="001C7630"/>
    <w:rsid w:val="001D1196"/>
    <w:rsid w:val="001D19D8"/>
    <w:rsid w:val="001E38EF"/>
    <w:rsid w:val="001E7A98"/>
    <w:rsid w:val="001E7F16"/>
    <w:rsid w:val="001F3A47"/>
    <w:rsid w:val="001F763E"/>
    <w:rsid w:val="00200B86"/>
    <w:rsid w:val="0020134B"/>
    <w:rsid w:val="0020402C"/>
    <w:rsid w:val="002044E3"/>
    <w:rsid w:val="00204BF4"/>
    <w:rsid w:val="00207F46"/>
    <w:rsid w:val="00211AC9"/>
    <w:rsid w:val="00212497"/>
    <w:rsid w:val="002239C6"/>
    <w:rsid w:val="00225534"/>
    <w:rsid w:val="00235C1F"/>
    <w:rsid w:val="002366E2"/>
    <w:rsid w:val="002629A8"/>
    <w:rsid w:val="002639DB"/>
    <w:rsid w:val="00264240"/>
    <w:rsid w:val="002654F9"/>
    <w:rsid w:val="00267F76"/>
    <w:rsid w:val="0027546B"/>
    <w:rsid w:val="00283D52"/>
    <w:rsid w:val="00284176"/>
    <w:rsid w:val="00293240"/>
    <w:rsid w:val="002933E6"/>
    <w:rsid w:val="0029629D"/>
    <w:rsid w:val="002A29B1"/>
    <w:rsid w:val="002A7860"/>
    <w:rsid w:val="002C042D"/>
    <w:rsid w:val="002C4595"/>
    <w:rsid w:val="002C4D00"/>
    <w:rsid w:val="002D00C9"/>
    <w:rsid w:val="002D268E"/>
    <w:rsid w:val="002D7F0F"/>
    <w:rsid w:val="003001A2"/>
    <w:rsid w:val="00310C3C"/>
    <w:rsid w:val="00313642"/>
    <w:rsid w:val="00315AC9"/>
    <w:rsid w:val="00320951"/>
    <w:rsid w:val="003209AA"/>
    <w:rsid w:val="00322BBE"/>
    <w:rsid w:val="00326ED5"/>
    <w:rsid w:val="00331970"/>
    <w:rsid w:val="00334562"/>
    <w:rsid w:val="00343A37"/>
    <w:rsid w:val="00345FA9"/>
    <w:rsid w:val="003465B4"/>
    <w:rsid w:val="00350582"/>
    <w:rsid w:val="00353FAA"/>
    <w:rsid w:val="003558D9"/>
    <w:rsid w:val="00362EAC"/>
    <w:rsid w:val="003636BF"/>
    <w:rsid w:val="00365BC4"/>
    <w:rsid w:val="003819FF"/>
    <w:rsid w:val="00385C06"/>
    <w:rsid w:val="003864CC"/>
    <w:rsid w:val="00386D0C"/>
    <w:rsid w:val="00391743"/>
    <w:rsid w:val="003966D8"/>
    <w:rsid w:val="00397271"/>
    <w:rsid w:val="003A3350"/>
    <w:rsid w:val="003A3369"/>
    <w:rsid w:val="003A44A9"/>
    <w:rsid w:val="003B6C74"/>
    <w:rsid w:val="003C67E6"/>
    <w:rsid w:val="003D3CB2"/>
    <w:rsid w:val="003D518E"/>
    <w:rsid w:val="003D5928"/>
    <w:rsid w:val="003E06B4"/>
    <w:rsid w:val="003E09D1"/>
    <w:rsid w:val="003E1377"/>
    <w:rsid w:val="003E3617"/>
    <w:rsid w:val="003F0D75"/>
    <w:rsid w:val="003F319A"/>
    <w:rsid w:val="0040506D"/>
    <w:rsid w:val="00406784"/>
    <w:rsid w:val="00406AF1"/>
    <w:rsid w:val="00407C2F"/>
    <w:rsid w:val="0041385B"/>
    <w:rsid w:val="00415BC0"/>
    <w:rsid w:val="004208E6"/>
    <w:rsid w:val="004232F9"/>
    <w:rsid w:val="00433A1E"/>
    <w:rsid w:val="00440668"/>
    <w:rsid w:val="004421D7"/>
    <w:rsid w:val="00447B83"/>
    <w:rsid w:val="00450475"/>
    <w:rsid w:val="004561B3"/>
    <w:rsid w:val="00457882"/>
    <w:rsid w:val="00460B5A"/>
    <w:rsid w:val="0046600E"/>
    <w:rsid w:val="00467E79"/>
    <w:rsid w:val="00476722"/>
    <w:rsid w:val="00481EEB"/>
    <w:rsid w:val="0048414C"/>
    <w:rsid w:val="0048667B"/>
    <w:rsid w:val="00495993"/>
    <w:rsid w:val="004A3AAA"/>
    <w:rsid w:val="004A4315"/>
    <w:rsid w:val="004B5995"/>
    <w:rsid w:val="004B5AC3"/>
    <w:rsid w:val="004B6A8B"/>
    <w:rsid w:val="004C0742"/>
    <w:rsid w:val="004C237E"/>
    <w:rsid w:val="004C491E"/>
    <w:rsid w:val="004C63FE"/>
    <w:rsid w:val="004D23C9"/>
    <w:rsid w:val="004D6645"/>
    <w:rsid w:val="004E33EF"/>
    <w:rsid w:val="004E562B"/>
    <w:rsid w:val="004E642A"/>
    <w:rsid w:val="004E7C82"/>
    <w:rsid w:val="004F7C92"/>
    <w:rsid w:val="005009DC"/>
    <w:rsid w:val="00500EFC"/>
    <w:rsid w:val="00501E2E"/>
    <w:rsid w:val="0051781E"/>
    <w:rsid w:val="00520971"/>
    <w:rsid w:val="005267CB"/>
    <w:rsid w:val="005271D6"/>
    <w:rsid w:val="00531869"/>
    <w:rsid w:val="00535B7D"/>
    <w:rsid w:val="00541D1B"/>
    <w:rsid w:val="00554FAA"/>
    <w:rsid w:val="00557A69"/>
    <w:rsid w:val="005630B4"/>
    <w:rsid w:val="00563773"/>
    <w:rsid w:val="005650F2"/>
    <w:rsid w:val="005672CB"/>
    <w:rsid w:val="00567BA1"/>
    <w:rsid w:val="00576B90"/>
    <w:rsid w:val="0058155D"/>
    <w:rsid w:val="00590A5B"/>
    <w:rsid w:val="00590C13"/>
    <w:rsid w:val="0059175F"/>
    <w:rsid w:val="0059560E"/>
    <w:rsid w:val="00596C25"/>
    <w:rsid w:val="005A01E1"/>
    <w:rsid w:val="005A0290"/>
    <w:rsid w:val="005A1F29"/>
    <w:rsid w:val="005A29CB"/>
    <w:rsid w:val="005A50B9"/>
    <w:rsid w:val="005C51A1"/>
    <w:rsid w:val="005D2B26"/>
    <w:rsid w:val="005D3CF2"/>
    <w:rsid w:val="005D543F"/>
    <w:rsid w:val="005D7152"/>
    <w:rsid w:val="005E352B"/>
    <w:rsid w:val="005E4484"/>
    <w:rsid w:val="005F172E"/>
    <w:rsid w:val="005F61FB"/>
    <w:rsid w:val="00604DC5"/>
    <w:rsid w:val="006067F0"/>
    <w:rsid w:val="006079D5"/>
    <w:rsid w:val="00610541"/>
    <w:rsid w:val="00610A43"/>
    <w:rsid w:val="00612296"/>
    <w:rsid w:val="006161E8"/>
    <w:rsid w:val="006217FF"/>
    <w:rsid w:val="00623A75"/>
    <w:rsid w:val="0063273A"/>
    <w:rsid w:val="00632DB3"/>
    <w:rsid w:val="00632EB9"/>
    <w:rsid w:val="00641AE1"/>
    <w:rsid w:val="00655780"/>
    <w:rsid w:val="00656763"/>
    <w:rsid w:val="00656C96"/>
    <w:rsid w:val="006665A1"/>
    <w:rsid w:val="006706E8"/>
    <w:rsid w:val="0067771A"/>
    <w:rsid w:val="00684B85"/>
    <w:rsid w:val="0068783F"/>
    <w:rsid w:val="00696E85"/>
    <w:rsid w:val="006A18C5"/>
    <w:rsid w:val="006D09A7"/>
    <w:rsid w:val="006E7F1D"/>
    <w:rsid w:val="006F3EB3"/>
    <w:rsid w:val="006F4577"/>
    <w:rsid w:val="006F4DCD"/>
    <w:rsid w:val="00702FF2"/>
    <w:rsid w:val="00703B66"/>
    <w:rsid w:val="00705800"/>
    <w:rsid w:val="00705EAB"/>
    <w:rsid w:val="00722139"/>
    <w:rsid w:val="00723455"/>
    <w:rsid w:val="00724762"/>
    <w:rsid w:val="00724D6D"/>
    <w:rsid w:val="0073474C"/>
    <w:rsid w:val="0073754C"/>
    <w:rsid w:val="00742D4E"/>
    <w:rsid w:val="0074716F"/>
    <w:rsid w:val="0074737F"/>
    <w:rsid w:val="00753673"/>
    <w:rsid w:val="007540BD"/>
    <w:rsid w:val="00762205"/>
    <w:rsid w:val="0076323D"/>
    <w:rsid w:val="00764201"/>
    <w:rsid w:val="007830BE"/>
    <w:rsid w:val="007940C9"/>
    <w:rsid w:val="00796312"/>
    <w:rsid w:val="007A04FE"/>
    <w:rsid w:val="007B1B23"/>
    <w:rsid w:val="007B21FA"/>
    <w:rsid w:val="007B2ADE"/>
    <w:rsid w:val="007B3940"/>
    <w:rsid w:val="007B5F9C"/>
    <w:rsid w:val="007D492E"/>
    <w:rsid w:val="007E0C49"/>
    <w:rsid w:val="007E3A3B"/>
    <w:rsid w:val="007E51F2"/>
    <w:rsid w:val="007E5E97"/>
    <w:rsid w:val="007E7688"/>
    <w:rsid w:val="007F340F"/>
    <w:rsid w:val="007F4A4B"/>
    <w:rsid w:val="007F73B3"/>
    <w:rsid w:val="007F770C"/>
    <w:rsid w:val="00802CB9"/>
    <w:rsid w:val="00807BA4"/>
    <w:rsid w:val="0081105F"/>
    <w:rsid w:val="00821133"/>
    <w:rsid w:val="008324B0"/>
    <w:rsid w:val="008407EC"/>
    <w:rsid w:val="0084333E"/>
    <w:rsid w:val="0084379B"/>
    <w:rsid w:val="00844CA9"/>
    <w:rsid w:val="00847491"/>
    <w:rsid w:val="00850194"/>
    <w:rsid w:val="008559E9"/>
    <w:rsid w:val="00860D2C"/>
    <w:rsid w:val="00861CBA"/>
    <w:rsid w:val="00863B4C"/>
    <w:rsid w:val="00872AC0"/>
    <w:rsid w:val="00875531"/>
    <w:rsid w:val="00882741"/>
    <w:rsid w:val="00892B13"/>
    <w:rsid w:val="008A1C6B"/>
    <w:rsid w:val="008A4864"/>
    <w:rsid w:val="008A6D27"/>
    <w:rsid w:val="008B1B83"/>
    <w:rsid w:val="008B3ADA"/>
    <w:rsid w:val="008C5F4A"/>
    <w:rsid w:val="008E3990"/>
    <w:rsid w:val="008F272E"/>
    <w:rsid w:val="008F6B2B"/>
    <w:rsid w:val="00905C37"/>
    <w:rsid w:val="00906916"/>
    <w:rsid w:val="00922C92"/>
    <w:rsid w:val="0092514B"/>
    <w:rsid w:val="009264AA"/>
    <w:rsid w:val="009354A9"/>
    <w:rsid w:val="00944EE8"/>
    <w:rsid w:val="009461F0"/>
    <w:rsid w:val="009601F5"/>
    <w:rsid w:val="00963DC8"/>
    <w:rsid w:val="00963E43"/>
    <w:rsid w:val="00970F21"/>
    <w:rsid w:val="00975F3B"/>
    <w:rsid w:val="0098382A"/>
    <w:rsid w:val="009943CD"/>
    <w:rsid w:val="00994E91"/>
    <w:rsid w:val="009C37F8"/>
    <w:rsid w:val="009C6BB2"/>
    <w:rsid w:val="009E27B6"/>
    <w:rsid w:val="009E7920"/>
    <w:rsid w:val="009F368F"/>
    <w:rsid w:val="009F4367"/>
    <w:rsid w:val="009F7033"/>
    <w:rsid w:val="00A03CE6"/>
    <w:rsid w:val="00A03E48"/>
    <w:rsid w:val="00A11F5A"/>
    <w:rsid w:val="00A158CB"/>
    <w:rsid w:val="00A34B40"/>
    <w:rsid w:val="00A36292"/>
    <w:rsid w:val="00A36D64"/>
    <w:rsid w:val="00A44A6B"/>
    <w:rsid w:val="00A51DBA"/>
    <w:rsid w:val="00A5408B"/>
    <w:rsid w:val="00A556CE"/>
    <w:rsid w:val="00A5765A"/>
    <w:rsid w:val="00A67D37"/>
    <w:rsid w:val="00A72DDE"/>
    <w:rsid w:val="00A85ECD"/>
    <w:rsid w:val="00A923E2"/>
    <w:rsid w:val="00A964CE"/>
    <w:rsid w:val="00A96C60"/>
    <w:rsid w:val="00AA4437"/>
    <w:rsid w:val="00AB363A"/>
    <w:rsid w:val="00AC35D6"/>
    <w:rsid w:val="00AD678B"/>
    <w:rsid w:val="00AD67D1"/>
    <w:rsid w:val="00AE41A1"/>
    <w:rsid w:val="00AE5A17"/>
    <w:rsid w:val="00AF5AF6"/>
    <w:rsid w:val="00B13BB6"/>
    <w:rsid w:val="00B2565D"/>
    <w:rsid w:val="00B30727"/>
    <w:rsid w:val="00B358B3"/>
    <w:rsid w:val="00B441D7"/>
    <w:rsid w:val="00B461E4"/>
    <w:rsid w:val="00B46A01"/>
    <w:rsid w:val="00B54207"/>
    <w:rsid w:val="00B67E21"/>
    <w:rsid w:val="00B734BB"/>
    <w:rsid w:val="00B77950"/>
    <w:rsid w:val="00B80700"/>
    <w:rsid w:val="00B86940"/>
    <w:rsid w:val="00B87347"/>
    <w:rsid w:val="00B90A33"/>
    <w:rsid w:val="00B91712"/>
    <w:rsid w:val="00B91D48"/>
    <w:rsid w:val="00B932C3"/>
    <w:rsid w:val="00B9526E"/>
    <w:rsid w:val="00BA7059"/>
    <w:rsid w:val="00BA7C98"/>
    <w:rsid w:val="00BB40C8"/>
    <w:rsid w:val="00BB6985"/>
    <w:rsid w:val="00BC1C77"/>
    <w:rsid w:val="00BC6602"/>
    <w:rsid w:val="00BD3A32"/>
    <w:rsid w:val="00BD787B"/>
    <w:rsid w:val="00BE0CE4"/>
    <w:rsid w:val="00BE7D68"/>
    <w:rsid w:val="00BF101A"/>
    <w:rsid w:val="00C03ED1"/>
    <w:rsid w:val="00C1503E"/>
    <w:rsid w:val="00C16955"/>
    <w:rsid w:val="00C21584"/>
    <w:rsid w:val="00C2184A"/>
    <w:rsid w:val="00C22C94"/>
    <w:rsid w:val="00C26117"/>
    <w:rsid w:val="00C3559B"/>
    <w:rsid w:val="00C37725"/>
    <w:rsid w:val="00C41BBD"/>
    <w:rsid w:val="00C44620"/>
    <w:rsid w:val="00C53CED"/>
    <w:rsid w:val="00C57362"/>
    <w:rsid w:val="00C57CA7"/>
    <w:rsid w:val="00C617FE"/>
    <w:rsid w:val="00C64F3D"/>
    <w:rsid w:val="00C7051E"/>
    <w:rsid w:val="00C70BEA"/>
    <w:rsid w:val="00C71B04"/>
    <w:rsid w:val="00C766CC"/>
    <w:rsid w:val="00C76B7D"/>
    <w:rsid w:val="00C8406C"/>
    <w:rsid w:val="00C87AAA"/>
    <w:rsid w:val="00CA543F"/>
    <w:rsid w:val="00CA6429"/>
    <w:rsid w:val="00CA6ADF"/>
    <w:rsid w:val="00CB5C14"/>
    <w:rsid w:val="00CC12A8"/>
    <w:rsid w:val="00CC6892"/>
    <w:rsid w:val="00CC77A5"/>
    <w:rsid w:val="00CD31FE"/>
    <w:rsid w:val="00CD4F1D"/>
    <w:rsid w:val="00CE1EC6"/>
    <w:rsid w:val="00CE5201"/>
    <w:rsid w:val="00CF1627"/>
    <w:rsid w:val="00CF2263"/>
    <w:rsid w:val="00CF760D"/>
    <w:rsid w:val="00D008ED"/>
    <w:rsid w:val="00D01984"/>
    <w:rsid w:val="00D01EDA"/>
    <w:rsid w:val="00D02A18"/>
    <w:rsid w:val="00D16472"/>
    <w:rsid w:val="00D321C9"/>
    <w:rsid w:val="00D37FC2"/>
    <w:rsid w:val="00D43DB0"/>
    <w:rsid w:val="00D570C5"/>
    <w:rsid w:val="00D922CF"/>
    <w:rsid w:val="00D951B4"/>
    <w:rsid w:val="00DA32B3"/>
    <w:rsid w:val="00DA6734"/>
    <w:rsid w:val="00DB383E"/>
    <w:rsid w:val="00DB56B3"/>
    <w:rsid w:val="00DE24BE"/>
    <w:rsid w:val="00DE5B21"/>
    <w:rsid w:val="00DE7479"/>
    <w:rsid w:val="00DF128B"/>
    <w:rsid w:val="00DF2F94"/>
    <w:rsid w:val="00E11688"/>
    <w:rsid w:val="00E26EAA"/>
    <w:rsid w:val="00E27CC3"/>
    <w:rsid w:val="00E30FCA"/>
    <w:rsid w:val="00E36F97"/>
    <w:rsid w:val="00E42057"/>
    <w:rsid w:val="00E44C4F"/>
    <w:rsid w:val="00E62BEE"/>
    <w:rsid w:val="00E63075"/>
    <w:rsid w:val="00E644BF"/>
    <w:rsid w:val="00E73A40"/>
    <w:rsid w:val="00E806E3"/>
    <w:rsid w:val="00E81697"/>
    <w:rsid w:val="00E83744"/>
    <w:rsid w:val="00E928D4"/>
    <w:rsid w:val="00E94852"/>
    <w:rsid w:val="00EA4D25"/>
    <w:rsid w:val="00EA576F"/>
    <w:rsid w:val="00EB0255"/>
    <w:rsid w:val="00EB3838"/>
    <w:rsid w:val="00EB4C77"/>
    <w:rsid w:val="00EB68CC"/>
    <w:rsid w:val="00EC2095"/>
    <w:rsid w:val="00EC5E51"/>
    <w:rsid w:val="00EC76B0"/>
    <w:rsid w:val="00ED48AE"/>
    <w:rsid w:val="00EE65A7"/>
    <w:rsid w:val="00EF48EC"/>
    <w:rsid w:val="00EF6016"/>
    <w:rsid w:val="00F05E03"/>
    <w:rsid w:val="00F2061A"/>
    <w:rsid w:val="00F30057"/>
    <w:rsid w:val="00F31EFD"/>
    <w:rsid w:val="00F34750"/>
    <w:rsid w:val="00F44CF6"/>
    <w:rsid w:val="00F46114"/>
    <w:rsid w:val="00F47B3A"/>
    <w:rsid w:val="00F602C8"/>
    <w:rsid w:val="00F62595"/>
    <w:rsid w:val="00F7168A"/>
    <w:rsid w:val="00F71C13"/>
    <w:rsid w:val="00F77228"/>
    <w:rsid w:val="00F90567"/>
    <w:rsid w:val="00F908EE"/>
    <w:rsid w:val="00F91352"/>
    <w:rsid w:val="00F922ED"/>
    <w:rsid w:val="00FB7ADE"/>
    <w:rsid w:val="00FC164F"/>
    <w:rsid w:val="00FD2036"/>
    <w:rsid w:val="00FE03FE"/>
    <w:rsid w:val="00FE45B3"/>
    <w:rsid w:val="00FE7E77"/>
    <w:rsid w:val="00FF192E"/>
    <w:rsid w:val="00FF458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AF2AEE-B693-4ECC-ADC0-816D08BA2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imes New Roman" w:hAnsi="Georgia" w:cs="Times New Roman"/>
        <w:lang w:val="fr-FR" w:eastAsia="da-DK"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8"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630"/>
  </w:style>
  <w:style w:type="paragraph" w:styleId="Heading1">
    <w:name w:val="heading 1"/>
    <w:basedOn w:val="Normal"/>
    <w:next w:val="Normal"/>
    <w:uiPriority w:val="1"/>
    <w:qFormat/>
    <w:rsid w:val="00AB363A"/>
    <w:pPr>
      <w:keepNext/>
      <w:spacing w:before="260"/>
      <w:contextualSpacing/>
      <w:outlineLvl w:val="0"/>
    </w:pPr>
    <w:rPr>
      <w:rFonts w:cs="Arial"/>
      <w:b/>
      <w:bCs/>
      <w:sz w:val="22"/>
      <w:szCs w:val="32"/>
    </w:rPr>
  </w:style>
  <w:style w:type="paragraph" w:styleId="Heading2">
    <w:name w:val="heading 2"/>
    <w:basedOn w:val="Normal"/>
    <w:next w:val="Normal"/>
    <w:link w:val="Heading2Char"/>
    <w:uiPriority w:val="1"/>
    <w:qFormat/>
    <w:rsid w:val="00133780"/>
    <w:pPr>
      <w:keepNext/>
      <w:keepLines/>
      <w:spacing w:before="260"/>
      <w:contextualSpacing/>
      <w:outlineLvl w:val="1"/>
    </w:pPr>
    <w:rPr>
      <w:rFonts w:eastAsiaTheme="majorEastAsia" w:cstheme="majorBidi"/>
      <w:b/>
      <w:bCs/>
      <w:color w:val="003127"/>
      <w:szCs w:val="26"/>
    </w:rPr>
  </w:style>
  <w:style w:type="paragraph" w:styleId="Heading3">
    <w:name w:val="heading 3"/>
    <w:basedOn w:val="Normal"/>
    <w:next w:val="Normal"/>
    <w:link w:val="Heading3Char"/>
    <w:uiPriority w:val="1"/>
    <w:qFormat/>
    <w:rsid w:val="00133780"/>
    <w:pPr>
      <w:keepNext/>
      <w:keepLines/>
      <w:spacing w:before="260"/>
      <w:contextualSpacing/>
      <w:outlineLvl w:val="2"/>
    </w:pPr>
    <w:rPr>
      <w:rFonts w:eastAsiaTheme="majorEastAsia" w:cstheme="majorBidi"/>
      <w:b/>
      <w:bCs/>
      <w:color w:val="003127"/>
    </w:rPr>
  </w:style>
  <w:style w:type="paragraph" w:styleId="Heading4">
    <w:name w:val="heading 4"/>
    <w:basedOn w:val="Heading3"/>
    <w:next w:val="Normal"/>
    <w:link w:val="Heading4Char"/>
    <w:uiPriority w:val="1"/>
    <w:semiHidden/>
    <w:rsid w:val="00AB363A"/>
    <w:pPr>
      <w:outlineLvl w:val="3"/>
    </w:pPr>
  </w:style>
  <w:style w:type="paragraph" w:styleId="Heading5">
    <w:name w:val="heading 5"/>
    <w:basedOn w:val="Heading4"/>
    <w:next w:val="Normal"/>
    <w:link w:val="Heading5Char"/>
    <w:uiPriority w:val="1"/>
    <w:semiHidden/>
    <w:rsid w:val="00AB363A"/>
    <w:pPr>
      <w:outlineLvl w:val="4"/>
    </w:pPr>
  </w:style>
  <w:style w:type="paragraph" w:styleId="Heading6">
    <w:name w:val="heading 6"/>
    <w:basedOn w:val="Heading5"/>
    <w:next w:val="Normal"/>
    <w:link w:val="Heading6Char"/>
    <w:uiPriority w:val="1"/>
    <w:semiHidden/>
    <w:rsid w:val="00AB363A"/>
    <w:pPr>
      <w:outlineLvl w:val="5"/>
    </w:pPr>
  </w:style>
  <w:style w:type="paragraph" w:styleId="Heading7">
    <w:name w:val="heading 7"/>
    <w:basedOn w:val="Heading6"/>
    <w:next w:val="Normal"/>
    <w:link w:val="Heading7Char"/>
    <w:uiPriority w:val="1"/>
    <w:semiHidden/>
    <w:rsid w:val="00AB363A"/>
    <w:pPr>
      <w:outlineLvl w:val="6"/>
    </w:pPr>
  </w:style>
  <w:style w:type="paragraph" w:styleId="Heading8">
    <w:name w:val="heading 8"/>
    <w:basedOn w:val="Heading7"/>
    <w:next w:val="Normal"/>
    <w:link w:val="Heading8Char"/>
    <w:uiPriority w:val="1"/>
    <w:semiHidden/>
    <w:rsid w:val="00AB363A"/>
    <w:pPr>
      <w:outlineLvl w:val="7"/>
    </w:pPr>
  </w:style>
  <w:style w:type="paragraph" w:styleId="Heading9">
    <w:name w:val="heading 9"/>
    <w:basedOn w:val="Heading8"/>
    <w:next w:val="Normal"/>
    <w:link w:val="Heading9Char"/>
    <w:uiPriority w:val="1"/>
    <w:semiHidden/>
    <w:rsid w:val="00AB363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semiHidden/>
    <w:rsid w:val="002629A8"/>
    <w:pPr>
      <w:tabs>
        <w:tab w:val="center" w:pos="4819"/>
        <w:tab w:val="right" w:pos="9638"/>
      </w:tabs>
    </w:pPr>
  </w:style>
  <w:style w:type="paragraph" w:styleId="Footer">
    <w:name w:val="footer"/>
    <w:basedOn w:val="Normal"/>
    <w:link w:val="FooterChar"/>
    <w:uiPriority w:val="99"/>
    <w:semiHidden/>
    <w:rsid w:val="00362EAC"/>
    <w:pPr>
      <w:tabs>
        <w:tab w:val="center" w:pos="4819"/>
        <w:tab w:val="right" w:pos="9638"/>
      </w:tabs>
      <w:spacing w:line="168" w:lineRule="atLeast"/>
      <w:ind w:right="567"/>
    </w:pPr>
    <w:rPr>
      <w:sz w:val="14"/>
    </w:rPr>
  </w:style>
  <w:style w:type="character" w:styleId="PageNumber">
    <w:name w:val="page number"/>
    <w:basedOn w:val="DefaultParagraphFont"/>
    <w:uiPriority w:val="99"/>
    <w:semiHidden/>
    <w:rsid w:val="009C37F8"/>
    <w:rPr>
      <w:rFonts w:ascii="Georgia" w:hAnsi="Georgia"/>
      <w:sz w:val="20"/>
    </w:rPr>
  </w:style>
  <w:style w:type="table" w:styleId="TableGrid">
    <w:name w:val="Table Grid"/>
    <w:basedOn w:val="TableNormal"/>
    <w:uiPriority w:val="99"/>
    <w:semiHidden/>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0A7219"/>
    <w:rPr>
      <w:rFonts w:ascii="Arial" w:hAnsi="Arial"/>
      <w:sz w:val="22"/>
      <w:vertAlign w:val="superscript"/>
      <w:lang w:val="fr-FR"/>
    </w:rPr>
  </w:style>
  <w:style w:type="paragraph" w:styleId="FootnoteText">
    <w:name w:val="footnote text"/>
    <w:basedOn w:val="Normal"/>
    <w:uiPriority w:val="9"/>
    <w:semiHidden/>
    <w:rsid w:val="000A7219"/>
    <w:rPr>
      <w:sz w:val="18"/>
    </w:rPr>
  </w:style>
  <w:style w:type="character" w:customStyle="1" w:styleId="ForklarendeTekst">
    <w:name w:val="ForklarendeTekst"/>
    <w:basedOn w:val="DefaultParagraphFon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basedOn w:val="Footer"/>
    <w:uiPriority w:val="9"/>
    <w:semiHidden/>
    <w:rsid w:val="00AB363A"/>
    <w:rPr>
      <w:rFonts w:cs="Arial"/>
      <w:noProof/>
      <w:szCs w:val="14"/>
    </w:rPr>
  </w:style>
  <w:style w:type="paragraph" w:styleId="BalloonText">
    <w:name w:val="Balloon Text"/>
    <w:basedOn w:val="Normal"/>
    <w:link w:val="BalloonTextChar"/>
    <w:uiPriority w:val="99"/>
    <w:semiHidden/>
    <w:rsid w:val="000A1C92"/>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A1C92"/>
    <w:rPr>
      <w:rFonts w:ascii="Tahoma" w:hAnsi="Tahoma" w:cs="Tahoma"/>
      <w:sz w:val="16"/>
      <w:szCs w:val="16"/>
    </w:rPr>
  </w:style>
  <w:style w:type="paragraph" w:customStyle="1" w:styleId="Kolofontekst">
    <w:name w:val="Kolofontekst"/>
    <w:basedOn w:val="Normal"/>
    <w:uiPriority w:val="9"/>
    <w:semiHidden/>
    <w:rsid w:val="00433A1E"/>
    <w:rPr>
      <w:szCs w:val="22"/>
    </w:rPr>
  </w:style>
  <w:style w:type="paragraph" w:customStyle="1" w:styleId="Template-Address">
    <w:name w:val="Template - Address"/>
    <w:basedOn w:val="Template"/>
    <w:uiPriority w:val="9"/>
    <w:semiHidden/>
    <w:rsid w:val="005630B4"/>
    <w:pPr>
      <w:ind w:right="0"/>
    </w:pPr>
  </w:style>
  <w:style w:type="character" w:styleId="SubtleReference">
    <w:name w:val="Subtle Reference"/>
    <w:basedOn w:val="DefaultParagraphFont"/>
    <w:uiPriority w:val="99"/>
    <w:semiHidden/>
    <w:qFormat/>
    <w:rsid w:val="00225534"/>
    <w:rPr>
      <w:smallCaps/>
      <w:color w:val="auto"/>
      <w:u w:val="single"/>
    </w:rPr>
  </w:style>
  <w:style w:type="character" w:styleId="IntenseReference">
    <w:name w:val="Intense Reference"/>
    <w:basedOn w:val="DefaultParagraphFont"/>
    <w:uiPriority w:val="99"/>
    <w:semiHidden/>
    <w:qFormat/>
    <w:rsid w:val="00225534"/>
    <w:rPr>
      <w:b/>
      <w:bCs/>
      <w:smallCaps/>
      <w:color w:val="auto"/>
      <w:spacing w:val="5"/>
      <w:u w:val="single"/>
    </w:rPr>
  </w:style>
  <w:style w:type="numbering" w:styleId="111111">
    <w:name w:val="Outline List 2"/>
    <w:basedOn w:val="NoList"/>
    <w:uiPriority w:val="99"/>
    <w:semiHidden/>
    <w:rsid w:val="00225534"/>
    <w:pPr>
      <w:numPr>
        <w:numId w:val="11"/>
      </w:numPr>
    </w:pPr>
  </w:style>
  <w:style w:type="numbering" w:styleId="1ai">
    <w:name w:val="Outline List 1"/>
    <w:basedOn w:val="NoList"/>
    <w:uiPriority w:val="99"/>
    <w:semiHidden/>
    <w:rsid w:val="00225534"/>
    <w:pPr>
      <w:numPr>
        <w:numId w:val="12"/>
      </w:numPr>
    </w:pPr>
  </w:style>
  <w:style w:type="character" w:customStyle="1" w:styleId="Heading2Char">
    <w:name w:val="Heading 2 Char"/>
    <w:basedOn w:val="DefaultParagraphFont"/>
    <w:link w:val="Heading2"/>
    <w:uiPriority w:val="1"/>
    <w:rsid w:val="00133780"/>
    <w:rPr>
      <w:rFonts w:eastAsiaTheme="majorEastAsia" w:cstheme="majorBidi"/>
      <w:b/>
      <w:bCs/>
      <w:color w:val="003127"/>
      <w:szCs w:val="26"/>
    </w:rPr>
  </w:style>
  <w:style w:type="character" w:customStyle="1" w:styleId="Heading3Char">
    <w:name w:val="Heading 3 Char"/>
    <w:basedOn w:val="DefaultParagraphFont"/>
    <w:link w:val="Heading3"/>
    <w:uiPriority w:val="1"/>
    <w:rsid w:val="00133780"/>
    <w:rPr>
      <w:rFonts w:eastAsiaTheme="majorEastAsia" w:cstheme="majorBidi"/>
      <w:b/>
      <w:bCs/>
      <w:color w:val="003127"/>
    </w:rPr>
  </w:style>
  <w:style w:type="character" w:customStyle="1" w:styleId="Heading4Char">
    <w:name w:val="Heading 4 Char"/>
    <w:basedOn w:val="DefaultParagraphFont"/>
    <w:link w:val="Heading4"/>
    <w:uiPriority w:val="1"/>
    <w:semiHidden/>
    <w:rsid w:val="009C37F8"/>
    <w:rPr>
      <w:rFonts w:ascii="Georgia" w:eastAsiaTheme="majorEastAsia" w:hAnsi="Georgia" w:cstheme="majorBidi"/>
      <w:b/>
      <w:bCs/>
      <w:color w:val="00AB8E" w:themeColor="accent1"/>
      <w:szCs w:val="24"/>
    </w:rPr>
  </w:style>
  <w:style w:type="character" w:customStyle="1" w:styleId="Heading5Char">
    <w:name w:val="Heading 5 Char"/>
    <w:basedOn w:val="DefaultParagraphFont"/>
    <w:link w:val="Heading5"/>
    <w:uiPriority w:val="1"/>
    <w:semiHidden/>
    <w:rsid w:val="009C37F8"/>
    <w:rPr>
      <w:rFonts w:ascii="Georgia" w:eastAsiaTheme="majorEastAsia" w:hAnsi="Georgia" w:cstheme="majorBidi"/>
      <w:b/>
      <w:bCs/>
      <w:color w:val="00AB8E" w:themeColor="accent1"/>
      <w:szCs w:val="24"/>
    </w:rPr>
  </w:style>
  <w:style w:type="character" w:customStyle="1" w:styleId="Heading6Char">
    <w:name w:val="Heading 6 Char"/>
    <w:basedOn w:val="DefaultParagraphFont"/>
    <w:link w:val="Heading6"/>
    <w:uiPriority w:val="1"/>
    <w:semiHidden/>
    <w:rsid w:val="009C37F8"/>
    <w:rPr>
      <w:rFonts w:ascii="Georgia" w:eastAsiaTheme="majorEastAsia" w:hAnsi="Georgia" w:cstheme="majorBidi"/>
      <w:b/>
      <w:bCs/>
      <w:color w:val="00AB8E" w:themeColor="accent1"/>
      <w:szCs w:val="24"/>
    </w:rPr>
  </w:style>
  <w:style w:type="character" w:customStyle="1" w:styleId="Heading7Char">
    <w:name w:val="Heading 7 Char"/>
    <w:basedOn w:val="DefaultParagraphFont"/>
    <w:link w:val="Heading7"/>
    <w:uiPriority w:val="1"/>
    <w:semiHidden/>
    <w:rsid w:val="009C37F8"/>
    <w:rPr>
      <w:rFonts w:ascii="Georgia" w:eastAsiaTheme="majorEastAsia" w:hAnsi="Georgia" w:cstheme="majorBidi"/>
      <w:b/>
      <w:bCs/>
      <w:color w:val="00AB8E" w:themeColor="accent1"/>
      <w:szCs w:val="24"/>
    </w:rPr>
  </w:style>
  <w:style w:type="character" w:customStyle="1" w:styleId="Heading8Char">
    <w:name w:val="Heading 8 Char"/>
    <w:basedOn w:val="DefaultParagraphFont"/>
    <w:link w:val="Heading8"/>
    <w:uiPriority w:val="1"/>
    <w:semiHidden/>
    <w:rsid w:val="009C37F8"/>
    <w:rPr>
      <w:rFonts w:ascii="Georgia" w:eastAsiaTheme="majorEastAsia" w:hAnsi="Georgia" w:cstheme="majorBidi"/>
      <w:b/>
      <w:bCs/>
      <w:color w:val="00AB8E" w:themeColor="accent1"/>
      <w:szCs w:val="24"/>
    </w:rPr>
  </w:style>
  <w:style w:type="character" w:customStyle="1" w:styleId="Heading9Char">
    <w:name w:val="Heading 9 Char"/>
    <w:basedOn w:val="DefaultParagraphFont"/>
    <w:link w:val="Heading9"/>
    <w:uiPriority w:val="1"/>
    <w:semiHidden/>
    <w:rsid w:val="009C37F8"/>
    <w:rPr>
      <w:rFonts w:ascii="Georgia" w:eastAsiaTheme="majorEastAsia" w:hAnsi="Georgia" w:cstheme="majorBidi"/>
      <w:b/>
      <w:bCs/>
      <w:color w:val="00AB8E" w:themeColor="accent1"/>
      <w:szCs w:val="24"/>
    </w:rPr>
  </w:style>
  <w:style w:type="numbering" w:styleId="ArticleSection">
    <w:name w:val="Outline List 3"/>
    <w:basedOn w:val="NoList"/>
    <w:uiPriority w:val="99"/>
    <w:semiHidden/>
    <w:rsid w:val="00225534"/>
    <w:pPr>
      <w:numPr>
        <w:numId w:val="13"/>
      </w:numPr>
    </w:pPr>
  </w:style>
  <w:style w:type="paragraph" w:styleId="Bibliography">
    <w:name w:val="Bibliography"/>
    <w:basedOn w:val="Normal"/>
    <w:next w:val="Normal"/>
    <w:uiPriority w:val="99"/>
    <w:semiHidden/>
    <w:rsid w:val="00225534"/>
  </w:style>
  <w:style w:type="paragraph" w:styleId="BlockText">
    <w:name w:val="Block Text"/>
    <w:basedOn w:val="Normal"/>
    <w:uiPriority w:val="99"/>
    <w:semiHidden/>
    <w:rsid w:val="00225534"/>
    <w:pPr>
      <w:pBdr>
        <w:top w:val="single" w:sz="2" w:space="10" w:color="00AB8E" w:themeColor="accent1" w:shadow="1"/>
        <w:left w:val="single" w:sz="2" w:space="10" w:color="00AB8E" w:themeColor="accent1" w:shadow="1"/>
        <w:bottom w:val="single" w:sz="2" w:space="10" w:color="00AB8E" w:themeColor="accent1" w:shadow="1"/>
        <w:right w:val="single" w:sz="2" w:space="10" w:color="00AB8E" w:themeColor="accent1" w:shadow="1"/>
      </w:pBdr>
      <w:ind w:left="1152" w:right="1152"/>
    </w:pPr>
    <w:rPr>
      <w:rFonts w:asciiTheme="minorHAnsi" w:eastAsiaTheme="minorEastAsia" w:hAnsiTheme="minorHAnsi" w:cstheme="minorBidi"/>
      <w:i/>
      <w:iCs/>
      <w:color w:val="00AB8E" w:themeColor="accent1"/>
    </w:rPr>
  </w:style>
  <w:style w:type="paragraph" w:styleId="BodyText">
    <w:name w:val="Body Text"/>
    <w:basedOn w:val="Normal"/>
    <w:link w:val="BodyTextChar"/>
    <w:uiPriority w:val="99"/>
    <w:semiHidden/>
    <w:rsid w:val="00225534"/>
    <w:pPr>
      <w:spacing w:after="120"/>
    </w:pPr>
  </w:style>
  <w:style w:type="character" w:customStyle="1" w:styleId="BodyTextChar">
    <w:name w:val="Body Text Char"/>
    <w:basedOn w:val="DefaultParagraphFont"/>
    <w:link w:val="BodyText"/>
    <w:semiHidden/>
    <w:rsid w:val="00225534"/>
    <w:rPr>
      <w:rFonts w:ascii="Georgia" w:hAnsi="Georgia"/>
      <w:szCs w:val="24"/>
    </w:rPr>
  </w:style>
  <w:style w:type="paragraph" w:styleId="BodyText2">
    <w:name w:val="Body Text 2"/>
    <w:basedOn w:val="Normal"/>
    <w:link w:val="BodyText2Char"/>
    <w:uiPriority w:val="99"/>
    <w:semiHidden/>
    <w:rsid w:val="00225534"/>
    <w:pPr>
      <w:spacing w:after="120" w:line="480" w:lineRule="auto"/>
    </w:pPr>
  </w:style>
  <w:style w:type="character" w:customStyle="1" w:styleId="BodyText2Char">
    <w:name w:val="Body Text 2 Char"/>
    <w:basedOn w:val="DefaultParagraphFont"/>
    <w:link w:val="BodyText2"/>
    <w:semiHidden/>
    <w:rsid w:val="00225534"/>
    <w:rPr>
      <w:rFonts w:ascii="Georgia" w:hAnsi="Georgia"/>
      <w:szCs w:val="24"/>
    </w:rPr>
  </w:style>
  <w:style w:type="paragraph" w:styleId="BodyText3">
    <w:name w:val="Body Text 3"/>
    <w:basedOn w:val="Normal"/>
    <w:link w:val="BodyText3Char"/>
    <w:uiPriority w:val="99"/>
    <w:semiHidden/>
    <w:rsid w:val="00225534"/>
    <w:pPr>
      <w:spacing w:after="120"/>
    </w:pPr>
    <w:rPr>
      <w:sz w:val="16"/>
      <w:szCs w:val="16"/>
    </w:rPr>
  </w:style>
  <w:style w:type="character" w:customStyle="1" w:styleId="BodyText3Char">
    <w:name w:val="Body Text 3 Char"/>
    <w:basedOn w:val="DefaultParagraphFont"/>
    <w:link w:val="BodyText3"/>
    <w:semiHidden/>
    <w:rsid w:val="00225534"/>
    <w:rPr>
      <w:rFonts w:ascii="Georgia" w:hAnsi="Georgia"/>
      <w:sz w:val="16"/>
      <w:szCs w:val="16"/>
    </w:rPr>
  </w:style>
  <w:style w:type="paragraph" w:styleId="BodyTextFirstIndent">
    <w:name w:val="Body Text First Indent"/>
    <w:basedOn w:val="BodyText"/>
    <w:link w:val="BodyTextFirstIndentChar"/>
    <w:uiPriority w:val="99"/>
    <w:semiHidden/>
    <w:rsid w:val="00225534"/>
    <w:pPr>
      <w:spacing w:after="0"/>
      <w:ind w:firstLine="360"/>
    </w:pPr>
  </w:style>
  <w:style w:type="character" w:customStyle="1" w:styleId="BodyTextFirstIndentChar">
    <w:name w:val="Body Text First Indent Char"/>
    <w:basedOn w:val="BodyTextChar"/>
    <w:link w:val="BodyTextFirstIndent"/>
    <w:rsid w:val="00225534"/>
    <w:rPr>
      <w:rFonts w:ascii="Georgia" w:hAnsi="Georgia"/>
      <w:szCs w:val="24"/>
    </w:rPr>
  </w:style>
  <w:style w:type="paragraph" w:styleId="BodyTextIndent">
    <w:name w:val="Body Text Indent"/>
    <w:basedOn w:val="Normal"/>
    <w:link w:val="BodyTextIndentChar"/>
    <w:uiPriority w:val="99"/>
    <w:semiHidden/>
    <w:rsid w:val="00225534"/>
    <w:pPr>
      <w:spacing w:after="120"/>
      <w:ind w:left="283"/>
    </w:pPr>
  </w:style>
  <w:style w:type="character" w:customStyle="1" w:styleId="BodyTextIndentChar">
    <w:name w:val="Body Text Indent Char"/>
    <w:basedOn w:val="DefaultParagraphFont"/>
    <w:link w:val="BodyTextIndent"/>
    <w:semiHidden/>
    <w:rsid w:val="00225534"/>
    <w:rPr>
      <w:rFonts w:ascii="Georgia" w:hAnsi="Georgia"/>
      <w:szCs w:val="24"/>
    </w:rPr>
  </w:style>
  <w:style w:type="paragraph" w:styleId="BodyTextFirstIndent2">
    <w:name w:val="Body Text First Indent 2"/>
    <w:basedOn w:val="BodyTextIndent"/>
    <w:link w:val="BodyTextFirstIndent2Char"/>
    <w:uiPriority w:val="99"/>
    <w:semiHidden/>
    <w:rsid w:val="00225534"/>
    <w:pPr>
      <w:spacing w:after="0"/>
      <w:ind w:left="360" w:firstLine="360"/>
    </w:pPr>
  </w:style>
  <w:style w:type="character" w:customStyle="1" w:styleId="BodyTextFirstIndent2Char">
    <w:name w:val="Body Text First Indent 2 Char"/>
    <w:basedOn w:val="BodyTextIndentChar"/>
    <w:link w:val="BodyTextFirstIndent2"/>
    <w:semiHidden/>
    <w:rsid w:val="00225534"/>
    <w:rPr>
      <w:rFonts w:ascii="Georgia" w:hAnsi="Georgia"/>
      <w:szCs w:val="24"/>
    </w:rPr>
  </w:style>
  <w:style w:type="paragraph" w:styleId="BodyTextIndent2">
    <w:name w:val="Body Text Indent 2"/>
    <w:basedOn w:val="Normal"/>
    <w:link w:val="BodyTextIndent2Char"/>
    <w:uiPriority w:val="99"/>
    <w:semiHidden/>
    <w:rsid w:val="00225534"/>
    <w:pPr>
      <w:spacing w:after="120" w:line="480" w:lineRule="auto"/>
      <w:ind w:left="283"/>
    </w:pPr>
  </w:style>
  <w:style w:type="character" w:customStyle="1" w:styleId="BodyTextIndent2Char">
    <w:name w:val="Body Text Indent 2 Char"/>
    <w:basedOn w:val="DefaultParagraphFont"/>
    <w:link w:val="BodyTextIndent2"/>
    <w:semiHidden/>
    <w:rsid w:val="00225534"/>
    <w:rPr>
      <w:rFonts w:ascii="Georgia" w:hAnsi="Georgia"/>
      <w:szCs w:val="24"/>
    </w:rPr>
  </w:style>
  <w:style w:type="paragraph" w:styleId="BodyTextIndent3">
    <w:name w:val="Body Text Indent 3"/>
    <w:basedOn w:val="Normal"/>
    <w:link w:val="BodyTextIndent3Char"/>
    <w:uiPriority w:val="99"/>
    <w:semiHidden/>
    <w:rsid w:val="00225534"/>
    <w:pPr>
      <w:spacing w:after="120"/>
      <w:ind w:left="283"/>
    </w:pPr>
    <w:rPr>
      <w:sz w:val="16"/>
      <w:szCs w:val="16"/>
    </w:rPr>
  </w:style>
  <w:style w:type="character" w:customStyle="1" w:styleId="BodyTextIndent3Char">
    <w:name w:val="Body Text Indent 3 Char"/>
    <w:basedOn w:val="DefaultParagraphFont"/>
    <w:link w:val="BodyTextIndent3"/>
    <w:semiHidden/>
    <w:rsid w:val="00225534"/>
    <w:rPr>
      <w:rFonts w:ascii="Georgia" w:hAnsi="Georgia"/>
      <w:sz w:val="16"/>
      <w:szCs w:val="16"/>
    </w:rPr>
  </w:style>
  <w:style w:type="character" w:styleId="BookTitle">
    <w:name w:val="Book Title"/>
    <w:basedOn w:val="DefaultParagraphFont"/>
    <w:uiPriority w:val="99"/>
    <w:semiHidden/>
    <w:qFormat/>
    <w:rsid w:val="00225534"/>
    <w:rPr>
      <w:b/>
      <w:bCs/>
      <w:smallCaps/>
      <w:spacing w:val="5"/>
    </w:rPr>
  </w:style>
  <w:style w:type="paragraph" w:styleId="Caption">
    <w:name w:val="caption"/>
    <w:basedOn w:val="Normal"/>
    <w:next w:val="Normal"/>
    <w:uiPriority w:val="3"/>
    <w:rsid w:val="006F4577"/>
    <w:pPr>
      <w:spacing w:after="200" w:line="240" w:lineRule="auto"/>
    </w:pPr>
    <w:rPr>
      <w:b/>
      <w:bCs/>
      <w:color w:val="003127"/>
      <w:sz w:val="18"/>
      <w:szCs w:val="18"/>
    </w:rPr>
  </w:style>
  <w:style w:type="paragraph" w:styleId="Closing">
    <w:name w:val="Closing"/>
    <w:basedOn w:val="Normal"/>
    <w:link w:val="ClosingChar"/>
    <w:uiPriority w:val="99"/>
    <w:semiHidden/>
    <w:rsid w:val="00225534"/>
    <w:pPr>
      <w:spacing w:line="240" w:lineRule="auto"/>
      <w:ind w:left="4252"/>
    </w:pPr>
  </w:style>
  <w:style w:type="character" w:customStyle="1" w:styleId="ClosingChar">
    <w:name w:val="Closing Char"/>
    <w:basedOn w:val="DefaultParagraphFont"/>
    <w:link w:val="Closing"/>
    <w:semiHidden/>
    <w:rsid w:val="00225534"/>
    <w:rPr>
      <w:rFonts w:ascii="Georgia" w:hAnsi="Georgia"/>
      <w:szCs w:val="24"/>
    </w:rPr>
  </w:style>
  <w:style w:type="table" w:styleId="ColorfulGrid">
    <w:name w:val="Colorful Grid"/>
    <w:basedOn w:val="Table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FFF3" w:themeFill="accent1" w:themeFillTint="33"/>
    </w:tcPr>
    <w:tblStylePr w:type="firstRow">
      <w:rPr>
        <w:b/>
        <w:bCs/>
      </w:rPr>
      <w:tblPr/>
      <w:tcPr>
        <w:shd w:val="clear" w:color="auto" w:fill="77FFE7" w:themeFill="accent1" w:themeFillTint="66"/>
      </w:tcPr>
    </w:tblStylePr>
    <w:tblStylePr w:type="lastRow">
      <w:rPr>
        <w:b/>
        <w:bCs/>
        <w:color w:val="000000" w:themeColor="text1"/>
      </w:rPr>
      <w:tblPr/>
      <w:tcPr>
        <w:shd w:val="clear" w:color="auto" w:fill="77FFE7" w:themeFill="accent1" w:themeFillTint="66"/>
      </w:tcPr>
    </w:tblStylePr>
    <w:tblStylePr w:type="firstCol">
      <w:rPr>
        <w:color w:val="FFFFFF" w:themeColor="background1"/>
      </w:rPr>
      <w:tblPr/>
      <w:tcPr>
        <w:shd w:val="clear" w:color="auto" w:fill="008069" w:themeFill="accent1" w:themeFillShade="BF"/>
      </w:tcPr>
    </w:tblStylePr>
    <w:tblStylePr w:type="lastCol">
      <w:rPr>
        <w:color w:val="FFFFFF" w:themeColor="background1"/>
      </w:rPr>
      <w:tblPr/>
      <w:tcPr>
        <w:shd w:val="clear" w:color="auto" w:fill="008069" w:themeFill="accent1" w:themeFillShade="BF"/>
      </w:tcPr>
    </w:tblStylePr>
    <w:tblStylePr w:type="band1Vert">
      <w:tblPr/>
      <w:tcPr>
        <w:shd w:val="clear" w:color="auto" w:fill="56FFE1" w:themeFill="accent1" w:themeFillTint="7F"/>
      </w:tcPr>
    </w:tblStylePr>
    <w:tblStylePr w:type="band1Horz">
      <w:tblPr/>
      <w:tcPr>
        <w:shd w:val="clear" w:color="auto" w:fill="56FFE1" w:themeFill="accent1" w:themeFillTint="7F"/>
      </w:tcPr>
    </w:tblStylePr>
  </w:style>
  <w:style w:type="table" w:styleId="ColorfulGrid-Accent2">
    <w:name w:val="Colorful Grid Accent 2"/>
    <w:basedOn w:val="Table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ColorfulGrid-Accent3">
    <w:name w:val="Colorful Grid Accent 3"/>
    <w:basedOn w:val="Table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F1F4" w:themeFill="accent3" w:themeFillTint="33"/>
    </w:tcPr>
    <w:tblStylePr w:type="firstRow">
      <w:rPr>
        <w:b/>
        <w:bCs/>
      </w:rPr>
      <w:tblPr/>
      <w:tcPr>
        <w:shd w:val="clear" w:color="auto" w:fill="ABE4E9" w:themeFill="accent3" w:themeFillTint="66"/>
      </w:tcPr>
    </w:tblStylePr>
    <w:tblStylePr w:type="lastRow">
      <w:rPr>
        <w:b/>
        <w:bCs/>
        <w:color w:val="000000" w:themeColor="text1"/>
      </w:rPr>
      <w:tblPr/>
      <w:tcPr>
        <w:shd w:val="clear" w:color="auto" w:fill="ABE4E9" w:themeFill="accent3" w:themeFillTint="66"/>
      </w:tcPr>
    </w:tblStylePr>
    <w:tblStylePr w:type="firstCol">
      <w:rPr>
        <w:color w:val="FFFFFF" w:themeColor="background1"/>
      </w:rPr>
      <w:tblPr/>
      <w:tcPr>
        <w:shd w:val="clear" w:color="auto" w:fill="268A92" w:themeFill="accent3" w:themeFillShade="BF"/>
      </w:tcPr>
    </w:tblStylePr>
    <w:tblStylePr w:type="lastCol">
      <w:rPr>
        <w:color w:val="FFFFFF" w:themeColor="background1"/>
      </w:rPr>
      <w:tblPr/>
      <w:tcPr>
        <w:shd w:val="clear" w:color="auto" w:fill="268A92" w:themeFill="accent3" w:themeFillShade="BF"/>
      </w:tcPr>
    </w:tblStylePr>
    <w:tblStylePr w:type="band1Vert">
      <w:tblPr/>
      <w:tcPr>
        <w:shd w:val="clear" w:color="auto" w:fill="97DDE4" w:themeFill="accent3" w:themeFillTint="7F"/>
      </w:tcPr>
    </w:tblStylePr>
    <w:tblStylePr w:type="band1Horz">
      <w:tblPr/>
      <w:tcPr>
        <w:shd w:val="clear" w:color="auto" w:fill="97DDE4" w:themeFill="accent3" w:themeFillTint="7F"/>
      </w:tcPr>
    </w:tblStylePr>
  </w:style>
  <w:style w:type="table" w:styleId="ColorfulGrid-Accent4">
    <w:name w:val="Colorful Grid Accent 4"/>
    <w:basedOn w:val="Table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4FFDD" w:themeFill="accent4" w:themeFillTint="33"/>
    </w:tcPr>
    <w:tblStylePr w:type="firstRow">
      <w:rPr>
        <w:b/>
        <w:bCs/>
      </w:rPr>
      <w:tblPr/>
      <w:tcPr>
        <w:shd w:val="clear" w:color="auto" w:fill="69FFBB" w:themeFill="accent4" w:themeFillTint="66"/>
      </w:tcPr>
    </w:tblStylePr>
    <w:tblStylePr w:type="lastRow">
      <w:rPr>
        <w:b/>
        <w:bCs/>
        <w:color w:val="000000" w:themeColor="text1"/>
      </w:rPr>
      <w:tblPr/>
      <w:tcPr>
        <w:shd w:val="clear" w:color="auto" w:fill="69FFBB" w:themeFill="accent4" w:themeFillTint="66"/>
      </w:tcPr>
    </w:tblStylePr>
    <w:tblStylePr w:type="firstCol">
      <w:rPr>
        <w:color w:val="FFFFFF" w:themeColor="background1"/>
      </w:rPr>
      <w:tblPr/>
      <w:tcPr>
        <w:shd w:val="clear" w:color="auto" w:fill="006537" w:themeFill="accent4" w:themeFillShade="BF"/>
      </w:tcPr>
    </w:tblStylePr>
    <w:tblStylePr w:type="lastCol">
      <w:rPr>
        <w:color w:val="FFFFFF" w:themeColor="background1"/>
      </w:rPr>
      <w:tblPr/>
      <w:tcPr>
        <w:shd w:val="clear" w:color="auto" w:fill="006537" w:themeFill="accent4" w:themeFillShade="BF"/>
      </w:tcPr>
    </w:tblStylePr>
    <w:tblStylePr w:type="band1Vert">
      <w:tblPr/>
      <w:tcPr>
        <w:shd w:val="clear" w:color="auto" w:fill="44FFAB" w:themeFill="accent4" w:themeFillTint="7F"/>
      </w:tcPr>
    </w:tblStylePr>
    <w:tblStylePr w:type="band1Horz">
      <w:tblPr/>
      <w:tcPr>
        <w:shd w:val="clear" w:color="auto" w:fill="44FFAB" w:themeFill="accent4" w:themeFillTint="7F"/>
      </w:tcPr>
    </w:tblStylePr>
  </w:style>
  <w:style w:type="table" w:styleId="ColorfulGrid-Accent5">
    <w:name w:val="Colorful Grid Accent 5"/>
    <w:basedOn w:val="Table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F2D5" w:themeFill="accent5" w:themeFillTint="33"/>
    </w:tcPr>
    <w:tblStylePr w:type="firstRow">
      <w:rPr>
        <w:b/>
        <w:bCs/>
      </w:rPr>
      <w:tblPr/>
      <w:tcPr>
        <w:shd w:val="clear" w:color="auto" w:fill="DFE6AC" w:themeFill="accent5" w:themeFillTint="66"/>
      </w:tcPr>
    </w:tblStylePr>
    <w:tblStylePr w:type="lastRow">
      <w:rPr>
        <w:b/>
        <w:bCs/>
        <w:color w:val="000000" w:themeColor="text1"/>
      </w:rPr>
      <w:tblPr/>
      <w:tcPr>
        <w:shd w:val="clear" w:color="auto" w:fill="DFE6AC" w:themeFill="accent5" w:themeFillTint="66"/>
      </w:tcPr>
    </w:tblStylePr>
    <w:tblStylePr w:type="firstCol">
      <w:rPr>
        <w:color w:val="FFFFFF" w:themeColor="background1"/>
      </w:rPr>
      <w:tblPr/>
      <w:tcPr>
        <w:shd w:val="clear" w:color="auto" w:fill="7F8C2A" w:themeFill="accent5" w:themeFillShade="BF"/>
      </w:tcPr>
    </w:tblStylePr>
    <w:tblStylePr w:type="lastCol">
      <w:rPr>
        <w:color w:val="FFFFFF" w:themeColor="background1"/>
      </w:rPr>
      <w:tblPr/>
      <w:tcPr>
        <w:shd w:val="clear" w:color="auto" w:fill="7F8C2A" w:themeFill="accent5" w:themeFillShade="BF"/>
      </w:tcPr>
    </w:tblStylePr>
    <w:tblStylePr w:type="band1Vert">
      <w:tblPr/>
      <w:tcPr>
        <w:shd w:val="clear" w:color="auto" w:fill="D7E098" w:themeFill="accent5" w:themeFillTint="7F"/>
      </w:tcPr>
    </w:tblStylePr>
    <w:tblStylePr w:type="band1Horz">
      <w:tblPr/>
      <w:tcPr>
        <w:shd w:val="clear" w:color="auto" w:fill="D7E098" w:themeFill="accent5" w:themeFillTint="7F"/>
      </w:tcPr>
    </w:tblStylePr>
  </w:style>
  <w:style w:type="table" w:styleId="ColorfulGrid-Accent6">
    <w:name w:val="Colorful Grid Accent 6"/>
    <w:basedOn w:val="Table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CCEA" w:themeFill="accent6" w:themeFillTint="33"/>
    </w:tcPr>
    <w:tblStylePr w:type="firstRow">
      <w:rPr>
        <w:b/>
        <w:bCs/>
      </w:rPr>
      <w:tblPr/>
      <w:tcPr>
        <w:shd w:val="clear" w:color="auto" w:fill="BB9AD5" w:themeFill="accent6" w:themeFillTint="66"/>
      </w:tcPr>
    </w:tblStylePr>
    <w:tblStylePr w:type="lastRow">
      <w:rPr>
        <w:b/>
        <w:bCs/>
        <w:color w:val="000000" w:themeColor="text1"/>
      </w:rPr>
      <w:tblPr/>
      <w:tcPr>
        <w:shd w:val="clear" w:color="auto" w:fill="BB9AD5" w:themeFill="accent6" w:themeFillTint="66"/>
      </w:tcPr>
    </w:tblStylePr>
    <w:tblStylePr w:type="firstCol">
      <w:rPr>
        <w:color w:val="FFFFFF" w:themeColor="background1"/>
      </w:rPr>
      <w:tblPr/>
      <w:tcPr>
        <w:shd w:val="clear" w:color="auto" w:fill="3C2151" w:themeFill="accent6" w:themeFillShade="BF"/>
      </w:tcPr>
    </w:tblStylePr>
    <w:tblStylePr w:type="lastCol">
      <w:rPr>
        <w:color w:val="FFFFFF" w:themeColor="background1"/>
      </w:rPr>
      <w:tblPr/>
      <w:tcPr>
        <w:shd w:val="clear" w:color="auto" w:fill="3C2151" w:themeFill="accent6" w:themeFillShade="BF"/>
      </w:tcPr>
    </w:tblStylePr>
    <w:tblStylePr w:type="band1Vert">
      <w:tblPr/>
      <w:tcPr>
        <w:shd w:val="clear" w:color="auto" w:fill="AA81CB" w:themeFill="accent6" w:themeFillTint="7F"/>
      </w:tcPr>
    </w:tblStylePr>
    <w:tblStylePr w:type="band1Horz">
      <w:tblPr/>
      <w:tcPr>
        <w:shd w:val="clear" w:color="auto" w:fill="AA81CB" w:themeFill="accent6" w:themeFillTint="7F"/>
      </w:tcPr>
    </w:tblStylePr>
  </w:style>
  <w:style w:type="table" w:styleId="ColorfulList">
    <w:name w:val="Colorful List"/>
    <w:basedOn w:val="TableNormal"/>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225534"/>
    <w:pPr>
      <w:spacing w:line="240" w:lineRule="auto"/>
    </w:pPr>
    <w:rPr>
      <w:color w:val="000000" w:themeColor="text1"/>
    </w:rPr>
    <w:tblPr>
      <w:tblStyleRowBandSize w:val="1"/>
      <w:tblStyleColBandSize w:val="1"/>
    </w:tblPr>
    <w:tcPr>
      <w:shd w:val="clear" w:color="auto" w:fill="DDFFF9"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FFF0" w:themeFill="accent1" w:themeFillTint="3F"/>
      </w:tcPr>
    </w:tblStylePr>
    <w:tblStylePr w:type="band1Horz">
      <w:tblPr/>
      <w:tcPr>
        <w:shd w:val="clear" w:color="auto" w:fill="BBFFF3" w:themeFill="accent1" w:themeFillTint="33"/>
      </w:tcPr>
    </w:tblStylePr>
  </w:style>
  <w:style w:type="table" w:styleId="ColorfulList-Accent2">
    <w:name w:val="Colorful List Accent 2"/>
    <w:basedOn w:val="TableNormal"/>
    <w:uiPriority w:val="99"/>
    <w:semiHidden/>
    <w:rsid w:val="00225534"/>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ColorfulList-Accent3">
    <w:name w:val="Colorful List Accent 3"/>
    <w:basedOn w:val="TableNormal"/>
    <w:uiPriority w:val="99"/>
    <w:semiHidden/>
    <w:rsid w:val="00225534"/>
    <w:pPr>
      <w:spacing w:line="240" w:lineRule="auto"/>
    </w:pPr>
    <w:rPr>
      <w:color w:val="000000" w:themeColor="text1"/>
    </w:rPr>
    <w:tblPr>
      <w:tblStyleRowBandSize w:val="1"/>
      <w:tblStyleColBandSize w:val="1"/>
    </w:tblPr>
    <w:tcPr>
      <w:shd w:val="clear" w:color="auto" w:fill="EAF8F9" w:themeFill="accent3" w:themeFillTint="19"/>
    </w:tcPr>
    <w:tblStylePr w:type="firstRow">
      <w:rPr>
        <w:b/>
        <w:bCs/>
        <w:color w:val="FFFFFF" w:themeColor="background1"/>
      </w:rPr>
      <w:tblPr/>
      <w:tcPr>
        <w:tcBorders>
          <w:bottom w:val="single" w:sz="12" w:space="0" w:color="FFFFFF" w:themeColor="background1"/>
        </w:tcBorders>
        <w:shd w:val="clear" w:color="auto" w:fill="006C3B" w:themeFill="accent4" w:themeFillShade="CC"/>
      </w:tcPr>
    </w:tblStylePr>
    <w:tblStylePr w:type="lastRow">
      <w:rPr>
        <w:b/>
        <w:bCs/>
        <w:color w:val="006C3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EF1" w:themeFill="accent3" w:themeFillTint="3F"/>
      </w:tcPr>
    </w:tblStylePr>
    <w:tblStylePr w:type="band1Horz">
      <w:tblPr/>
      <w:tcPr>
        <w:shd w:val="clear" w:color="auto" w:fill="D5F1F4" w:themeFill="accent3" w:themeFillTint="33"/>
      </w:tcPr>
    </w:tblStylePr>
  </w:style>
  <w:style w:type="table" w:styleId="ColorfulList-Accent4">
    <w:name w:val="Colorful List Accent 4"/>
    <w:basedOn w:val="TableNormal"/>
    <w:uiPriority w:val="99"/>
    <w:semiHidden/>
    <w:rsid w:val="00225534"/>
    <w:pPr>
      <w:spacing w:line="240" w:lineRule="auto"/>
    </w:pPr>
    <w:rPr>
      <w:color w:val="000000" w:themeColor="text1"/>
    </w:rPr>
    <w:tblPr>
      <w:tblStyleRowBandSize w:val="1"/>
      <w:tblStyleColBandSize w:val="1"/>
    </w:tblPr>
    <w:tcPr>
      <w:shd w:val="clear" w:color="auto" w:fill="DAFFEE" w:themeFill="accent4" w:themeFillTint="19"/>
    </w:tcPr>
    <w:tblStylePr w:type="firstRow">
      <w:rPr>
        <w:b/>
        <w:bCs/>
        <w:color w:val="FFFFFF" w:themeColor="background1"/>
      </w:rPr>
      <w:tblPr/>
      <w:tcPr>
        <w:tcBorders>
          <w:bottom w:val="single" w:sz="12" w:space="0" w:color="FFFFFF" w:themeColor="background1"/>
        </w:tcBorders>
        <w:shd w:val="clear" w:color="auto" w:fill="28939C" w:themeFill="accent3" w:themeFillShade="CC"/>
      </w:tcPr>
    </w:tblStylePr>
    <w:tblStylePr w:type="lastRow">
      <w:rPr>
        <w:b/>
        <w:bCs/>
        <w:color w:val="28939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D5" w:themeFill="accent4" w:themeFillTint="3F"/>
      </w:tcPr>
    </w:tblStylePr>
    <w:tblStylePr w:type="band1Horz">
      <w:tblPr/>
      <w:tcPr>
        <w:shd w:val="clear" w:color="auto" w:fill="B4FFDD" w:themeFill="accent4" w:themeFillTint="33"/>
      </w:tcPr>
    </w:tblStylePr>
  </w:style>
  <w:style w:type="table" w:styleId="ColorfulList-Accent5">
    <w:name w:val="Colorful List Accent 5"/>
    <w:basedOn w:val="TableNormal"/>
    <w:uiPriority w:val="99"/>
    <w:semiHidden/>
    <w:rsid w:val="00225534"/>
    <w:pPr>
      <w:spacing w:line="240" w:lineRule="auto"/>
    </w:pPr>
    <w:rPr>
      <w:color w:val="000000" w:themeColor="text1"/>
    </w:rPr>
    <w:tblPr>
      <w:tblStyleRowBandSize w:val="1"/>
      <w:tblStyleColBandSize w:val="1"/>
    </w:tblPr>
    <w:tcPr>
      <w:shd w:val="clear" w:color="auto" w:fill="F7F9EA" w:themeFill="accent5" w:themeFillTint="19"/>
    </w:tcPr>
    <w:tblStylePr w:type="firstRow">
      <w:rPr>
        <w:b/>
        <w:bCs/>
        <w:color w:val="FFFFFF" w:themeColor="background1"/>
      </w:rPr>
      <w:tblPr/>
      <w:tcPr>
        <w:tcBorders>
          <w:bottom w:val="single" w:sz="12" w:space="0" w:color="FFFFFF" w:themeColor="background1"/>
        </w:tcBorders>
        <w:shd w:val="clear" w:color="auto" w:fill="402457" w:themeFill="accent6" w:themeFillShade="CC"/>
      </w:tcPr>
    </w:tblStylePr>
    <w:tblStylePr w:type="lastRow">
      <w:rPr>
        <w:b/>
        <w:bCs/>
        <w:color w:val="4024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0CC" w:themeFill="accent5" w:themeFillTint="3F"/>
      </w:tcPr>
    </w:tblStylePr>
    <w:tblStylePr w:type="band1Horz">
      <w:tblPr/>
      <w:tcPr>
        <w:shd w:val="clear" w:color="auto" w:fill="EFF2D5" w:themeFill="accent5" w:themeFillTint="33"/>
      </w:tcPr>
    </w:tblStylePr>
  </w:style>
  <w:style w:type="table" w:styleId="ColorfulList-Accent6">
    <w:name w:val="Colorful List Accent 6"/>
    <w:basedOn w:val="TableNormal"/>
    <w:uiPriority w:val="99"/>
    <w:semiHidden/>
    <w:rsid w:val="00225534"/>
    <w:pPr>
      <w:spacing w:line="240" w:lineRule="auto"/>
    </w:pPr>
    <w:rPr>
      <w:color w:val="000000" w:themeColor="text1"/>
    </w:rPr>
    <w:tblPr>
      <w:tblStyleRowBandSize w:val="1"/>
      <w:tblStyleColBandSize w:val="1"/>
    </w:tblPr>
    <w:tcPr>
      <w:shd w:val="clear" w:color="auto" w:fill="EEE6F4" w:themeFill="accent6" w:themeFillTint="19"/>
    </w:tcPr>
    <w:tblStylePr w:type="firstRow">
      <w:rPr>
        <w:b/>
        <w:bCs/>
        <w:color w:val="FFFFFF" w:themeColor="background1"/>
      </w:rPr>
      <w:tblPr/>
      <w:tcPr>
        <w:tcBorders>
          <w:bottom w:val="single" w:sz="12" w:space="0" w:color="FFFFFF" w:themeColor="background1"/>
        </w:tcBorders>
        <w:shd w:val="clear" w:color="auto" w:fill="88962C" w:themeFill="accent5" w:themeFillShade="CC"/>
      </w:tcPr>
    </w:tblStylePr>
    <w:tblStylePr w:type="lastRow">
      <w:rPr>
        <w:b/>
        <w:bCs/>
        <w:color w:val="88962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0E5" w:themeFill="accent6" w:themeFillTint="3F"/>
      </w:tcPr>
    </w:tblStylePr>
    <w:tblStylePr w:type="band1Horz">
      <w:tblPr/>
      <w:tcPr>
        <w:shd w:val="clear" w:color="auto" w:fill="DDCCEA" w:themeFill="accent6" w:themeFillTint="33"/>
      </w:tcPr>
    </w:tblStylePr>
  </w:style>
  <w:style w:type="table" w:styleId="ColorfulShading">
    <w:name w:val="Colorful Shading"/>
    <w:basedOn w:val="Table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AB8E" w:themeColor="accent1"/>
        <w:bottom w:val="single" w:sz="4" w:space="0" w:color="00AB8E" w:themeColor="accent1"/>
        <w:right w:val="single" w:sz="4" w:space="0" w:color="00AB8E" w:themeColor="accent1"/>
        <w:insideH w:val="single" w:sz="4" w:space="0" w:color="FFFFFF" w:themeColor="background1"/>
        <w:insideV w:val="single" w:sz="4" w:space="0" w:color="FFFFFF" w:themeColor="background1"/>
      </w:tblBorders>
    </w:tblPr>
    <w:tcPr>
      <w:shd w:val="clear" w:color="auto" w:fill="DDFFF9"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654" w:themeFill="accent1" w:themeFillShade="99"/>
      </w:tcPr>
    </w:tblStylePr>
    <w:tblStylePr w:type="firstCol">
      <w:rPr>
        <w:color w:val="FFFFFF" w:themeColor="background1"/>
      </w:rPr>
      <w:tblPr/>
      <w:tcPr>
        <w:tcBorders>
          <w:top w:val="nil"/>
          <w:left w:val="nil"/>
          <w:bottom w:val="nil"/>
          <w:right w:val="nil"/>
          <w:insideH w:val="single" w:sz="4" w:space="0" w:color="006654" w:themeColor="accent1" w:themeShade="99"/>
          <w:insideV w:val="nil"/>
        </w:tcBorders>
        <w:shd w:val="clear" w:color="auto" w:fill="0066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654" w:themeFill="accent1" w:themeFillShade="99"/>
      </w:tcPr>
    </w:tblStylePr>
    <w:tblStylePr w:type="band1Vert">
      <w:tblPr/>
      <w:tcPr>
        <w:shd w:val="clear" w:color="auto" w:fill="77FFE7" w:themeFill="accent1" w:themeFillTint="66"/>
      </w:tcPr>
    </w:tblStylePr>
    <w:tblStylePr w:type="band1Horz">
      <w:tblPr/>
      <w:tcPr>
        <w:shd w:val="clear" w:color="auto" w:fill="56FF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225534"/>
    <w:pPr>
      <w:spacing w:line="240" w:lineRule="auto"/>
    </w:pPr>
    <w:rPr>
      <w:color w:val="000000" w:themeColor="text1"/>
    </w:rPr>
    <w:tblPr>
      <w:tblStyleRowBandSize w:val="1"/>
      <w:tblStyleColBandSize w:val="1"/>
      <w:tblBorders>
        <w:top w:val="single" w:sz="24" w:space="0" w:color="00874B" w:themeColor="accent4"/>
        <w:left w:val="single" w:sz="4" w:space="0" w:color="33B9C4" w:themeColor="accent3"/>
        <w:bottom w:val="single" w:sz="4" w:space="0" w:color="33B9C4" w:themeColor="accent3"/>
        <w:right w:val="single" w:sz="4" w:space="0" w:color="33B9C4" w:themeColor="accent3"/>
        <w:insideH w:val="single" w:sz="4" w:space="0" w:color="FFFFFF" w:themeColor="background1"/>
        <w:insideV w:val="single" w:sz="4" w:space="0" w:color="FFFFFF" w:themeColor="background1"/>
      </w:tblBorders>
    </w:tblPr>
    <w:tcPr>
      <w:shd w:val="clear" w:color="auto" w:fill="EAF8F9" w:themeFill="accent3" w:themeFillTint="19"/>
    </w:tcPr>
    <w:tblStylePr w:type="firstRow">
      <w:rPr>
        <w:b/>
        <w:bCs/>
      </w:rPr>
      <w:tblPr/>
      <w:tcPr>
        <w:tcBorders>
          <w:top w:val="nil"/>
          <w:left w:val="nil"/>
          <w:bottom w:val="single" w:sz="24" w:space="0" w:color="00874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75" w:themeFill="accent3" w:themeFillShade="99"/>
      </w:tcPr>
    </w:tblStylePr>
    <w:tblStylePr w:type="firstCol">
      <w:rPr>
        <w:color w:val="FFFFFF" w:themeColor="background1"/>
      </w:rPr>
      <w:tblPr/>
      <w:tcPr>
        <w:tcBorders>
          <w:top w:val="nil"/>
          <w:left w:val="nil"/>
          <w:bottom w:val="nil"/>
          <w:right w:val="nil"/>
          <w:insideH w:val="single" w:sz="4" w:space="0" w:color="1E6E75" w:themeColor="accent3" w:themeShade="99"/>
          <w:insideV w:val="nil"/>
        </w:tcBorders>
        <w:shd w:val="clear" w:color="auto" w:fill="1E6E7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6E75" w:themeFill="accent3" w:themeFillShade="99"/>
      </w:tcPr>
    </w:tblStylePr>
    <w:tblStylePr w:type="band1Vert">
      <w:tblPr/>
      <w:tcPr>
        <w:shd w:val="clear" w:color="auto" w:fill="ABE4E9" w:themeFill="accent3" w:themeFillTint="66"/>
      </w:tcPr>
    </w:tblStylePr>
    <w:tblStylePr w:type="band1Horz">
      <w:tblPr/>
      <w:tcPr>
        <w:shd w:val="clear" w:color="auto" w:fill="97DDE4" w:themeFill="accent3" w:themeFillTint="7F"/>
      </w:tcPr>
    </w:tblStylePr>
  </w:style>
  <w:style w:type="table" w:styleId="ColorfulShading-Accent4">
    <w:name w:val="Colorful Shading Accent 4"/>
    <w:basedOn w:val="TableNormal"/>
    <w:uiPriority w:val="99"/>
    <w:semiHidden/>
    <w:rsid w:val="00225534"/>
    <w:pPr>
      <w:spacing w:line="240" w:lineRule="auto"/>
    </w:pPr>
    <w:rPr>
      <w:color w:val="000000" w:themeColor="text1"/>
    </w:rPr>
    <w:tblPr>
      <w:tblStyleRowBandSize w:val="1"/>
      <w:tblStyleColBandSize w:val="1"/>
      <w:tblBorders>
        <w:top w:val="single" w:sz="24" w:space="0" w:color="33B9C4" w:themeColor="accent3"/>
        <w:left w:val="single" w:sz="4" w:space="0" w:color="00874B" w:themeColor="accent4"/>
        <w:bottom w:val="single" w:sz="4" w:space="0" w:color="00874B" w:themeColor="accent4"/>
        <w:right w:val="single" w:sz="4" w:space="0" w:color="00874B" w:themeColor="accent4"/>
        <w:insideH w:val="single" w:sz="4" w:space="0" w:color="FFFFFF" w:themeColor="background1"/>
        <w:insideV w:val="single" w:sz="4" w:space="0" w:color="FFFFFF" w:themeColor="background1"/>
      </w:tblBorders>
    </w:tblPr>
    <w:tcPr>
      <w:shd w:val="clear" w:color="auto" w:fill="DAFFEE" w:themeFill="accent4" w:themeFillTint="19"/>
    </w:tcPr>
    <w:tblStylePr w:type="firstRow">
      <w:rPr>
        <w:b/>
        <w:bCs/>
      </w:rPr>
      <w:tblPr/>
      <w:tcPr>
        <w:tcBorders>
          <w:top w:val="nil"/>
          <w:left w:val="nil"/>
          <w:bottom w:val="single" w:sz="24" w:space="0" w:color="33B9C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2C" w:themeFill="accent4" w:themeFillShade="99"/>
      </w:tcPr>
    </w:tblStylePr>
    <w:tblStylePr w:type="firstCol">
      <w:rPr>
        <w:color w:val="FFFFFF" w:themeColor="background1"/>
      </w:rPr>
      <w:tblPr/>
      <w:tcPr>
        <w:tcBorders>
          <w:top w:val="nil"/>
          <w:left w:val="nil"/>
          <w:bottom w:val="nil"/>
          <w:right w:val="nil"/>
          <w:insideH w:val="single" w:sz="4" w:space="0" w:color="00512C" w:themeColor="accent4" w:themeShade="99"/>
          <w:insideV w:val="nil"/>
        </w:tcBorders>
        <w:shd w:val="clear" w:color="auto" w:fill="00512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12C" w:themeFill="accent4" w:themeFillShade="99"/>
      </w:tcPr>
    </w:tblStylePr>
    <w:tblStylePr w:type="band1Vert">
      <w:tblPr/>
      <w:tcPr>
        <w:shd w:val="clear" w:color="auto" w:fill="69FFBB" w:themeFill="accent4" w:themeFillTint="66"/>
      </w:tcPr>
    </w:tblStylePr>
    <w:tblStylePr w:type="band1Horz">
      <w:tblPr/>
      <w:tcPr>
        <w:shd w:val="clear" w:color="auto" w:fill="44FFA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225534"/>
    <w:pPr>
      <w:spacing w:line="240" w:lineRule="auto"/>
    </w:pPr>
    <w:rPr>
      <w:color w:val="000000" w:themeColor="text1"/>
    </w:rPr>
    <w:tblPr>
      <w:tblStyleRowBandSize w:val="1"/>
      <w:tblStyleColBandSize w:val="1"/>
      <w:tblBorders>
        <w:top w:val="single" w:sz="24" w:space="0" w:color="512D6D" w:themeColor="accent6"/>
        <w:left w:val="single" w:sz="4" w:space="0" w:color="ABBC38" w:themeColor="accent5"/>
        <w:bottom w:val="single" w:sz="4" w:space="0" w:color="ABBC38" w:themeColor="accent5"/>
        <w:right w:val="single" w:sz="4" w:space="0" w:color="ABBC38" w:themeColor="accent5"/>
        <w:insideH w:val="single" w:sz="4" w:space="0" w:color="FFFFFF" w:themeColor="background1"/>
        <w:insideV w:val="single" w:sz="4" w:space="0" w:color="FFFFFF" w:themeColor="background1"/>
      </w:tblBorders>
    </w:tblPr>
    <w:tcPr>
      <w:shd w:val="clear" w:color="auto" w:fill="F7F9EA" w:themeFill="accent5" w:themeFillTint="19"/>
    </w:tcPr>
    <w:tblStylePr w:type="firstRow">
      <w:rPr>
        <w:b/>
        <w:bCs/>
      </w:rPr>
      <w:tblPr/>
      <w:tcPr>
        <w:tcBorders>
          <w:top w:val="nil"/>
          <w:left w:val="nil"/>
          <w:bottom w:val="single" w:sz="24" w:space="0" w:color="512D6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21" w:themeFill="accent5" w:themeFillShade="99"/>
      </w:tcPr>
    </w:tblStylePr>
    <w:tblStylePr w:type="firstCol">
      <w:rPr>
        <w:color w:val="FFFFFF" w:themeColor="background1"/>
      </w:rPr>
      <w:tblPr/>
      <w:tcPr>
        <w:tcBorders>
          <w:top w:val="nil"/>
          <w:left w:val="nil"/>
          <w:bottom w:val="nil"/>
          <w:right w:val="nil"/>
          <w:insideH w:val="single" w:sz="4" w:space="0" w:color="667021" w:themeColor="accent5" w:themeShade="99"/>
          <w:insideV w:val="nil"/>
        </w:tcBorders>
        <w:shd w:val="clear" w:color="auto" w:fill="66702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67021" w:themeFill="accent5" w:themeFillShade="99"/>
      </w:tcPr>
    </w:tblStylePr>
    <w:tblStylePr w:type="band1Vert">
      <w:tblPr/>
      <w:tcPr>
        <w:shd w:val="clear" w:color="auto" w:fill="DFE6AC" w:themeFill="accent5" w:themeFillTint="66"/>
      </w:tcPr>
    </w:tblStylePr>
    <w:tblStylePr w:type="band1Horz">
      <w:tblPr/>
      <w:tcPr>
        <w:shd w:val="clear" w:color="auto" w:fill="D7E09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225534"/>
    <w:pPr>
      <w:spacing w:line="240" w:lineRule="auto"/>
    </w:pPr>
    <w:rPr>
      <w:color w:val="000000" w:themeColor="text1"/>
    </w:rPr>
    <w:tblPr>
      <w:tblStyleRowBandSize w:val="1"/>
      <w:tblStyleColBandSize w:val="1"/>
      <w:tblBorders>
        <w:top w:val="single" w:sz="24" w:space="0" w:color="ABBC38" w:themeColor="accent5"/>
        <w:left w:val="single" w:sz="4" w:space="0" w:color="512D6D" w:themeColor="accent6"/>
        <w:bottom w:val="single" w:sz="4" w:space="0" w:color="512D6D" w:themeColor="accent6"/>
        <w:right w:val="single" w:sz="4" w:space="0" w:color="512D6D" w:themeColor="accent6"/>
        <w:insideH w:val="single" w:sz="4" w:space="0" w:color="FFFFFF" w:themeColor="background1"/>
        <w:insideV w:val="single" w:sz="4" w:space="0" w:color="FFFFFF" w:themeColor="background1"/>
      </w:tblBorders>
    </w:tblPr>
    <w:tcPr>
      <w:shd w:val="clear" w:color="auto" w:fill="EEE6F4" w:themeFill="accent6" w:themeFillTint="19"/>
    </w:tcPr>
    <w:tblStylePr w:type="firstRow">
      <w:rPr>
        <w:b/>
        <w:bCs/>
      </w:rPr>
      <w:tblPr/>
      <w:tcPr>
        <w:tcBorders>
          <w:top w:val="nil"/>
          <w:left w:val="nil"/>
          <w:bottom w:val="single" w:sz="24" w:space="0" w:color="ABBC3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B41" w:themeFill="accent6" w:themeFillShade="99"/>
      </w:tcPr>
    </w:tblStylePr>
    <w:tblStylePr w:type="firstCol">
      <w:rPr>
        <w:color w:val="FFFFFF" w:themeColor="background1"/>
      </w:rPr>
      <w:tblPr/>
      <w:tcPr>
        <w:tcBorders>
          <w:top w:val="nil"/>
          <w:left w:val="nil"/>
          <w:bottom w:val="nil"/>
          <w:right w:val="nil"/>
          <w:insideH w:val="single" w:sz="4" w:space="0" w:color="301B41" w:themeColor="accent6" w:themeShade="99"/>
          <w:insideV w:val="nil"/>
        </w:tcBorders>
        <w:shd w:val="clear" w:color="auto" w:fill="301B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01B41" w:themeFill="accent6" w:themeFillShade="99"/>
      </w:tcPr>
    </w:tblStylePr>
    <w:tblStylePr w:type="band1Vert">
      <w:tblPr/>
      <w:tcPr>
        <w:shd w:val="clear" w:color="auto" w:fill="BB9AD5" w:themeFill="accent6" w:themeFillTint="66"/>
      </w:tcPr>
    </w:tblStylePr>
    <w:tblStylePr w:type="band1Horz">
      <w:tblPr/>
      <w:tcPr>
        <w:shd w:val="clear" w:color="auto" w:fill="AA81C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225534"/>
    <w:rPr>
      <w:sz w:val="16"/>
      <w:szCs w:val="16"/>
    </w:rPr>
  </w:style>
  <w:style w:type="paragraph" w:styleId="CommentText">
    <w:name w:val="annotation text"/>
    <w:basedOn w:val="Normal"/>
    <w:link w:val="CommentTextChar"/>
    <w:uiPriority w:val="99"/>
    <w:semiHidden/>
    <w:rsid w:val="00225534"/>
    <w:pPr>
      <w:spacing w:line="240" w:lineRule="auto"/>
    </w:pPr>
  </w:style>
  <w:style w:type="character" w:customStyle="1" w:styleId="CommentTextChar">
    <w:name w:val="Comment Text Char"/>
    <w:basedOn w:val="DefaultParagraphFont"/>
    <w:link w:val="CommentText"/>
    <w:semiHidden/>
    <w:rsid w:val="00225534"/>
    <w:rPr>
      <w:rFonts w:ascii="Georgia" w:hAnsi="Georgia"/>
    </w:rPr>
  </w:style>
  <w:style w:type="paragraph" w:styleId="CommentSubject">
    <w:name w:val="annotation subject"/>
    <w:basedOn w:val="CommentText"/>
    <w:next w:val="CommentText"/>
    <w:link w:val="CommentSubjectChar"/>
    <w:uiPriority w:val="99"/>
    <w:semiHidden/>
    <w:rsid w:val="00225534"/>
    <w:rPr>
      <w:b/>
      <w:bCs/>
    </w:rPr>
  </w:style>
  <w:style w:type="character" w:customStyle="1" w:styleId="CommentSubjectChar">
    <w:name w:val="Comment Subject Char"/>
    <w:basedOn w:val="CommentTextChar"/>
    <w:link w:val="CommentSubject"/>
    <w:semiHidden/>
    <w:rsid w:val="00225534"/>
    <w:rPr>
      <w:rFonts w:ascii="Georgia" w:hAnsi="Georgia"/>
      <w:b/>
      <w:bCs/>
    </w:rPr>
  </w:style>
  <w:style w:type="table" w:styleId="DarkList">
    <w:name w:val="Dark List"/>
    <w:basedOn w:val="TableNormal"/>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225534"/>
    <w:pPr>
      <w:spacing w:line="240" w:lineRule="auto"/>
    </w:pPr>
    <w:rPr>
      <w:color w:val="FFFFFF" w:themeColor="background1"/>
    </w:rPr>
    <w:tblPr>
      <w:tblStyleRowBandSize w:val="1"/>
      <w:tblStyleColBandSize w:val="1"/>
    </w:tblPr>
    <w:tcPr>
      <w:shd w:val="clear" w:color="auto" w:fill="00AB8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4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06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069" w:themeFill="accent1" w:themeFillShade="BF"/>
      </w:tcPr>
    </w:tblStylePr>
    <w:tblStylePr w:type="band1Vert">
      <w:tblPr/>
      <w:tcPr>
        <w:tcBorders>
          <w:top w:val="nil"/>
          <w:left w:val="nil"/>
          <w:bottom w:val="nil"/>
          <w:right w:val="nil"/>
          <w:insideH w:val="nil"/>
          <w:insideV w:val="nil"/>
        </w:tcBorders>
        <w:shd w:val="clear" w:color="auto" w:fill="008069" w:themeFill="accent1" w:themeFillShade="BF"/>
      </w:tcPr>
    </w:tblStylePr>
    <w:tblStylePr w:type="band1Horz">
      <w:tblPr/>
      <w:tcPr>
        <w:tcBorders>
          <w:top w:val="nil"/>
          <w:left w:val="nil"/>
          <w:bottom w:val="nil"/>
          <w:right w:val="nil"/>
          <w:insideH w:val="nil"/>
          <w:insideV w:val="nil"/>
        </w:tcBorders>
        <w:shd w:val="clear" w:color="auto" w:fill="008069" w:themeFill="accent1" w:themeFillShade="BF"/>
      </w:tcPr>
    </w:tblStylePr>
  </w:style>
  <w:style w:type="table" w:styleId="DarkList-Accent2">
    <w:name w:val="Dark List Accent 2"/>
    <w:basedOn w:val="TableNormal"/>
    <w:uiPriority w:val="99"/>
    <w:semiHidden/>
    <w:rsid w:val="00225534"/>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DarkList-Accent3">
    <w:name w:val="Dark List Accent 3"/>
    <w:basedOn w:val="TableNormal"/>
    <w:uiPriority w:val="99"/>
    <w:semiHidden/>
    <w:rsid w:val="00225534"/>
    <w:pPr>
      <w:spacing w:line="240" w:lineRule="auto"/>
    </w:pPr>
    <w:rPr>
      <w:color w:val="FFFFFF" w:themeColor="background1"/>
    </w:rPr>
    <w:tblPr>
      <w:tblStyleRowBandSize w:val="1"/>
      <w:tblStyleColBandSize w:val="1"/>
    </w:tblPr>
    <w:tcPr>
      <w:shd w:val="clear" w:color="auto" w:fill="33B9C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6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8A9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8A92" w:themeFill="accent3" w:themeFillShade="BF"/>
      </w:tcPr>
    </w:tblStylePr>
    <w:tblStylePr w:type="band1Vert">
      <w:tblPr/>
      <w:tcPr>
        <w:tcBorders>
          <w:top w:val="nil"/>
          <w:left w:val="nil"/>
          <w:bottom w:val="nil"/>
          <w:right w:val="nil"/>
          <w:insideH w:val="nil"/>
          <w:insideV w:val="nil"/>
        </w:tcBorders>
        <w:shd w:val="clear" w:color="auto" w:fill="268A92" w:themeFill="accent3" w:themeFillShade="BF"/>
      </w:tcPr>
    </w:tblStylePr>
    <w:tblStylePr w:type="band1Horz">
      <w:tblPr/>
      <w:tcPr>
        <w:tcBorders>
          <w:top w:val="nil"/>
          <w:left w:val="nil"/>
          <w:bottom w:val="nil"/>
          <w:right w:val="nil"/>
          <w:insideH w:val="nil"/>
          <w:insideV w:val="nil"/>
        </w:tcBorders>
        <w:shd w:val="clear" w:color="auto" w:fill="268A92" w:themeFill="accent3" w:themeFillShade="BF"/>
      </w:tcPr>
    </w:tblStylePr>
  </w:style>
  <w:style w:type="table" w:styleId="DarkList-Accent4">
    <w:name w:val="Dark List Accent 4"/>
    <w:basedOn w:val="TableNormal"/>
    <w:uiPriority w:val="99"/>
    <w:semiHidden/>
    <w:rsid w:val="00225534"/>
    <w:pPr>
      <w:spacing w:line="240" w:lineRule="auto"/>
    </w:pPr>
    <w:rPr>
      <w:color w:val="FFFFFF" w:themeColor="background1"/>
    </w:rPr>
    <w:tblPr>
      <w:tblStyleRowBandSize w:val="1"/>
      <w:tblStyleColBandSize w:val="1"/>
    </w:tblPr>
    <w:tcPr>
      <w:shd w:val="clear" w:color="auto" w:fill="00874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2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653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6537" w:themeFill="accent4" w:themeFillShade="BF"/>
      </w:tcPr>
    </w:tblStylePr>
    <w:tblStylePr w:type="band1Vert">
      <w:tblPr/>
      <w:tcPr>
        <w:tcBorders>
          <w:top w:val="nil"/>
          <w:left w:val="nil"/>
          <w:bottom w:val="nil"/>
          <w:right w:val="nil"/>
          <w:insideH w:val="nil"/>
          <w:insideV w:val="nil"/>
        </w:tcBorders>
        <w:shd w:val="clear" w:color="auto" w:fill="006537" w:themeFill="accent4" w:themeFillShade="BF"/>
      </w:tcPr>
    </w:tblStylePr>
    <w:tblStylePr w:type="band1Horz">
      <w:tblPr/>
      <w:tcPr>
        <w:tcBorders>
          <w:top w:val="nil"/>
          <w:left w:val="nil"/>
          <w:bottom w:val="nil"/>
          <w:right w:val="nil"/>
          <w:insideH w:val="nil"/>
          <w:insideV w:val="nil"/>
        </w:tcBorders>
        <w:shd w:val="clear" w:color="auto" w:fill="006537" w:themeFill="accent4" w:themeFillShade="BF"/>
      </w:tcPr>
    </w:tblStylePr>
  </w:style>
  <w:style w:type="table" w:styleId="DarkList-Accent5">
    <w:name w:val="Dark List Accent 5"/>
    <w:basedOn w:val="TableNormal"/>
    <w:uiPriority w:val="99"/>
    <w:semiHidden/>
    <w:rsid w:val="00225534"/>
    <w:pPr>
      <w:spacing w:line="240" w:lineRule="auto"/>
    </w:pPr>
    <w:rPr>
      <w:color w:val="FFFFFF" w:themeColor="background1"/>
    </w:rPr>
    <w:tblPr>
      <w:tblStyleRowBandSize w:val="1"/>
      <w:tblStyleColBandSize w:val="1"/>
    </w:tblPr>
    <w:tcPr>
      <w:shd w:val="clear" w:color="auto" w:fill="ABBC3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D1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F8C2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F8C2A" w:themeFill="accent5" w:themeFillShade="BF"/>
      </w:tcPr>
    </w:tblStylePr>
    <w:tblStylePr w:type="band1Vert">
      <w:tblPr/>
      <w:tcPr>
        <w:tcBorders>
          <w:top w:val="nil"/>
          <w:left w:val="nil"/>
          <w:bottom w:val="nil"/>
          <w:right w:val="nil"/>
          <w:insideH w:val="nil"/>
          <w:insideV w:val="nil"/>
        </w:tcBorders>
        <w:shd w:val="clear" w:color="auto" w:fill="7F8C2A" w:themeFill="accent5" w:themeFillShade="BF"/>
      </w:tcPr>
    </w:tblStylePr>
    <w:tblStylePr w:type="band1Horz">
      <w:tblPr/>
      <w:tcPr>
        <w:tcBorders>
          <w:top w:val="nil"/>
          <w:left w:val="nil"/>
          <w:bottom w:val="nil"/>
          <w:right w:val="nil"/>
          <w:insideH w:val="nil"/>
          <w:insideV w:val="nil"/>
        </w:tcBorders>
        <w:shd w:val="clear" w:color="auto" w:fill="7F8C2A" w:themeFill="accent5" w:themeFillShade="BF"/>
      </w:tcPr>
    </w:tblStylePr>
  </w:style>
  <w:style w:type="table" w:styleId="DarkList-Accent6">
    <w:name w:val="Dark List Accent 6"/>
    <w:basedOn w:val="TableNormal"/>
    <w:uiPriority w:val="99"/>
    <w:semiHidden/>
    <w:rsid w:val="00225534"/>
    <w:pPr>
      <w:spacing w:line="240" w:lineRule="auto"/>
    </w:pPr>
    <w:rPr>
      <w:color w:val="FFFFFF" w:themeColor="background1"/>
    </w:rPr>
    <w:tblPr>
      <w:tblStyleRowBandSize w:val="1"/>
      <w:tblStyleColBandSize w:val="1"/>
    </w:tblPr>
    <w:tcPr>
      <w:shd w:val="clear" w:color="auto" w:fill="512D6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6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C21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C2151" w:themeFill="accent6" w:themeFillShade="BF"/>
      </w:tcPr>
    </w:tblStylePr>
    <w:tblStylePr w:type="band1Vert">
      <w:tblPr/>
      <w:tcPr>
        <w:tcBorders>
          <w:top w:val="nil"/>
          <w:left w:val="nil"/>
          <w:bottom w:val="nil"/>
          <w:right w:val="nil"/>
          <w:insideH w:val="nil"/>
          <w:insideV w:val="nil"/>
        </w:tcBorders>
        <w:shd w:val="clear" w:color="auto" w:fill="3C2151" w:themeFill="accent6" w:themeFillShade="BF"/>
      </w:tcPr>
    </w:tblStylePr>
    <w:tblStylePr w:type="band1Horz">
      <w:tblPr/>
      <w:tcPr>
        <w:tcBorders>
          <w:top w:val="nil"/>
          <w:left w:val="nil"/>
          <w:bottom w:val="nil"/>
          <w:right w:val="nil"/>
          <w:insideH w:val="nil"/>
          <w:insideV w:val="nil"/>
        </w:tcBorders>
        <w:shd w:val="clear" w:color="auto" w:fill="3C2151" w:themeFill="accent6" w:themeFillShade="BF"/>
      </w:tcPr>
    </w:tblStylePr>
  </w:style>
  <w:style w:type="paragraph" w:styleId="Date">
    <w:name w:val="Date"/>
    <w:basedOn w:val="Normal"/>
    <w:next w:val="Normal"/>
    <w:link w:val="DateChar"/>
    <w:uiPriority w:val="99"/>
    <w:semiHidden/>
    <w:rsid w:val="00225534"/>
  </w:style>
  <w:style w:type="character" w:customStyle="1" w:styleId="DateChar">
    <w:name w:val="Date Char"/>
    <w:basedOn w:val="DefaultParagraphFont"/>
    <w:link w:val="Date"/>
    <w:rsid w:val="00225534"/>
    <w:rPr>
      <w:rFonts w:ascii="Georgia" w:hAnsi="Georgia"/>
      <w:szCs w:val="24"/>
    </w:rPr>
  </w:style>
  <w:style w:type="paragraph" w:styleId="DocumentMap">
    <w:name w:val="Document Map"/>
    <w:basedOn w:val="Normal"/>
    <w:link w:val="DocumentMapChar"/>
    <w:uiPriority w:val="99"/>
    <w:semiHidden/>
    <w:rsid w:val="00225534"/>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225534"/>
    <w:rPr>
      <w:rFonts w:ascii="Tahoma" w:hAnsi="Tahoma" w:cs="Tahoma"/>
      <w:sz w:val="16"/>
      <w:szCs w:val="16"/>
    </w:rPr>
  </w:style>
  <w:style w:type="paragraph" w:styleId="E-mailSignature">
    <w:name w:val="E-mail Signature"/>
    <w:basedOn w:val="Normal"/>
    <w:link w:val="E-mailSignatureChar"/>
    <w:uiPriority w:val="99"/>
    <w:semiHidden/>
    <w:rsid w:val="00225534"/>
    <w:pPr>
      <w:spacing w:line="240" w:lineRule="auto"/>
    </w:pPr>
  </w:style>
  <w:style w:type="character" w:customStyle="1" w:styleId="E-mailSignatureChar">
    <w:name w:val="E-mail Signature Char"/>
    <w:basedOn w:val="DefaultParagraphFont"/>
    <w:link w:val="E-mailSignature"/>
    <w:semiHidden/>
    <w:rsid w:val="00225534"/>
    <w:rPr>
      <w:rFonts w:ascii="Georgia" w:hAnsi="Georgia"/>
      <w:szCs w:val="24"/>
    </w:rPr>
  </w:style>
  <w:style w:type="character" w:styleId="Emphasis">
    <w:name w:val="Emphasis"/>
    <w:basedOn w:val="DefaultParagraphFont"/>
    <w:uiPriority w:val="4"/>
    <w:semiHidden/>
    <w:rsid w:val="00225534"/>
    <w:rPr>
      <w:i/>
      <w:iCs/>
    </w:rPr>
  </w:style>
  <w:style w:type="character" w:styleId="EndnoteReference">
    <w:name w:val="endnote reference"/>
    <w:basedOn w:val="DefaultParagraphFont"/>
    <w:uiPriority w:val="99"/>
    <w:semiHidden/>
    <w:rsid w:val="00225534"/>
    <w:rPr>
      <w:vertAlign w:val="superscript"/>
    </w:rPr>
  </w:style>
  <w:style w:type="paragraph" w:styleId="EndnoteText">
    <w:name w:val="endnote text"/>
    <w:basedOn w:val="Normal"/>
    <w:link w:val="EndnoteTextChar"/>
    <w:uiPriority w:val="9"/>
    <w:semiHidden/>
    <w:rsid w:val="00225534"/>
    <w:pPr>
      <w:spacing w:line="240" w:lineRule="auto"/>
    </w:pPr>
  </w:style>
  <w:style w:type="character" w:customStyle="1" w:styleId="EndnoteTextChar">
    <w:name w:val="Endnote Text Char"/>
    <w:basedOn w:val="DefaultParagraphFont"/>
    <w:link w:val="EndnoteText"/>
    <w:uiPriority w:val="9"/>
    <w:semiHidden/>
    <w:rsid w:val="00350582"/>
    <w:rPr>
      <w:rFonts w:ascii="Georgia" w:hAnsi="Georgia"/>
    </w:rPr>
  </w:style>
  <w:style w:type="paragraph" w:styleId="EnvelopeAddress">
    <w:name w:val="envelope address"/>
    <w:basedOn w:val="Normal"/>
    <w:uiPriority w:val="99"/>
    <w:semiHidden/>
    <w:rsid w:val="00225534"/>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225534"/>
    <w:pPr>
      <w:spacing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rsid w:val="00225534"/>
    <w:rPr>
      <w:color w:val="800080" w:themeColor="followedHyperlink"/>
      <w:u w:val="single"/>
    </w:rPr>
  </w:style>
  <w:style w:type="character" w:styleId="HTMLAcronym">
    <w:name w:val="HTML Acronym"/>
    <w:basedOn w:val="DefaultParagraphFont"/>
    <w:uiPriority w:val="99"/>
    <w:semiHidden/>
    <w:rsid w:val="00225534"/>
  </w:style>
  <w:style w:type="paragraph" w:styleId="HTMLAddress">
    <w:name w:val="HTML Address"/>
    <w:basedOn w:val="Normal"/>
    <w:link w:val="HTMLAddressChar"/>
    <w:uiPriority w:val="99"/>
    <w:semiHidden/>
    <w:rsid w:val="00225534"/>
    <w:pPr>
      <w:spacing w:line="240" w:lineRule="auto"/>
    </w:pPr>
    <w:rPr>
      <w:i/>
      <w:iCs/>
    </w:rPr>
  </w:style>
  <w:style w:type="character" w:customStyle="1" w:styleId="HTMLAddressChar">
    <w:name w:val="HTML Address Char"/>
    <w:basedOn w:val="DefaultParagraphFont"/>
    <w:link w:val="HTMLAddress"/>
    <w:semiHidden/>
    <w:rsid w:val="00225534"/>
    <w:rPr>
      <w:rFonts w:ascii="Georgia" w:hAnsi="Georgia"/>
      <w:i/>
      <w:iCs/>
      <w:szCs w:val="24"/>
    </w:rPr>
  </w:style>
  <w:style w:type="character" w:styleId="HTMLCite">
    <w:name w:val="HTML Cite"/>
    <w:basedOn w:val="DefaultParagraphFont"/>
    <w:uiPriority w:val="99"/>
    <w:semiHidden/>
    <w:rsid w:val="00225534"/>
    <w:rPr>
      <w:i/>
      <w:iCs/>
    </w:rPr>
  </w:style>
  <w:style w:type="character" w:styleId="HTMLCode">
    <w:name w:val="HTML Code"/>
    <w:basedOn w:val="DefaultParagraphFont"/>
    <w:uiPriority w:val="99"/>
    <w:semiHidden/>
    <w:rsid w:val="00225534"/>
    <w:rPr>
      <w:rFonts w:ascii="Consolas" w:hAnsi="Consolas" w:cs="Consolas"/>
      <w:sz w:val="20"/>
      <w:szCs w:val="20"/>
    </w:rPr>
  </w:style>
  <w:style w:type="character" w:styleId="HTMLDefinition">
    <w:name w:val="HTML Definition"/>
    <w:basedOn w:val="DefaultParagraphFont"/>
    <w:uiPriority w:val="99"/>
    <w:semiHidden/>
    <w:rsid w:val="00225534"/>
    <w:rPr>
      <w:i/>
      <w:iCs/>
    </w:rPr>
  </w:style>
  <w:style w:type="character" w:styleId="HTMLKeyboard">
    <w:name w:val="HTML Keyboard"/>
    <w:basedOn w:val="DefaultParagraphFont"/>
    <w:uiPriority w:val="99"/>
    <w:semiHidden/>
    <w:rsid w:val="00225534"/>
    <w:rPr>
      <w:rFonts w:ascii="Consolas" w:hAnsi="Consolas" w:cs="Consolas"/>
      <w:sz w:val="20"/>
      <w:szCs w:val="20"/>
    </w:rPr>
  </w:style>
  <w:style w:type="paragraph" w:styleId="HTMLPreformatted">
    <w:name w:val="HTML Preformatted"/>
    <w:basedOn w:val="Normal"/>
    <w:link w:val="HTMLPreformattedChar"/>
    <w:uiPriority w:val="99"/>
    <w:semiHidden/>
    <w:rsid w:val="00225534"/>
    <w:pPr>
      <w:spacing w:line="240" w:lineRule="auto"/>
    </w:pPr>
    <w:rPr>
      <w:rFonts w:ascii="Consolas" w:hAnsi="Consolas" w:cs="Consolas"/>
    </w:rPr>
  </w:style>
  <w:style w:type="character" w:customStyle="1" w:styleId="HTMLPreformattedChar">
    <w:name w:val="HTML Preformatted Char"/>
    <w:basedOn w:val="DefaultParagraphFont"/>
    <w:link w:val="HTMLPreformatted"/>
    <w:semiHidden/>
    <w:rsid w:val="00225534"/>
    <w:rPr>
      <w:rFonts w:ascii="Consolas" w:hAnsi="Consolas" w:cs="Consolas"/>
    </w:rPr>
  </w:style>
  <w:style w:type="character" w:styleId="HTMLSample">
    <w:name w:val="HTML Sample"/>
    <w:basedOn w:val="DefaultParagraphFont"/>
    <w:uiPriority w:val="99"/>
    <w:semiHidden/>
    <w:rsid w:val="00225534"/>
    <w:rPr>
      <w:rFonts w:ascii="Consolas" w:hAnsi="Consolas" w:cs="Consolas"/>
      <w:sz w:val="24"/>
      <w:szCs w:val="24"/>
    </w:rPr>
  </w:style>
  <w:style w:type="character" w:styleId="HTMLTypewriter">
    <w:name w:val="HTML Typewriter"/>
    <w:basedOn w:val="DefaultParagraphFont"/>
    <w:uiPriority w:val="99"/>
    <w:semiHidden/>
    <w:rsid w:val="00225534"/>
    <w:rPr>
      <w:rFonts w:ascii="Consolas" w:hAnsi="Consolas" w:cs="Consolas"/>
      <w:sz w:val="20"/>
      <w:szCs w:val="20"/>
    </w:rPr>
  </w:style>
  <w:style w:type="character" w:styleId="HTMLVariable">
    <w:name w:val="HTML Variable"/>
    <w:basedOn w:val="DefaultParagraphFont"/>
    <w:uiPriority w:val="99"/>
    <w:semiHidden/>
    <w:rsid w:val="00225534"/>
    <w:rPr>
      <w:i/>
      <w:iCs/>
    </w:rPr>
  </w:style>
  <w:style w:type="character" w:styleId="Hyperlink">
    <w:name w:val="Hyperlink"/>
    <w:basedOn w:val="DefaultParagraphFont"/>
    <w:uiPriority w:val="9"/>
    <w:semiHidden/>
    <w:rsid w:val="00225534"/>
    <w:rPr>
      <w:color w:val="0000FF" w:themeColor="hyperlink"/>
      <w:u w:val="single"/>
    </w:rPr>
  </w:style>
  <w:style w:type="paragraph" w:styleId="Index1">
    <w:name w:val="index 1"/>
    <w:basedOn w:val="Normal"/>
    <w:next w:val="Normal"/>
    <w:autoRedefine/>
    <w:uiPriority w:val="99"/>
    <w:semiHidden/>
    <w:rsid w:val="00225534"/>
    <w:pPr>
      <w:spacing w:line="240" w:lineRule="auto"/>
      <w:ind w:left="200" w:hanging="200"/>
    </w:pPr>
  </w:style>
  <w:style w:type="paragraph" w:styleId="Index2">
    <w:name w:val="index 2"/>
    <w:basedOn w:val="Normal"/>
    <w:next w:val="Normal"/>
    <w:autoRedefine/>
    <w:uiPriority w:val="99"/>
    <w:semiHidden/>
    <w:rsid w:val="00225534"/>
    <w:pPr>
      <w:spacing w:line="240" w:lineRule="auto"/>
      <w:ind w:left="400" w:hanging="200"/>
    </w:pPr>
  </w:style>
  <w:style w:type="paragraph" w:styleId="Index3">
    <w:name w:val="index 3"/>
    <w:basedOn w:val="Normal"/>
    <w:next w:val="Normal"/>
    <w:autoRedefine/>
    <w:uiPriority w:val="99"/>
    <w:semiHidden/>
    <w:rsid w:val="00225534"/>
    <w:pPr>
      <w:spacing w:line="240" w:lineRule="auto"/>
      <w:ind w:left="600" w:hanging="200"/>
    </w:pPr>
  </w:style>
  <w:style w:type="paragraph" w:styleId="Index4">
    <w:name w:val="index 4"/>
    <w:basedOn w:val="Normal"/>
    <w:next w:val="Normal"/>
    <w:autoRedefine/>
    <w:uiPriority w:val="99"/>
    <w:semiHidden/>
    <w:rsid w:val="00225534"/>
    <w:pPr>
      <w:spacing w:line="240" w:lineRule="auto"/>
      <w:ind w:left="800" w:hanging="200"/>
    </w:pPr>
  </w:style>
  <w:style w:type="paragraph" w:styleId="Index5">
    <w:name w:val="index 5"/>
    <w:basedOn w:val="Normal"/>
    <w:next w:val="Normal"/>
    <w:autoRedefine/>
    <w:uiPriority w:val="99"/>
    <w:semiHidden/>
    <w:rsid w:val="00225534"/>
    <w:pPr>
      <w:spacing w:line="240" w:lineRule="auto"/>
      <w:ind w:left="1000" w:hanging="200"/>
    </w:pPr>
  </w:style>
  <w:style w:type="paragraph" w:styleId="Index6">
    <w:name w:val="index 6"/>
    <w:basedOn w:val="Normal"/>
    <w:next w:val="Normal"/>
    <w:autoRedefine/>
    <w:uiPriority w:val="99"/>
    <w:semiHidden/>
    <w:rsid w:val="00225534"/>
    <w:pPr>
      <w:spacing w:line="240" w:lineRule="auto"/>
      <w:ind w:left="1200" w:hanging="200"/>
    </w:pPr>
  </w:style>
  <w:style w:type="paragraph" w:styleId="Index7">
    <w:name w:val="index 7"/>
    <w:basedOn w:val="Normal"/>
    <w:next w:val="Normal"/>
    <w:autoRedefine/>
    <w:uiPriority w:val="99"/>
    <w:semiHidden/>
    <w:rsid w:val="00225534"/>
    <w:pPr>
      <w:spacing w:line="240" w:lineRule="auto"/>
      <w:ind w:left="1400" w:hanging="200"/>
    </w:pPr>
  </w:style>
  <w:style w:type="paragraph" w:styleId="Index8">
    <w:name w:val="index 8"/>
    <w:basedOn w:val="Normal"/>
    <w:next w:val="Normal"/>
    <w:autoRedefine/>
    <w:uiPriority w:val="99"/>
    <w:semiHidden/>
    <w:rsid w:val="00225534"/>
    <w:pPr>
      <w:spacing w:line="240" w:lineRule="auto"/>
      <w:ind w:left="1600" w:hanging="200"/>
    </w:pPr>
  </w:style>
  <w:style w:type="paragraph" w:styleId="Index9">
    <w:name w:val="index 9"/>
    <w:basedOn w:val="Normal"/>
    <w:next w:val="Normal"/>
    <w:autoRedefine/>
    <w:uiPriority w:val="99"/>
    <w:semiHidden/>
    <w:rsid w:val="00225534"/>
    <w:pPr>
      <w:spacing w:line="240" w:lineRule="auto"/>
      <w:ind w:left="1800" w:hanging="200"/>
    </w:pPr>
  </w:style>
  <w:style w:type="paragraph" w:styleId="IndexHeading">
    <w:name w:val="index heading"/>
    <w:basedOn w:val="Normal"/>
    <w:next w:val="Index1"/>
    <w:uiPriority w:val="99"/>
    <w:semiHidden/>
    <w:rsid w:val="00225534"/>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225534"/>
    <w:rPr>
      <w:b/>
      <w:bCs/>
      <w:i/>
      <w:iCs/>
      <w:color w:val="00AB8E" w:themeColor="accent1"/>
    </w:rPr>
  </w:style>
  <w:style w:type="paragraph" w:styleId="IntenseQuote">
    <w:name w:val="Intense Quote"/>
    <w:basedOn w:val="Normal"/>
    <w:next w:val="Normal"/>
    <w:link w:val="IntenseQuoteChar"/>
    <w:uiPriority w:val="99"/>
    <w:semiHidden/>
    <w:qFormat/>
    <w:rsid w:val="00225534"/>
    <w:pPr>
      <w:pBdr>
        <w:bottom w:val="single" w:sz="4" w:space="4" w:color="00AB8E" w:themeColor="accent1"/>
      </w:pBdr>
      <w:spacing w:before="200" w:after="280"/>
      <w:ind w:left="936" w:right="936"/>
    </w:pPr>
    <w:rPr>
      <w:b/>
      <w:bCs/>
      <w:i/>
      <w:iCs/>
      <w:color w:val="00AB8E" w:themeColor="accent1"/>
    </w:rPr>
  </w:style>
  <w:style w:type="character" w:customStyle="1" w:styleId="IntenseQuoteChar">
    <w:name w:val="Intense Quote Char"/>
    <w:basedOn w:val="DefaultParagraphFont"/>
    <w:link w:val="IntenseQuote"/>
    <w:uiPriority w:val="30"/>
    <w:rsid w:val="00225534"/>
    <w:rPr>
      <w:rFonts w:ascii="Georgia" w:hAnsi="Georgia"/>
      <w:b/>
      <w:bCs/>
      <w:i/>
      <w:iCs/>
      <w:color w:val="00AB8E" w:themeColor="accent1"/>
      <w:szCs w:val="24"/>
    </w:rPr>
  </w:style>
  <w:style w:type="table" w:styleId="LightGrid">
    <w:name w:val="Light Grid"/>
    <w:basedOn w:val="Table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225534"/>
    <w:pPr>
      <w:spacing w:line="240" w:lineRule="auto"/>
    </w:pPr>
    <w:tblPr>
      <w:tblStyleRowBandSize w:val="1"/>
      <w:tblStyleColBandSize w:val="1"/>
      <w:tblBorders>
        <w:top w:val="single" w:sz="8" w:space="0" w:color="00AB8E" w:themeColor="accent1"/>
        <w:left w:val="single" w:sz="8" w:space="0" w:color="00AB8E" w:themeColor="accent1"/>
        <w:bottom w:val="single" w:sz="8" w:space="0" w:color="00AB8E" w:themeColor="accent1"/>
        <w:right w:val="single" w:sz="8" w:space="0" w:color="00AB8E" w:themeColor="accent1"/>
        <w:insideH w:val="single" w:sz="8" w:space="0" w:color="00AB8E" w:themeColor="accent1"/>
        <w:insideV w:val="single" w:sz="8" w:space="0" w:color="00AB8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B8E" w:themeColor="accent1"/>
          <w:left w:val="single" w:sz="8" w:space="0" w:color="00AB8E" w:themeColor="accent1"/>
          <w:bottom w:val="single" w:sz="18" w:space="0" w:color="00AB8E" w:themeColor="accent1"/>
          <w:right w:val="single" w:sz="8" w:space="0" w:color="00AB8E" w:themeColor="accent1"/>
          <w:insideH w:val="nil"/>
          <w:insideV w:val="single" w:sz="8" w:space="0" w:color="00AB8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B8E" w:themeColor="accent1"/>
          <w:left w:val="single" w:sz="8" w:space="0" w:color="00AB8E" w:themeColor="accent1"/>
          <w:bottom w:val="single" w:sz="8" w:space="0" w:color="00AB8E" w:themeColor="accent1"/>
          <w:right w:val="single" w:sz="8" w:space="0" w:color="00AB8E" w:themeColor="accent1"/>
          <w:insideH w:val="nil"/>
          <w:insideV w:val="single" w:sz="8" w:space="0" w:color="00AB8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B8E" w:themeColor="accent1"/>
          <w:left w:val="single" w:sz="8" w:space="0" w:color="00AB8E" w:themeColor="accent1"/>
          <w:bottom w:val="single" w:sz="8" w:space="0" w:color="00AB8E" w:themeColor="accent1"/>
          <w:right w:val="single" w:sz="8" w:space="0" w:color="00AB8E" w:themeColor="accent1"/>
        </w:tcBorders>
      </w:tcPr>
    </w:tblStylePr>
    <w:tblStylePr w:type="band1Vert">
      <w:tblPr/>
      <w:tcPr>
        <w:tcBorders>
          <w:top w:val="single" w:sz="8" w:space="0" w:color="00AB8E" w:themeColor="accent1"/>
          <w:left w:val="single" w:sz="8" w:space="0" w:color="00AB8E" w:themeColor="accent1"/>
          <w:bottom w:val="single" w:sz="8" w:space="0" w:color="00AB8E" w:themeColor="accent1"/>
          <w:right w:val="single" w:sz="8" w:space="0" w:color="00AB8E" w:themeColor="accent1"/>
        </w:tcBorders>
        <w:shd w:val="clear" w:color="auto" w:fill="ABFFF0" w:themeFill="accent1" w:themeFillTint="3F"/>
      </w:tcPr>
    </w:tblStylePr>
    <w:tblStylePr w:type="band1Horz">
      <w:tblPr/>
      <w:tcPr>
        <w:tcBorders>
          <w:top w:val="single" w:sz="8" w:space="0" w:color="00AB8E" w:themeColor="accent1"/>
          <w:left w:val="single" w:sz="8" w:space="0" w:color="00AB8E" w:themeColor="accent1"/>
          <w:bottom w:val="single" w:sz="8" w:space="0" w:color="00AB8E" w:themeColor="accent1"/>
          <w:right w:val="single" w:sz="8" w:space="0" w:color="00AB8E" w:themeColor="accent1"/>
          <w:insideV w:val="single" w:sz="8" w:space="0" w:color="00AB8E" w:themeColor="accent1"/>
        </w:tcBorders>
        <w:shd w:val="clear" w:color="auto" w:fill="ABFFF0" w:themeFill="accent1" w:themeFillTint="3F"/>
      </w:tcPr>
    </w:tblStylePr>
    <w:tblStylePr w:type="band2Horz">
      <w:tblPr/>
      <w:tcPr>
        <w:tcBorders>
          <w:top w:val="single" w:sz="8" w:space="0" w:color="00AB8E" w:themeColor="accent1"/>
          <w:left w:val="single" w:sz="8" w:space="0" w:color="00AB8E" w:themeColor="accent1"/>
          <w:bottom w:val="single" w:sz="8" w:space="0" w:color="00AB8E" w:themeColor="accent1"/>
          <w:right w:val="single" w:sz="8" w:space="0" w:color="00AB8E" w:themeColor="accent1"/>
          <w:insideV w:val="single" w:sz="8" w:space="0" w:color="00AB8E" w:themeColor="accent1"/>
        </w:tcBorders>
      </w:tcPr>
    </w:tblStylePr>
  </w:style>
  <w:style w:type="table" w:styleId="LightGrid-Accent2">
    <w:name w:val="Light Grid Accent 2"/>
    <w:basedOn w:val="Table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ightGrid-Accent3">
    <w:name w:val="Light Grid Accent 3"/>
    <w:basedOn w:val="TableNormal"/>
    <w:uiPriority w:val="99"/>
    <w:semiHidden/>
    <w:rsid w:val="00225534"/>
    <w:pPr>
      <w:spacing w:line="240" w:lineRule="auto"/>
    </w:p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insideH w:val="single" w:sz="8" w:space="0" w:color="33B9C4" w:themeColor="accent3"/>
        <w:insideV w:val="single" w:sz="8" w:space="0" w:color="33B9C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C4" w:themeColor="accent3"/>
          <w:left w:val="single" w:sz="8" w:space="0" w:color="33B9C4" w:themeColor="accent3"/>
          <w:bottom w:val="single" w:sz="18" w:space="0" w:color="33B9C4" w:themeColor="accent3"/>
          <w:right w:val="single" w:sz="8" w:space="0" w:color="33B9C4" w:themeColor="accent3"/>
          <w:insideH w:val="nil"/>
          <w:insideV w:val="single" w:sz="8" w:space="0" w:color="33B9C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C4" w:themeColor="accent3"/>
          <w:left w:val="single" w:sz="8" w:space="0" w:color="33B9C4" w:themeColor="accent3"/>
          <w:bottom w:val="single" w:sz="8" w:space="0" w:color="33B9C4" w:themeColor="accent3"/>
          <w:right w:val="single" w:sz="8" w:space="0" w:color="33B9C4" w:themeColor="accent3"/>
          <w:insideH w:val="nil"/>
          <w:insideV w:val="single" w:sz="8" w:space="0" w:color="33B9C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tblStylePr w:type="band1Vert">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shd w:val="clear" w:color="auto" w:fill="CBEEF1" w:themeFill="accent3" w:themeFillTint="3F"/>
      </w:tcPr>
    </w:tblStylePr>
    <w:tblStylePr w:type="band1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insideV w:val="single" w:sz="8" w:space="0" w:color="33B9C4" w:themeColor="accent3"/>
        </w:tcBorders>
        <w:shd w:val="clear" w:color="auto" w:fill="CBEEF1" w:themeFill="accent3" w:themeFillTint="3F"/>
      </w:tcPr>
    </w:tblStylePr>
    <w:tblStylePr w:type="band2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insideV w:val="single" w:sz="8" w:space="0" w:color="33B9C4" w:themeColor="accent3"/>
        </w:tcBorders>
      </w:tcPr>
    </w:tblStylePr>
  </w:style>
  <w:style w:type="table" w:styleId="LightGrid-Accent4">
    <w:name w:val="Light Grid Accent 4"/>
    <w:basedOn w:val="TableNormal"/>
    <w:uiPriority w:val="99"/>
    <w:semiHidden/>
    <w:rsid w:val="00225534"/>
    <w:pPr>
      <w:spacing w:line="240" w:lineRule="auto"/>
    </w:pPr>
    <w:tblPr>
      <w:tblStyleRowBandSize w:val="1"/>
      <w:tblStyleColBandSize w:val="1"/>
      <w:tblBorders>
        <w:top w:val="single" w:sz="8" w:space="0" w:color="00874B" w:themeColor="accent4"/>
        <w:left w:val="single" w:sz="8" w:space="0" w:color="00874B" w:themeColor="accent4"/>
        <w:bottom w:val="single" w:sz="8" w:space="0" w:color="00874B" w:themeColor="accent4"/>
        <w:right w:val="single" w:sz="8" w:space="0" w:color="00874B" w:themeColor="accent4"/>
        <w:insideH w:val="single" w:sz="8" w:space="0" w:color="00874B" w:themeColor="accent4"/>
        <w:insideV w:val="single" w:sz="8" w:space="0" w:color="00874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4B" w:themeColor="accent4"/>
          <w:left w:val="single" w:sz="8" w:space="0" w:color="00874B" w:themeColor="accent4"/>
          <w:bottom w:val="single" w:sz="18" w:space="0" w:color="00874B" w:themeColor="accent4"/>
          <w:right w:val="single" w:sz="8" w:space="0" w:color="00874B" w:themeColor="accent4"/>
          <w:insideH w:val="nil"/>
          <w:insideV w:val="single" w:sz="8" w:space="0" w:color="00874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4B" w:themeColor="accent4"/>
          <w:left w:val="single" w:sz="8" w:space="0" w:color="00874B" w:themeColor="accent4"/>
          <w:bottom w:val="single" w:sz="8" w:space="0" w:color="00874B" w:themeColor="accent4"/>
          <w:right w:val="single" w:sz="8" w:space="0" w:color="00874B" w:themeColor="accent4"/>
          <w:insideH w:val="nil"/>
          <w:insideV w:val="single" w:sz="8" w:space="0" w:color="00874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4B" w:themeColor="accent4"/>
          <w:left w:val="single" w:sz="8" w:space="0" w:color="00874B" w:themeColor="accent4"/>
          <w:bottom w:val="single" w:sz="8" w:space="0" w:color="00874B" w:themeColor="accent4"/>
          <w:right w:val="single" w:sz="8" w:space="0" w:color="00874B" w:themeColor="accent4"/>
        </w:tcBorders>
      </w:tcPr>
    </w:tblStylePr>
    <w:tblStylePr w:type="band1Vert">
      <w:tblPr/>
      <w:tcPr>
        <w:tcBorders>
          <w:top w:val="single" w:sz="8" w:space="0" w:color="00874B" w:themeColor="accent4"/>
          <w:left w:val="single" w:sz="8" w:space="0" w:color="00874B" w:themeColor="accent4"/>
          <w:bottom w:val="single" w:sz="8" w:space="0" w:color="00874B" w:themeColor="accent4"/>
          <w:right w:val="single" w:sz="8" w:space="0" w:color="00874B" w:themeColor="accent4"/>
        </w:tcBorders>
        <w:shd w:val="clear" w:color="auto" w:fill="A2FFD5" w:themeFill="accent4" w:themeFillTint="3F"/>
      </w:tcPr>
    </w:tblStylePr>
    <w:tblStylePr w:type="band1Horz">
      <w:tblPr/>
      <w:tcPr>
        <w:tcBorders>
          <w:top w:val="single" w:sz="8" w:space="0" w:color="00874B" w:themeColor="accent4"/>
          <w:left w:val="single" w:sz="8" w:space="0" w:color="00874B" w:themeColor="accent4"/>
          <w:bottom w:val="single" w:sz="8" w:space="0" w:color="00874B" w:themeColor="accent4"/>
          <w:right w:val="single" w:sz="8" w:space="0" w:color="00874B" w:themeColor="accent4"/>
          <w:insideV w:val="single" w:sz="8" w:space="0" w:color="00874B" w:themeColor="accent4"/>
        </w:tcBorders>
        <w:shd w:val="clear" w:color="auto" w:fill="A2FFD5" w:themeFill="accent4" w:themeFillTint="3F"/>
      </w:tcPr>
    </w:tblStylePr>
    <w:tblStylePr w:type="band2Horz">
      <w:tblPr/>
      <w:tcPr>
        <w:tcBorders>
          <w:top w:val="single" w:sz="8" w:space="0" w:color="00874B" w:themeColor="accent4"/>
          <w:left w:val="single" w:sz="8" w:space="0" w:color="00874B" w:themeColor="accent4"/>
          <w:bottom w:val="single" w:sz="8" w:space="0" w:color="00874B" w:themeColor="accent4"/>
          <w:right w:val="single" w:sz="8" w:space="0" w:color="00874B" w:themeColor="accent4"/>
          <w:insideV w:val="single" w:sz="8" w:space="0" w:color="00874B" w:themeColor="accent4"/>
        </w:tcBorders>
      </w:tcPr>
    </w:tblStylePr>
  </w:style>
  <w:style w:type="table" w:styleId="LightGrid-Accent5">
    <w:name w:val="Light Grid Accent 5"/>
    <w:basedOn w:val="TableNormal"/>
    <w:uiPriority w:val="99"/>
    <w:semiHidden/>
    <w:rsid w:val="00225534"/>
    <w:pPr>
      <w:spacing w:line="240" w:lineRule="auto"/>
    </w:p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insideH w:val="single" w:sz="8" w:space="0" w:color="ABBC38" w:themeColor="accent5"/>
        <w:insideV w:val="single" w:sz="8" w:space="0" w:color="ABBC3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BC38" w:themeColor="accent5"/>
          <w:left w:val="single" w:sz="8" w:space="0" w:color="ABBC38" w:themeColor="accent5"/>
          <w:bottom w:val="single" w:sz="18" w:space="0" w:color="ABBC38" w:themeColor="accent5"/>
          <w:right w:val="single" w:sz="8" w:space="0" w:color="ABBC38" w:themeColor="accent5"/>
          <w:insideH w:val="nil"/>
          <w:insideV w:val="single" w:sz="8" w:space="0" w:color="ABBC3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BC38" w:themeColor="accent5"/>
          <w:left w:val="single" w:sz="8" w:space="0" w:color="ABBC38" w:themeColor="accent5"/>
          <w:bottom w:val="single" w:sz="8" w:space="0" w:color="ABBC38" w:themeColor="accent5"/>
          <w:right w:val="single" w:sz="8" w:space="0" w:color="ABBC38" w:themeColor="accent5"/>
          <w:insideH w:val="nil"/>
          <w:insideV w:val="single" w:sz="8" w:space="0" w:color="ABBC3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tblStylePr w:type="band1Vert">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shd w:val="clear" w:color="auto" w:fill="EBF0CC" w:themeFill="accent5" w:themeFillTint="3F"/>
      </w:tcPr>
    </w:tblStylePr>
    <w:tblStylePr w:type="band1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insideV w:val="single" w:sz="8" w:space="0" w:color="ABBC38" w:themeColor="accent5"/>
        </w:tcBorders>
        <w:shd w:val="clear" w:color="auto" w:fill="EBF0CC" w:themeFill="accent5" w:themeFillTint="3F"/>
      </w:tcPr>
    </w:tblStylePr>
    <w:tblStylePr w:type="band2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insideV w:val="single" w:sz="8" w:space="0" w:color="ABBC38" w:themeColor="accent5"/>
        </w:tcBorders>
      </w:tcPr>
    </w:tblStylePr>
  </w:style>
  <w:style w:type="table" w:styleId="LightGrid-Accent6">
    <w:name w:val="Light Grid Accent 6"/>
    <w:basedOn w:val="TableNormal"/>
    <w:uiPriority w:val="99"/>
    <w:semiHidden/>
    <w:rsid w:val="00225534"/>
    <w:pPr>
      <w:spacing w:line="240" w:lineRule="auto"/>
    </w:p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insideH w:val="single" w:sz="8" w:space="0" w:color="512D6D" w:themeColor="accent6"/>
        <w:insideV w:val="single" w:sz="8" w:space="0" w:color="512D6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2D6D" w:themeColor="accent6"/>
          <w:left w:val="single" w:sz="8" w:space="0" w:color="512D6D" w:themeColor="accent6"/>
          <w:bottom w:val="single" w:sz="18" w:space="0" w:color="512D6D" w:themeColor="accent6"/>
          <w:right w:val="single" w:sz="8" w:space="0" w:color="512D6D" w:themeColor="accent6"/>
          <w:insideH w:val="nil"/>
          <w:insideV w:val="single" w:sz="8" w:space="0" w:color="512D6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2D6D" w:themeColor="accent6"/>
          <w:left w:val="single" w:sz="8" w:space="0" w:color="512D6D" w:themeColor="accent6"/>
          <w:bottom w:val="single" w:sz="8" w:space="0" w:color="512D6D" w:themeColor="accent6"/>
          <w:right w:val="single" w:sz="8" w:space="0" w:color="512D6D" w:themeColor="accent6"/>
          <w:insideH w:val="nil"/>
          <w:insideV w:val="single" w:sz="8" w:space="0" w:color="512D6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tblStylePr w:type="band1Vert">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shd w:val="clear" w:color="auto" w:fill="D5C0E5" w:themeFill="accent6" w:themeFillTint="3F"/>
      </w:tcPr>
    </w:tblStylePr>
    <w:tblStylePr w:type="band1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insideV w:val="single" w:sz="8" w:space="0" w:color="512D6D" w:themeColor="accent6"/>
        </w:tcBorders>
        <w:shd w:val="clear" w:color="auto" w:fill="D5C0E5" w:themeFill="accent6" w:themeFillTint="3F"/>
      </w:tcPr>
    </w:tblStylePr>
    <w:tblStylePr w:type="band2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insideV w:val="single" w:sz="8" w:space="0" w:color="512D6D" w:themeColor="accent6"/>
        </w:tcBorders>
      </w:tcPr>
    </w:tblStylePr>
  </w:style>
  <w:style w:type="table" w:styleId="LightList">
    <w:name w:val="Light List"/>
    <w:basedOn w:val="Table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225534"/>
    <w:pPr>
      <w:spacing w:line="240" w:lineRule="auto"/>
    </w:pPr>
    <w:tblPr>
      <w:tblStyleRowBandSize w:val="1"/>
      <w:tblStyleColBandSize w:val="1"/>
      <w:tblBorders>
        <w:top w:val="single" w:sz="8" w:space="0" w:color="00AB8E" w:themeColor="accent1"/>
        <w:left w:val="single" w:sz="8" w:space="0" w:color="00AB8E" w:themeColor="accent1"/>
        <w:bottom w:val="single" w:sz="8" w:space="0" w:color="00AB8E" w:themeColor="accent1"/>
        <w:right w:val="single" w:sz="8" w:space="0" w:color="00AB8E" w:themeColor="accent1"/>
      </w:tblBorders>
    </w:tblPr>
    <w:tblStylePr w:type="firstRow">
      <w:pPr>
        <w:spacing w:before="0" w:after="0" w:line="240" w:lineRule="auto"/>
      </w:pPr>
      <w:rPr>
        <w:b/>
        <w:bCs/>
        <w:color w:val="FFFFFF" w:themeColor="background1"/>
      </w:rPr>
      <w:tblPr/>
      <w:tcPr>
        <w:shd w:val="clear" w:color="auto" w:fill="00AB8E" w:themeFill="accent1"/>
      </w:tcPr>
    </w:tblStylePr>
    <w:tblStylePr w:type="lastRow">
      <w:pPr>
        <w:spacing w:before="0" w:after="0" w:line="240" w:lineRule="auto"/>
      </w:pPr>
      <w:rPr>
        <w:b/>
        <w:bCs/>
      </w:rPr>
      <w:tblPr/>
      <w:tcPr>
        <w:tcBorders>
          <w:top w:val="double" w:sz="6" w:space="0" w:color="00AB8E" w:themeColor="accent1"/>
          <w:left w:val="single" w:sz="8" w:space="0" w:color="00AB8E" w:themeColor="accent1"/>
          <w:bottom w:val="single" w:sz="8" w:space="0" w:color="00AB8E" w:themeColor="accent1"/>
          <w:right w:val="single" w:sz="8" w:space="0" w:color="00AB8E" w:themeColor="accent1"/>
        </w:tcBorders>
      </w:tcPr>
    </w:tblStylePr>
    <w:tblStylePr w:type="firstCol">
      <w:rPr>
        <w:b/>
        <w:bCs/>
      </w:rPr>
    </w:tblStylePr>
    <w:tblStylePr w:type="lastCol">
      <w:rPr>
        <w:b/>
        <w:bCs/>
      </w:rPr>
    </w:tblStylePr>
    <w:tblStylePr w:type="band1Vert">
      <w:tblPr/>
      <w:tcPr>
        <w:tcBorders>
          <w:top w:val="single" w:sz="8" w:space="0" w:color="00AB8E" w:themeColor="accent1"/>
          <w:left w:val="single" w:sz="8" w:space="0" w:color="00AB8E" w:themeColor="accent1"/>
          <w:bottom w:val="single" w:sz="8" w:space="0" w:color="00AB8E" w:themeColor="accent1"/>
          <w:right w:val="single" w:sz="8" w:space="0" w:color="00AB8E" w:themeColor="accent1"/>
        </w:tcBorders>
      </w:tcPr>
    </w:tblStylePr>
    <w:tblStylePr w:type="band1Horz">
      <w:tblPr/>
      <w:tcPr>
        <w:tcBorders>
          <w:top w:val="single" w:sz="8" w:space="0" w:color="00AB8E" w:themeColor="accent1"/>
          <w:left w:val="single" w:sz="8" w:space="0" w:color="00AB8E" w:themeColor="accent1"/>
          <w:bottom w:val="single" w:sz="8" w:space="0" w:color="00AB8E" w:themeColor="accent1"/>
          <w:right w:val="single" w:sz="8" w:space="0" w:color="00AB8E" w:themeColor="accent1"/>
        </w:tcBorders>
      </w:tcPr>
    </w:tblStylePr>
  </w:style>
  <w:style w:type="table" w:styleId="LightList-Accent2">
    <w:name w:val="Light List Accent 2"/>
    <w:basedOn w:val="Table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ightList-Accent3">
    <w:name w:val="Light List Accent 3"/>
    <w:basedOn w:val="TableNormal"/>
    <w:uiPriority w:val="99"/>
    <w:semiHidden/>
    <w:rsid w:val="00225534"/>
    <w:pPr>
      <w:spacing w:line="240" w:lineRule="auto"/>
    </w:p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tblBorders>
    </w:tblPr>
    <w:tblStylePr w:type="firstRow">
      <w:pPr>
        <w:spacing w:before="0" w:after="0" w:line="240" w:lineRule="auto"/>
      </w:pPr>
      <w:rPr>
        <w:b/>
        <w:bCs/>
        <w:color w:val="FFFFFF" w:themeColor="background1"/>
      </w:rPr>
      <w:tblPr/>
      <w:tcPr>
        <w:shd w:val="clear" w:color="auto" w:fill="33B9C4" w:themeFill="accent3"/>
      </w:tcPr>
    </w:tblStylePr>
    <w:tblStylePr w:type="lastRow">
      <w:pPr>
        <w:spacing w:before="0" w:after="0" w:line="240" w:lineRule="auto"/>
      </w:pPr>
      <w:rPr>
        <w:b/>
        <w:bCs/>
      </w:rPr>
      <w:tblPr/>
      <w:tcPr>
        <w:tcBorders>
          <w:top w:val="double" w:sz="6" w:space="0" w:color="33B9C4" w:themeColor="accent3"/>
          <w:left w:val="single" w:sz="8" w:space="0" w:color="33B9C4" w:themeColor="accent3"/>
          <w:bottom w:val="single" w:sz="8" w:space="0" w:color="33B9C4" w:themeColor="accent3"/>
          <w:right w:val="single" w:sz="8" w:space="0" w:color="33B9C4" w:themeColor="accent3"/>
        </w:tcBorders>
      </w:tcPr>
    </w:tblStylePr>
    <w:tblStylePr w:type="firstCol">
      <w:rPr>
        <w:b/>
        <w:bCs/>
      </w:rPr>
    </w:tblStylePr>
    <w:tblStylePr w:type="lastCol">
      <w:rPr>
        <w:b/>
        <w:bCs/>
      </w:rPr>
    </w:tblStylePr>
    <w:tblStylePr w:type="band1Vert">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tblStylePr w:type="band1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style>
  <w:style w:type="table" w:styleId="LightList-Accent4">
    <w:name w:val="Light List Accent 4"/>
    <w:basedOn w:val="TableNormal"/>
    <w:uiPriority w:val="99"/>
    <w:semiHidden/>
    <w:rsid w:val="00225534"/>
    <w:pPr>
      <w:spacing w:line="240" w:lineRule="auto"/>
    </w:pPr>
    <w:tblPr>
      <w:tblStyleRowBandSize w:val="1"/>
      <w:tblStyleColBandSize w:val="1"/>
      <w:tblBorders>
        <w:top w:val="single" w:sz="8" w:space="0" w:color="00874B" w:themeColor="accent4"/>
        <w:left w:val="single" w:sz="8" w:space="0" w:color="00874B" w:themeColor="accent4"/>
        <w:bottom w:val="single" w:sz="8" w:space="0" w:color="00874B" w:themeColor="accent4"/>
        <w:right w:val="single" w:sz="8" w:space="0" w:color="00874B" w:themeColor="accent4"/>
      </w:tblBorders>
    </w:tblPr>
    <w:tblStylePr w:type="firstRow">
      <w:pPr>
        <w:spacing w:before="0" w:after="0" w:line="240" w:lineRule="auto"/>
      </w:pPr>
      <w:rPr>
        <w:b/>
        <w:bCs/>
        <w:color w:val="FFFFFF" w:themeColor="background1"/>
      </w:rPr>
      <w:tblPr/>
      <w:tcPr>
        <w:shd w:val="clear" w:color="auto" w:fill="00874B" w:themeFill="accent4"/>
      </w:tcPr>
    </w:tblStylePr>
    <w:tblStylePr w:type="lastRow">
      <w:pPr>
        <w:spacing w:before="0" w:after="0" w:line="240" w:lineRule="auto"/>
      </w:pPr>
      <w:rPr>
        <w:b/>
        <w:bCs/>
      </w:rPr>
      <w:tblPr/>
      <w:tcPr>
        <w:tcBorders>
          <w:top w:val="double" w:sz="6" w:space="0" w:color="00874B" w:themeColor="accent4"/>
          <w:left w:val="single" w:sz="8" w:space="0" w:color="00874B" w:themeColor="accent4"/>
          <w:bottom w:val="single" w:sz="8" w:space="0" w:color="00874B" w:themeColor="accent4"/>
          <w:right w:val="single" w:sz="8" w:space="0" w:color="00874B" w:themeColor="accent4"/>
        </w:tcBorders>
      </w:tcPr>
    </w:tblStylePr>
    <w:tblStylePr w:type="firstCol">
      <w:rPr>
        <w:b/>
        <w:bCs/>
      </w:rPr>
    </w:tblStylePr>
    <w:tblStylePr w:type="lastCol">
      <w:rPr>
        <w:b/>
        <w:bCs/>
      </w:rPr>
    </w:tblStylePr>
    <w:tblStylePr w:type="band1Vert">
      <w:tblPr/>
      <w:tcPr>
        <w:tcBorders>
          <w:top w:val="single" w:sz="8" w:space="0" w:color="00874B" w:themeColor="accent4"/>
          <w:left w:val="single" w:sz="8" w:space="0" w:color="00874B" w:themeColor="accent4"/>
          <w:bottom w:val="single" w:sz="8" w:space="0" w:color="00874B" w:themeColor="accent4"/>
          <w:right w:val="single" w:sz="8" w:space="0" w:color="00874B" w:themeColor="accent4"/>
        </w:tcBorders>
      </w:tcPr>
    </w:tblStylePr>
    <w:tblStylePr w:type="band1Horz">
      <w:tblPr/>
      <w:tcPr>
        <w:tcBorders>
          <w:top w:val="single" w:sz="8" w:space="0" w:color="00874B" w:themeColor="accent4"/>
          <w:left w:val="single" w:sz="8" w:space="0" w:color="00874B" w:themeColor="accent4"/>
          <w:bottom w:val="single" w:sz="8" w:space="0" w:color="00874B" w:themeColor="accent4"/>
          <w:right w:val="single" w:sz="8" w:space="0" w:color="00874B" w:themeColor="accent4"/>
        </w:tcBorders>
      </w:tcPr>
    </w:tblStylePr>
  </w:style>
  <w:style w:type="table" w:styleId="LightList-Accent5">
    <w:name w:val="Light List Accent 5"/>
    <w:basedOn w:val="TableNormal"/>
    <w:uiPriority w:val="99"/>
    <w:semiHidden/>
    <w:rsid w:val="00225534"/>
    <w:pPr>
      <w:spacing w:line="240" w:lineRule="auto"/>
    </w:p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tblBorders>
    </w:tblPr>
    <w:tblStylePr w:type="firstRow">
      <w:pPr>
        <w:spacing w:before="0" w:after="0" w:line="240" w:lineRule="auto"/>
      </w:pPr>
      <w:rPr>
        <w:b/>
        <w:bCs/>
        <w:color w:val="FFFFFF" w:themeColor="background1"/>
      </w:rPr>
      <w:tblPr/>
      <w:tcPr>
        <w:shd w:val="clear" w:color="auto" w:fill="ABBC38" w:themeFill="accent5"/>
      </w:tcPr>
    </w:tblStylePr>
    <w:tblStylePr w:type="lastRow">
      <w:pPr>
        <w:spacing w:before="0" w:after="0" w:line="240" w:lineRule="auto"/>
      </w:pPr>
      <w:rPr>
        <w:b/>
        <w:bCs/>
      </w:rPr>
      <w:tblPr/>
      <w:tcPr>
        <w:tcBorders>
          <w:top w:val="double" w:sz="6" w:space="0" w:color="ABBC38" w:themeColor="accent5"/>
          <w:left w:val="single" w:sz="8" w:space="0" w:color="ABBC38" w:themeColor="accent5"/>
          <w:bottom w:val="single" w:sz="8" w:space="0" w:color="ABBC38" w:themeColor="accent5"/>
          <w:right w:val="single" w:sz="8" w:space="0" w:color="ABBC38" w:themeColor="accent5"/>
        </w:tcBorders>
      </w:tcPr>
    </w:tblStylePr>
    <w:tblStylePr w:type="firstCol">
      <w:rPr>
        <w:b/>
        <w:bCs/>
      </w:rPr>
    </w:tblStylePr>
    <w:tblStylePr w:type="lastCol">
      <w:rPr>
        <w:b/>
        <w:bCs/>
      </w:rPr>
    </w:tblStylePr>
    <w:tblStylePr w:type="band1Vert">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tblStylePr w:type="band1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style>
  <w:style w:type="table" w:styleId="LightList-Accent6">
    <w:name w:val="Light List Accent 6"/>
    <w:basedOn w:val="TableNormal"/>
    <w:uiPriority w:val="99"/>
    <w:semiHidden/>
    <w:rsid w:val="00225534"/>
    <w:pPr>
      <w:spacing w:line="240" w:lineRule="auto"/>
    </w:p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tblBorders>
    </w:tblPr>
    <w:tblStylePr w:type="firstRow">
      <w:pPr>
        <w:spacing w:before="0" w:after="0" w:line="240" w:lineRule="auto"/>
      </w:pPr>
      <w:rPr>
        <w:b/>
        <w:bCs/>
        <w:color w:val="FFFFFF" w:themeColor="background1"/>
      </w:rPr>
      <w:tblPr/>
      <w:tcPr>
        <w:shd w:val="clear" w:color="auto" w:fill="512D6D" w:themeFill="accent6"/>
      </w:tcPr>
    </w:tblStylePr>
    <w:tblStylePr w:type="lastRow">
      <w:pPr>
        <w:spacing w:before="0" w:after="0" w:line="240" w:lineRule="auto"/>
      </w:pPr>
      <w:rPr>
        <w:b/>
        <w:bCs/>
      </w:rPr>
      <w:tblPr/>
      <w:tcPr>
        <w:tcBorders>
          <w:top w:val="double" w:sz="6" w:space="0" w:color="512D6D" w:themeColor="accent6"/>
          <w:left w:val="single" w:sz="8" w:space="0" w:color="512D6D" w:themeColor="accent6"/>
          <w:bottom w:val="single" w:sz="8" w:space="0" w:color="512D6D" w:themeColor="accent6"/>
          <w:right w:val="single" w:sz="8" w:space="0" w:color="512D6D" w:themeColor="accent6"/>
        </w:tcBorders>
      </w:tcPr>
    </w:tblStylePr>
    <w:tblStylePr w:type="firstCol">
      <w:rPr>
        <w:b/>
        <w:bCs/>
      </w:rPr>
    </w:tblStylePr>
    <w:tblStylePr w:type="lastCol">
      <w:rPr>
        <w:b/>
        <w:bCs/>
      </w:rPr>
    </w:tblStylePr>
    <w:tblStylePr w:type="band1Vert">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tblStylePr w:type="band1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style>
  <w:style w:type="table" w:styleId="LightShading">
    <w:name w:val="Light Shading"/>
    <w:basedOn w:val="TableNormal"/>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225534"/>
    <w:pPr>
      <w:spacing w:line="240" w:lineRule="auto"/>
    </w:pPr>
    <w:rPr>
      <w:color w:val="008069" w:themeColor="accent1" w:themeShade="BF"/>
    </w:rPr>
    <w:tblPr>
      <w:tblStyleRowBandSize w:val="1"/>
      <w:tblStyleColBandSize w:val="1"/>
      <w:tblBorders>
        <w:top w:val="single" w:sz="8" w:space="0" w:color="00AB8E" w:themeColor="accent1"/>
        <w:bottom w:val="single" w:sz="8" w:space="0" w:color="00AB8E" w:themeColor="accent1"/>
      </w:tblBorders>
    </w:tblPr>
    <w:tblStylePr w:type="firstRow">
      <w:pPr>
        <w:spacing w:before="0" w:after="0" w:line="240" w:lineRule="auto"/>
      </w:pPr>
      <w:rPr>
        <w:b/>
        <w:bCs/>
      </w:rPr>
      <w:tblPr/>
      <w:tcPr>
        <w:tcBorders>
          <w:top w:val="single" w:sz="8" w:space="0" w:color="00AB8E" w:themeColor="accent1"/>
          <w:left w:val="nil"/>
          <w:bottom w:val="single" w:sz="8" w:space="0" w:color="00AB8E" w:themeColor="accent1"/>
          <w:right w:val="nil"/>
          <w:insideH w:val="nil"/>
          <w:insideV w:val="nil"/>
        </w:tcBorders>
      </w:tcPr>
    </w:tblStylePr>
    <w:tblStylePr w:type="lastRow">
      <w:pPr>
        <w:spacing w:before="0" w:after="0" w:line="240" w:lineRule="auto"/>
      </w:pPr>
      <w:rPr>
        <w:b/>
        <w:bCs/>
      </w:rPr>
      <w:tblPr/>
      <w:tcPr>
        <w:tcBorders>
          <w:top w:val="single" w:sz="8" w:space="0" w:color="00AB8E" w:themeColor="accent1"/>
          <w:left w:val="nil"/>
          <w:bottom w:val="single" w:sz="8" w:space="0" w:color="00AB8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FFF0" w:themeFill="accent1" w:themeFillTint="3F"/>
      </w:tcPr>
    </w:tblStylePr>
    <w:tblStylePr w:type="band1Horz">
      <w:tblPr/>
      <w:tcPr>
        <w:tcBorders>
          <w:left w:val="nil"/>
          <w:right w:val="nil"/>
          <w:insideH w:val="nil"/>
          <w:insideV w:val="nil"/>
        </w:tcBorders>
        <w:shd w:val="clear" w:color="auto" w:fill="ABFFF0" w:themeFill="accent1" w:themeFillTint="3F"/>
      </w:tcPr>
    </w:tblStylePr>
  </w:style>
  <w:style w:type="table" w:styleId="LightShading-Accent2">
    <w:name w:val="Light Shading Accent 2"/>
    <w:basedOn w:val="TableNormal"/>
    <w:uiPriority w:val="99"/>
    <w:semiHidden/>
    <w:rsid w:val="00225534"/>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ightShading-Accent3">
    <w:name w:val="Light Shading Accent 3"/>
    <w:basedOn w:val="TableNormal"/>
    <w:uiPriority w:val="99"/>
    <w:semiHidden/>
    <w:rsid w:val="00225534"/>
    <w:pPr>
      <w:spacing w:line="240" w:lineRule="auto"/>
    </w:pPr>
    <w:rPr>
      <w:color w:val="268A92" w:themeColor="accent3" w:themeShade="BF"/>
    </w:rPr>
    <w:tblPr>
      <w:tblStyleRowBandSize w:val="1"/>
      <w:tblStyleColBandSize w:val="1"/>
      <w:tblBorders>
        <w:top w:val="single" w:sz="8" w:space="0" w:color="33B9C4" w:themeColor="accent3"/>
        <w:bottom w:val="single" w:sz="8" w:space="0" w:color="33B9C4" w:themeColor="accent3"/>
      </w:tblBorders>
    </w:tblPr>
    <w:tblStylePr w:type="firstRow">
      <w:pPr>
        <w:spacing w:before="0" w:after="0" w:line="240" w:lineRule="auto"/>
      </w:pPr>
      <w:rPr>
        <w:b/>
        <w:bCs/>
      </w:rPr>
      <w:tblPr/>
      <w:tcPr>
        <w:tcBorders>
          <w:top w:val="single" w:sz="8" w:space="0" w:color="33B9C4" w:themeColor="accent3"/>
          <w:left w:val="nil"/>
          <w:bottom w:val="single" w:sz="8" w:space="0" w:color="33B9C4" w:themeColor="accent3"/>
          <w:right w:val="nil"/>
          <w:insideH w:val="nil"/>
          <w:insideV w:val="nil"/>
        </w:tcBorders>
      </w:tcPr>
    </w:tblStylePr>
    <w:tblStylePr w:type="lastRow">
      <w:pPr>
        <w:spacing w:before="0" w:after="0" w:line="240" w:lineRule="auto"/>
      </w:pPr>
      <w:rPr>
        <w:b/>
        <w:bCs/>
      </w:rPr>
      <w:tblPr/>
      <w:tcPr>
        <w:tcBorders>
          <w:top w:val="single" w:sz="8" w:space="0" w:color="33B9C4" w:themeColor="accent3"/>
          <w:left w:val="nil"/>
          <w:bottom w:val="single" w:sz="8" w:space="0" w:color="33B9C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1" w:themeFill="accent3" w:themeFillTint="3F"/>
      </w:tcPr>
    </w:tblStylePr>
    <w:tblStylePr w:type="band1Horz">
      <w:tblPr/>
      <w:tcPr>
        <w:tcBorders>
          <w:left w:val="nil"/>
          <w:right w:val="nil"/>
          <w:insideH w:val="nil"/>
          <w:insideV w:val="nil"/>
        </w:tcBorders>
        <w:shd w:val="clear" w:color="auto" w:fill="CBEEF1" w:themeFill="accent3" w:themeFillTint="3F"/>
      </w:tcPr>
    </w:tblStylePr>
  </w:style>
  <w:style w:type="table" w:styleId="LightShading-Accent4">
    <w:name w:val="Light Shading Accent 4"/>
    <w:basedOn w:val="TableNormal"/>
    <w:uiPriority w:val="99"/>
    <w:semiHidden/>
    <w:rsid w:val="00225534"/>
    <w:pPr>
      <w:spacing w:line="240" w:lineRule="auto"/>
    </w:pPr>
    <w:rPr>
      <w:color w:val="006537" w:themeColor="accent4" w:themeShade="BF"/>
    </w:rPr>
    <w:tblPr>
      <w:tblStyleRowBandSize w:val="1"/>
      <w:tblStyleColBandSize w:val="1"/>
      <w:tblBorders>
        <w:top w:val="single" w:sz="8" w:space="0" w:color="00874B" w:themeColor="accent4"/>
        <w:bottom w:val="single" w:sz="8" w:space="0" w:color="00874B" w:themeColor="accent4"/>
      </w:tblBorders>
    </w:tblPr>
    <w:tblStylePr w:type="firstRow">
      <w:pPr>
        <w:spacing w:before="0" w:after="0" w:line="240" w:lineRule="auto"/>
      </w:pPr>
      <w:rPr>
        <w:b/>
        <w:bCs/>
      </w:rPr>
      <w:tblPr/>
      <w:tcPr>
        <w:tcBorders>
          <w:top w:val="single" w:sz="8" w:space="0" w:color="00874B" w:themeColor="accent4"/>
          <w:left w:val="nil"/>
          <w:bottom w:val="single" w:sz="8" w:space="0" w:color="00874B" w:themeColor="accent4"/>
          <w:right w:val="nil"/>
          <w:insideH w:val="nil"/>
          <w:insideV w:val="nil"/>
        </w:tcBorders>
      </w:tcPr>
    </w:tblStylePr>
    <w:tblStylePr w:type="lastRow">
      <w:pPr>
        <w:spacing w:before="0" w:after="0" w:line="240" w:lineRule="auto"/>
      </w:pPr>
      <w:rPr>
        <w:b/>
        <w:bCs/>
      </w:rPr>
      <w:tblPr/>
      <w:tcPr>
        <w:tcBorders>
          <w:top w:val="single" w:sz="8" w:space="0" w:color="00874B" w:themeColor="accent4"/>
          <w:left w:val="nil"/>
          <w:bottom w:val="single" w:sz="8" w:space="0" w:color="00874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D5" w:themeFill="accent4" w:themeFillTint="3F"/>
      </w:tcPr>
    </w:tblStylePr>
    <w:tblStylePr w:type="band1Horz">
      <w:tblPr/>
      <w:tcPr>
        <w:tcBorders>
          <w:left w:val="nil"/>
          <w:right w:val="nil"/>
          <w:insideH w:val="nil"/>
          <w:insideV w:val="nil"/>
        </w:tcBorders>
        <w:shd w:val="clear" w:color="auto" w:fill="A2FFD5" w:themeFill="accent4" w:themeFillTint="3F"/>
      </w:tcPr>
    </w:tblStylePr>
  </w:style>
  <w:style w:type="table" w:styleId="LightShading-Accent5">
    <w:name w:val="Light Shading Accent 5"/>
    <w:basedOn w:val="TableNormal"/>
    <w:uiPriority w:val="99"/>
    <w:semiHidden/>
    <w:rsid w:val="00225534"/>
    <w:pPr>
      <w:spacing w:line="240" w:lineRule="auto"/>
    </w:pPr>
    <w:rPr>
      <w:color w:val="7F8C2A" w:themeColor="accent5" w:themeShade="BF"/>
    </w:rPr>
    <w:tblPr>
      <w:tblStyleRowBandSize w:val="1"/>
      <w:tblStyleColBandSize w:val="1"/>
      <w:tblBorders>
        <w:top w:val="single" w:sz="8" w:space="0" w:color="ABBC38" w:themeColor="accent5"/>
        <w:bottom w:val="single" w:sz="8" w:space="0" w:color="ABBC38" w:themeColor="accent5"/>
      </w:tblBorders>
    </w:tblPr>
    <w:tblStylePr w:type="firstRow">
      <w:pPr>
        <w:spacing w:before="0" w:after="0" w:line="240" w:lineRule="auto"/>
      </w:pPr>
      <w:rPr>
        <w:b/>
        <w:bCs/>
      </w:rPr>
      <w:tblPr/>
      <w:tcPr>
        <w:tcBorders>
          <w:top w:val="single" w:sz="8" w:space="0" w:color="ABBC38" w:themeColor="accent5"/>
          <w:left w:val="nil"/>
          <w:bottom w:val="single" w:sz="8" w:space="0" w:color="ABBC38" w:themeColor="accent5"/>
          <w:right w:val="nil"/>
          <w:insideH w:val="nil"/>
          <w:insideV w:val="nil"/>
        </w:tcBorders>
      </w:tcPr>
    </w:tblStylePr>
    <w:tblStylePr w:type="lastRow">
      <w:pPr>
        <w:spacing w:before="0" w:after="0" w:line="240" w:lineRule="auto"/>
      </w:pPr>
      <w:rPr>
        <w:b/>
        <w:bCs/>
      </w:rPr>
      <w:tblPr/>
      <w:tcPr>
        <w:tcBorders>
          <w:top w:val="single" w:sz="8" w:space="0" w:color="ABBC38" w:themeColor="accent5"/>
          <w:left w:val="nil"/>
          <w:bottom w:val="single" w:sz="8" w:space="0" w:color="ABBC3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CC" w:themeFill="accent5" w:themeFillTint="3F"/>
      </w:tcPr>
    </w:tblStylePr>
    <w:tblStylePr w:type="band1Horz">
      <w:tblPr/>
      <w:tcPr>
        <w:tcBorders>
          <w:left w:val="nil"/>
          <w:right w:val="nil"/>
          <w:insideH w:val="nil"/>
          <w:insideV w:val="nil"/>
        </w:tcBorders>
        <w:shd w:val="clear" w:color="auto" w:fill="EBF0CC" w:themeFill="accent5" w:themeFillTint="3F"/>
      </w:tcPr>
    </w:tblStylePr>
  </w:style>
  <w:style w:type="table" w:styleId="LightShading-Accent6">
    <w:name w:val="Light Shading Accent 6"/>
    <w:basedOn w:val="TableNormal"/>
    <w:uiPriority w:val="99"/>
    <w:semiHidden/>
    <w:rsid w:val="00225534"/>
    <w:pPr>
      <w:spacing w:line="240" w:lineRule="auto"/>
    </w:pPr>
    <w:rPr>
      <w:color w:val="3C2151" w:themeColor="accent6" w:themeShade="BF"/>
    </w:rPr>
    <w:tblPr>
      <w:tblStyleRowBandSize w:val="1"/>
      <w:tblStyleColBandSize w:val="1"/>
      <w:tblBorders>
        <w:top w:val="single" w:sz="8" w:space="0" w:color="512D6D" w:themeColor="accent6"/>
        <w:bottom w:val="single" w:sz="8" w:space="0" w:color="512D6D" w:themeColor="accent6"/>
      </w:tblBorders>
    </w:tblPr>
    <w:tblStylePr w:type="firstRow">
      <w:pPr>
        <w:spacing w:before="0" w:after="0" w:line="240" w:lineRule="auto"/>
      </w:pPr>
      <w:rPr>
        <w:b/>
        <w:bCs/>
      </w:rPr>
      <w:tblPr/>
      <w:tcPr>
        <w:tcBorders>
          <w:top w:val="single" w:sz="8" w:space="0" w:color="512D6D" w:themeColor="accent6"/>
          <w:left w:val="nil"/>
          <w:bottom w:val="single" w:sz="8" w:space="0" w:color="512D6D" w:themeColor="accent6"/>
          <w:right w:val="nil"/>
          <w:insideH w:val="nil"/>
          <w:insideV w:val="nil"/>
        </w:tcBorders>
      </w:tcPr>
    </w:tblStylePr>
    <w:tblStylePr w:type="lastRow">
      <w:pPr>
        <w:spacing w:before="0" w:after="0" w:line="240" w:lineRule="auto"/>
      </w:pPr>
      <w:rPr>
        <w:b/>
        <w:bCs/>
      </w:rPr>
      <w:tblPr/>
      <w:tcPr>
        <w:tcBorders>
          <w:top w:val="single" w:sz="8" w:space="0" w:color="512D6D" w:themeColor="accent6"/>
          <w:left w:val="nil"/>
          <w:bottom w:val="single" w:sz="8" w:space="0" w:color="512D6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0E5" w:themeFill="accent6" w:themeFillTint="3F"/>
      </w:tcPr>
    </w:tblStylePr>
    <w:tblStylePr w:type="band1Horz">
      <w:tblPr/>
      <w:tcPr>
        <w:tcBorders>
          <w:left w:val="nil"/>
          <w:right w:val="nil"/>
          <w:insideH w:val="nil"/>
          <w:insideV w:val="nil"/>
        </w:tcBorders>
        <w:shd w:val="clear" w:color="auto" w:fill="D5C0E5" w:themeFill="accent6" w:themeFillTint="3F"/>
      </w:tcPr>
    </w:tblStylePr>
  </w:style>
  <w:style w:type="character" w:styleId="LineNumber">
    <w:name w:val="line number"/>
    <w:basedOn w:val="DefaultParagraphFont"/>
    <w:uiPriority w:val="99"/>
    <w:semiHidden/>
    <w:rsid w:val="00225534"/>
  </w:style>
  <w:style w:type="paragraph" w:styleId="List">
    <w:name w:val="List"/>
    <w:basedOn w:val="Normal"/>
    <w:uiPriority w:val="99"/>
    <w:semiHidden/>
    <w:rsid w:val="00225534"/>
    <w:pPr>
      <w:ind w:left="283" w:hanging="283"/>
      <w:contextualSpacing/>
    </w:pPr>
  </w:style>
  <w:style w:type="paragraph" w:styleId="List2">
    <w:name w:val="List 2"/>
    <w:basedOn w:val="Normal"/>
    <w:uiPriority w:val="99"/>
    <w:semiHidden/>
    <w:rsid w:val="00225534"/>
    <w:pPr>
      <w:ind w:left="566" w:hanging="283"/>
      <w:contextualSpacing/>
    </w:pPr>
  </w:style>
  <w:style w:type="paragraph" w:styleId="List3">
    <w:name w:val="List 3"/>
    <w:basedOn w:val="Normal"/>
    <w:uiPriority w:val="99"/>
    <w:semiHidden/>
    <w:rsid w:val="00225534"/>
    <w:pPr>
      <w:ind w:left="849" w:hanging="283"/>
      <w:contextualSpacing/>
    </w:pPr>
  </w:style>
  <w:style w:type="paragraph" w:styleId="List4">
    <w:name w:val="List 4"/>
    <w:basedOn w:val="Normal"/>
    <w:uiPriority w:val="99"/>
    <w:semiHidden/>
    <w:rsid w:val="00225534"/>
    <w:pPr>
      <w:ind w:left="1132" w:hanging="283"/>
      <w:contextualSpacing/>
    </w:pPr>
  </w:style>
  <w:style w:type="paragraph" w:styleId="List5">
    <w:name w:val="List 5"/>
    <w:basedOn w:val="Normal"/>
    <w:uiPriority w:val="99"/>
    <w:semiHidden/>
    <w:rsid w:val="00225534"/>
    <w:pPr>
      <w:ind w:left="1415" w:hanging="283"/>
      <w:contextualSpacing/>
    </w:pPr>
  </w:style>
  <w:style w:type="paragraph" w:styleId="ListBullet">
    <w:name w:val="List Bullet"/>
    <w:basedOn w:val="Normal"/>
    <w:uiPriority w:val="2"/>
    <w:qFormat/>
    <w:rsid w:val="00225534"/>
    <w:pPr>
      <w:numPr>
        <w:numId w:val="1"/>
      </w:numPr>
      <w:contextualSpacing/>
    </w:pPr>
  </w:style>
  <w:style w:type="paragraph" w:styleId="ListBullet2">
    <w:name w:val="List Bullet 2"/>
    <w:basedOn w:val="Normal"/>
    <w:uiPriority w:val="99"/>
    <w:semiHidden/>
    <w:rsid w:val="00225534"/>
    <w:pPr>
      <w:numPr>
        <w:numId w:val="2"/>
      </w:numPr>
      <w:contextualSpacing/>
    </w:pPr>
  </w:style>
  <w:style w:type="paragraph" w:styleId="ListBullet3">
    <w:name w:val="List Bullet 3"/>
    <w:basedOn w:val="Normal"/>
    <w:uiPriority w:val="99"/>
    <w:semiHidden/>
    <w:rsid w:val="00225534"/>
    <w:pPr>
      <w:numPr>
        <w:numId w:val="3"/>
      </w:numPr>
      <w:contextualSpacing/>
    </w:pPr>
  </w:style>
  <w:style w:type="paragraph" w:styleId="ListBullet4">
    <w:name w:val="List Bullet 4"/>
    <w:basedOn w:val="Normal"/>
    <w:uiPriority w:val="99"/>
    <w:semiHidden/>
    <w:rsid w:val="00225534"/>
    <w:pPr>
      <w:numPr>
        <w:numId w:val="4"/>
      </w:numPr>
      <w:contextualSpacing/>
    </w:pPr>
  </w:style>
  <w:style w:type="paragraph" w:styleId="ListBullet5">
    <w:name w:val="List Bullet 5"/>
    <w:basedOn w:val="Normal"/>
    <w:uiPriority w:val="99"/>
    <w:semiHidden/>
    <w:rsid w:val="00225534"/>
    <w:pPr>
      <w:numPr>
        <w:numId w:val="5"/>
      </w:numPr>
      <w:contextualSpacing/>
    </w:pPr>
  </w:style>
  <w:style w:type="paragraph" w:styleId="ListContinue">
    <w:name w:val="List Continue"/>
    <w:basedOn w:val="Normal"/>
    <w:uiPriority w:val="99"/>
    <w:semiHidden/>
    <w:rsid w:val="00225534"/>
    <w:pPr>
      <w:spacing w:after="120"/>
      <w:ind w:left="283"/>
      <w:contextualSpacing/>
    </w:pPr>
  </w:style>
  <w:style w:type="paragraph" w:styleId="ListContinue2">
    <w:name w:val="List Continue 2"/>
    <w:basedOn w:val="Normal"/>
    <w:uiPriority w:val="99"/>
    <w:semiHidden/>
    <w:rsid w:val="00225534"/>
    <w:pPr>
      <w:spacing w:after="120"/>
      <w:ind w:left="566"/>
      <w:contextualSpacing/>
    </w:pPr>
  </w:style>
  <w:style w:type="paragraph" w:styleId="ListContinue3">
    <w:name w:val="List Continue 3"/>
    <w:basedOn w:val="Normal"/>
    <w:uiPriority w:val="99"/>
    <w:semiHidden/>
    <w:rsid w:val="00225534"/>
    <w:pPr>
      <w:spacing w:after="120"/>
      <w:ind w:left="849"/>
      <w:contextualSpacing/>
    </w:pPr>
  </w:style>
  <w:style w:type="paragraph" w:styleId="ListContinue4">
    <w:name w:val="List Continue 4"/>
    <w:basedOn w:val="Normal"/>
    <w:uiPriority w:val="99"/>
    <w:semiHidden/>
    <w:rsid w:val="00225534"/>
    <w:pPr>
      <w:spacing w:after="120"/>
      <w:ind w:left="1132"/>
      <w:contextualSpacing/>
    </w:pPr>
  </w:style>
  <w:style w:type="paragraph" w:styleId="ListContinue5">
    <w:name w:val="List Continue 5"/>
    <w:basedOn w:val="Normal"/>
    <w:uiPriority w:val="99"/>
    <w:semiHidden/>
    <w:rsid w:val="00225534"/>
    <w:pPr>
      <w:spacing w:after="120"/>
      <w:ind w:left="1415"/>
      <w:contextualSpacing/>
    </w:pPr>
  </w:style>
  <w:style w:type="paragraph" w:styleId="ListNumber">
    <w:name w:val="List Number"/>
    <w:basedOn w:val="Normal"/>
    <w:uiPriority w:val="2"/>
    <w:qFormat/>
    <w:rsid w:val="00225534"/>
    <w:pPr>
      <w:numPr>
        <w:numId w:val="6"/>
      </w:numPr>
      <w:contextualSpacing/>
    </w:pPr>
  </w:style>
  <w:style w:type="paragraph" w:styleId="ListNumber2">
    <w:name w:val="List Number 2"/>
    <w:basedOn w:val="Normal"/>
    <w:uiPriority w:val="99"/>
    <w:semiHidden/>
    <w:rsid w:val="00225534"/>
    <w:pPr>
      <w:numPr>
        <w:numId w:val="7"/>
      </w:numPr>
      <w:contextualSpacing/>
    </w:pPr>
  </w:style>
  <w:style w:type="paragraph" w:styleId="ListNumber3">
    <w:name w:val="List Number 3"/>
    <w:basedOn w:val="Normal"/>
    <w:uiPriority w:val="99"/>
    <w:semiHidden/>
    <w:rsid w:val="00225534"/>
    <w:pPr>
      <w:numPr>
        <w:numId w:val="8"/>
      </w:numPr>
      <w:contextualSpacing/>
    </w:pPr>
  </w:style>
  <w:style w:type="paragraph" w:styleId="ListNumber4">
    <w:name w:val="List Number 4"/>
    <w:basedOn w:val="Normal"/>
    <w:uiPriority w:val="99"/>
    <w:semiHidden/>
    <w:rsid w:val="00225534"/>
    <w:pPr>
      <w:numPr>
        <w:numId w:val="9"/>
      </w:numPr>
      <w:contextualSpacing/>
    </w:pPr>
  </w:style>
  <w:style w:type="paragraph" w:styleId="ListNumber5">
    <w:name w:val="List Number 5"/>
    <w:basedOn w:val="Normal"/>
    <w:uiPriority w:val="99"/>
    <w:semiHidden/>
    <w:rsid w:val="00225534"/>
    <w:pPr>
      <w:numPr>
        <w:numId w:val="10"/>
      </w:numPr>
      <w:contextualSpacing/>
    </w:pPr>
  </w:style>
  <w:style w:type="paragraph" w:styleId="ListParagraph">
    <w:name w:val="List Paragraph"/>
    <w:basedOn w:val="Normal"/>
    <w:uiPriority w:val="99"/>
    <w:semiHidden/>
    <w:qFormat/>
    <w:rsid w:val="00225534"/>
    <w:pPr>
      <w:ind w:left="720"/>
      <w:contextualSpacing/>
    </w:pPr>
  </w:style>
  <w:style w:type="paragraph" w:styleId="MacroText">
    <w:name w:val="macro"/>
    <w:link w:val="MacroTextChar"/>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semiHidden/>
    <w:rsid w:val="00225534"/>
    <w:rPr>
      <w:rFonts w:ascii="Consolas" w:hAnsi="Consolas" w:cs="Consolas"/>
    </w:rPr>
  </w:style>
  <w:style w:type="table" w:styleId="MediumGrid1">
    <w:name w:val="Medium Grid 1"/>
    <w:basedOn w:val="Table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225534"/>
    <w:pPr>
      <w:spacing w:line="240" w:lineRule="auto"/>
    </w:pPr>
    <w:tblPr>
      <w:tblStyleRowBandSize w:val="1"/>
      <w:tblStyleColBandSize w:val="1"/>
      <w:tblBorders>
        <w:top w:val="single" w:sz="8" w:space="0" w:color="01FFD3" w:themeColor="accent1" w:themeTint="BF"/>
        <w:left w:val="single" w:sz="8" w:space="0" w:color="01FFD3" w:themeColor="accent1" w:themeTint="BF"/>
        <w:bottom w:val="single" w:sz="8" w:space="0" w:color="01FFD3" w:themeColor="accent1" w:themeTint="BF"/>
        <w:right w:val="single" w:sz="8" w:space="0" w:color="01FFD3" w:themeColor="accent1" w:themeTint="BF"/>
        <w:insideH w:val="single" w:sz="8" w:space="0" w:color="01FFD3" w:themeColor="accent1" w:themeTint="BF"/>
        <w:insideV w:val="single" w:sz="8" w:space="0" w:color="01FFD3" w:themeColor="accent1" w:themeTint="BF"/>
      </w:tblBorders>
    </w:tblPr>
    <w:tcPr>
      <w:shd w:val="clear" w:color="auto" w:fill="ABFFF0" w:themeFill="accent1" w:themeFillTint="3F"/>
    </w:tcPr>
    <w:tblStylePr w:type="firstRow">
      <w:rPr>
        <w:b/>
        <w:bCs/>
      </w:rPr>
    </w:tblStylePr>
    <w:tblStylePr w:type="lastRow">
      <w:rPr>
        <w:b/>
        <w:bCs/>
      </w:rPr>
      <w:tblPr/>
      <w:tcPr>
        <w:tcBorders>
          <w:top w:val="single" w:sz="18" w:space="0" w:color="01FFD3" w:themeColor="accent1" w:themeTint="BF"/>
        </w:tcBorders>
      </w:tcPr>
    </w:tblStylePr>
    <w:tblStylePr w:type="firstCol">
      <w:rPr>
        <w:b/>
        <w:bCs/>
      </w:rPr>
    </w:tblStylePr>
    <w:tblStylePr w:type="lastCol">
      <w:rPr>
        <w:b/>
        <w:bCs/>
      </w:rPr>
    </w:tblStylePr>
    <w:tblStylePr w:type="band1Vert">
      <w:tblPr/>
      <w:tcPr>
        <w:shd w:val="clear" w:color="auto" w:fill="56FFE1" w:themeFill="accent1" w:themeFillTint="7F"/>
      </w:tcPr>
    </w:tblStylePr>
    <w:tblStylePr w:type="band1Horz">
      <w:tblPr/>
      <w:tcPr>
        <w:shd w:val="clear" w:color="auto" w:fill="56FFE1" w:themeFill="accent1" w:themeFillTint="7F"/>
      </w:tcPr>
    </w:tblStylePr>
  </w:style>
  <w:style w:type="table" w:styleId="MediumGrid1-Accent2">
    <w:name w:val="Medium Grid 1 Accent 2"/>
    <w:basedOn w:val="Table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rid1-Accent3">
    <w:name w:val="Medium Grid 1 Accent 3"/>
    <w:basedOn w:val="TableNormal"/>
    <w:uiPriority w:val="99"/>
    <w:semiHidden/>
    <w:rsid w:val="00225534"/>
    <w:pPr>
      <w:spacing w:line="240" w:lineRule="auto"/>
    </w:pPr>
    <w:tblPr>
      <w:tblStyleRowBandSize w:val="1"/>
      <w:tblStyleColBandSize w:val="1"/>
      <w:tbl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single" w:sz="8" w:space="0" w:color="62CDD6" w:themeColor="accent3" w:themeTint="BF"/>
        <w:insideV w:val="single" w:sz="8" w:space="0" w:color="62CDD6" w:themeColor="accent3" w:themeTint="BF"/>
      </w:tblBorders>
    </w:tblPr>
    <w:tcPr>
      <w:shd w:val="clear" w:color="auto" w:fill="CBEEF1" w:themeFill="accent3" w:themeFillTint="3F"/>
    </w:tcPr>
    <w:tblStylePr w:type="firstRow">
      <w:rPr>
        <w:b/>
        <w:bCs/>
      </w:rPr>
    </w:tblStylePr>
    <w:tblStylePr w:type="lastRow">
      <w:rPr>
        <w:b/>
        <w:bCs/>
      </w:rPr>
      <w:tblPr/>
      <w:tcPr>
        <w:tcBorders>
          <w:top w:val="single" w:sz="18" w:space="0" w:color="62CDD6" w:themeColor="accent3" w:themeTint="BF"/>
        </w:tcBorders>
      </w:tcPr>
    </w:tblStylePr>
    <w:tblStylePr w:type="firstCol">
      <w:rPr>
        <w:b/>
        <w:bCs/>
      </w:rPr>
    </w:tblStylePr>
    <w:tblStylePr w:type="lastCol">
      <w:rPr>
        <w:b/>
        <w:bCs/>
      </w:rPr>
    </w:tblStylePr>
    <w:tblStylePr w:type="band1Vert">
      <w:tblPr/>
      <w:tcPr>
        <w:shd w:val="clear" w:color="auto" w:fill="97DDE4" w:themeFill="accent3" w:themeFillTint="7F"/>
      </w:tcPr>
    </w:tblStylePr>
    <w:tblStylePr w:type="band1Horz">
      <w:tblPr/>
      <w:tcPr>
        <w:shd w:val="clear" w:color="auto" w:fill="97DDE4" w:themeFill="accent3" w:themeFillTint="7F"/>
      </w:tcPr>
    </w:tblStylePr>
  </w:style>
  <w:style w:type="table" w:styleId="MediumGrid1-Accent4">
    <w:name w:val="Medium Grid 1 Accent 4"/>
    <w:basedOn w:val="TableNormal"/>
    <w:uiPriority w:val="99"/>
    <w:semiHidden/>
    <w:rsid w:val="00225534"/>
    <w:pPr>
      <w:spacing w:line="240" w:lineRule="auto"/>
    </w:pPr>
    <w:tblPr>
      <w:tblStyleRowBandSize w:val="1"/>
      <w:tblStyleColBandSize w:val="1"/>
      <w:tblBorders>
        <w:top w:val="single" w:sz="8" w:space="0" w:color="00E57E" w:themeColor="accent4" w:themeTint="BF"/>
        <w:left w:val="single" w:sz="8" w:space="0" w:color="00E57E" w:themeColor="accent4" w:themeTint="BF"/>
        <w:bottom w:val="single" w:sz="8" w:space="0" w:color="00E57E" w:themeColor="accent4" w:themeTint="BF"/>
        <w:right w:val="single" w:sz="8" w:space="0" w:color="00E57E" w:themeColor="accent4" w:themeTint="BF"/>
        <w:insideH w:val="single" w:sz="8" w:space="0" w:color="00E57E" w:themeColor="accent4" w:themeTint="BF"/>
        <w:insideV w:val="single" w:sz="8" w:space="0" w:color="00E57E" w:themeColor="accent4" w:themeTint="BF"/>
      </w:tblBorders>
    </w:tblPr>
    <w:tcPr>
      <w:shd w:val="clear" w:color="auto" w:fill="A2FFD5" w:themeFill="accent4" w:themeFillTint="3F"/>
    </w:tcPr>
    <w:tblStylePr w:type="firstRow">
      <w:rPr>
        <w:b/>
        <w:bCs/>
      </w:rPr>
    </w:tblStylePr>
    <w:tblStylePr w:type="lastRow">
      <w:rPr>
        <w:b/>
        <w:bCs/>
      </w:rPr>
      <w:tblPr/>
      <w:tcPr>
        <w:tcBorders>
          <w:top w:val="single" w:sz="18" w:space="0" w:color="00E57E" w:themeColor="accent4" w:themeTint="BF"/>
        </w:tcBorders>
      </w:tcPr>
    </w:tblStylePr>
    <w:tblStylePr w:type="firstCol">
      <w:rPr>
        <w:b/>
        <w:bCs/>
      </w:rPr>
    </w:tblStylePr>
    <w:tblStylePr w:type="lastCol">
      <w:rPr>
        <w:b/>
        <w:bCs/>
      </w:rPr>
    </w:tblStylePr>
    <w:tblStylePr w:type="band1Vert">
      <w:tblPr/>
      <w:tcPr>
        <w:shd w:val="clear" w:color="auto" w:fill="44FFAB" w:themeFill="accent4" w:themeFillTint="7F"/>
      </w:tcPr>
    </w:tblStylePr>
    <w:tblStylePr w:type="band1Horz">
      <w:tblPr/>
      <w:tcPr>
        <w:shd w:val="clear" w:color="auto" w:fill="44FFAB" w:themeFill="accent4" w:themeFillTint="7F"/>
      </w:tcPr>
    </w:tblStylePr>
  </w:style>
  <w:style w:type="table" w:styleId="MediumGrid1-Accent5">
    <w:name w:val="Medium Grid 1 Accent 5"/>
    <w:basedOn w:val="TableNormal"/>
    <w:uiPriority w:val="99"/>
    <w:semiHidden/>
    <w:rsid w:val="00225534"/>
    <w:pPr>
      <w:spacing w:line="240" w:lineRule="auto"/>
    </w:pPr>
    <w:tblPr>
      <w:tblStyleRowBandSize w:val="1"/>
      <w:tblStyleColBandSize w:val="1"/>
      <w:tbl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single" w:sz="8" w:space="0" w:color="C3D165" w:themeColor="accent5" w:themeTint="BF"/>
        <w:insideV w:val="single" w:sz="8" w:space="0" w:color="C3D165" w:themeColor="accent5" w:themeTint="BF"/>
      </w:tblBorders>
    </w:tblPr>
    <w:tcPr>
      <w:shd w:val="clear" w:color="auto" w:fill="EBF0CC" w:themeFill="accent5" w:themeFillTint="3F"/>
    </w:tcPr>
    <w:tblStylePr w:type="firstRow">
      <w:rPr>
        <w:b/>
        <w:bCs/>
      </w:rPr>
    </w:tblStylePr>
    <w:tblStylePr w:type="lastRow">
      <w:rPr>
        <w:b/>
        <w:bCs/>
      </w:rPr>
      <w:tblPr/>
      <w:tcPr>
        <w:tcBorders>
          <w:top w:val="single" w:sz="18" w:space="0" w:color="C3D165" w:themeColor="accent5" w:themeTint="BF"/>
        </w:tcBorders>
      </w:tcPr>
    </w:tblStylePr>
    <w:tblStylePr w:type="firstCol">
      <w:rPr>
        <w:b/>
        <w:bCs/>
      </w:rPr>
    </w:tblStylePr>
    <w:tblStylePr w:type="lastCol">
      <w:rPr>
        <w:b/>
        <w:bCs/>
      </w:rPr>
    </w:tblStylePr>
    <w:tblStylePr w:type="band1Vert">
      <w:tblPr/>
      <w:tcPr>
        <w:shd w:val="clear" w:color="auto" w:fill="D7E098" w:themeFill="accent5" w:themeFillTint="7F"/>
      </w:tcPr>
    </w:tblStylePr>
    <w:tblStylePr w:type="band1Horz">
      <w:tblPr/>
      <w:tcPr>
        <w:shd w:val="clear" w:color="auto" w:fill="D7E098" w:themeFill="accent5" w:themeFillTint="7F"/>
      </w:tcPr>
    </w:tblStylePr>
  </w:style>
  <w:style w:type="table" w:styleId="MediumGrid1-Accent6">
    <w:name w:val="Medium Grid 1 Accent 6"/>
    <w:basedOn w:val="TableNormal"/>
    <w:uiPriority w:val="99"/>
    <w:semiHidden/>
    <w:rsid w:val="00225534"/>
    <w:pPr>
      <w:spacing w:line="240" w:lineRule="auto"/>
    </w:pPr>
    <w:tblPr>
      <w:tblStyleRowBandSize w:val="1"/>
      <w:tblStyleColBandSize w:val="1"/>
      <w:tbl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single" w:sz="8" w:space="0" w:color="7F47AC" w:themeColor="accent6" w:themeTint="BF"/>
        <w:insideV w:val="single" w:sz="8" w:space="0" w:color="7F47AC" w:themeColor="accent6" w:themeTint="BF"/>
      </w:tblBorders>
    </w:tblPr>
    <w:tcPr>
      <w:shd w:val="clear" w:color="auto" w:fill="D5C0E5" w:themeFill="accent6" w:themeFillTint="3F"/>
    </w:tcPr>
    <w:tblStylePr w:type="firstRow">
      <w:rPr>
        <w:b/>
        <w:bCs/>
      </w:rPr>
    </w:tblStylePr>
    <w:tblStylePr w:type="lastRow">
      <w:rPr>
        <w:b/>
        <w:bCs/>
      </w:rPr>
      <w:tblPr/>
      <w:tcPr>
        <w:tcBorders>
          <w:top w:val="single" w:sz="18" w:space="0" w:color="7F47AC" w:themeColor="accent6" w:themeTint="BF"/>
        </w:tcBorders>
      </w:tcPr>
    </w:tblStylePr>
    <w:tblStylePr w:type="firstCol">
      <w:rPr>
        <w:b/>
        <w:bCs/>
      </w:rPr>
    </w:tblStylePr>
    <w:tblStylePr w:type="lastCol">
      <w:rPr>
        <w:b/>
        <w:bCs/>
      </w:rPr>
    </w:tblStylePr>
    <w:tblStylePr w:type="band1Vert">
      <w:tblPr/>
      <w:tcPr>
        <w:shd w:val="clear" w:color="auto" w:fill="AA81CB" w:themeFill="accent6" w:themeFillTint="7F"/>
      </w:tcPr>
    </w:tblStylePr>
    <w:tblStylePr w:type="band1Horz">
      <w:tblPr/>
      <w:tcPr>
        <w:shd w:val="clear" w:color="auto" w:fill="AA81CB" w:themeFill="accent6" w:themeFillTint="7F"/>
      </w:tcPr>
    </w:tblStylePr>
  </w:style>
  <w:style w:type="table" w:styleId="MediumGrid2">
    <w:name w:val="Medium Grid 2"/>
    <w:basedOn w:val="Table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B8E" w:themeColor="accent1"/>
        <w:left w:val="single" w:sz="8" w:space="0" w:color="00AB8E" w:themeColor="accent1"/>
        <w:bottom w:val="single" w:sz="8" w:space="0" w:color="00AB8E" w:themeColor="accent1"/>
        <w:right w:val="single" w:sz="8" w:space="0" w:color="00AB8E" w:themeColor="accent1"/>
        <w:insideH w:val="single" w:sz="8" w:space="0" w:color="00AB8E" w:themeColor="accent1"/>
        <w:insideV w:val="single" w:sz="8" w:space="0" w:color="00AB8E" w:themeColor="accent1"/>
      </w:tblBorders>
    </w:tblPr>
    <w:tcPr>
      <w:shd w:val="clear" w:color="auto" w:fill="ABFFF0" w:themeFill="accent1" w:themeFillTint="3F"/>
    </w:tcPr>
    <w:tblStylePr w:type="firstRow">
      <w:rPr>
        <w:b/>
        <w:bCs/>
        <w:color w:val="000000" w:themeColor="text1"/>
      </w:rPr>
      <w:tblPr/>
      <w:tcPr>
        <w:shd w:val="clear" w:color="auto" w:fill="DDFF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FFF3" w:themeFill="accent1" w:themeFillTint="33"/>
      </w:tcPr>
    </w:tblStylePr>
    <w:tblStylePr w:type="band1Vert">
      <w:tblPr/>
      <w:tcPr>
        <w:shd w:val="clear" w:color="auto" w:fill="56FFE1" w:themeFill="accent1" w:themeFillTint="7F"/>
      </w:tcPr>
    </w:tblStylePr>
    <w:tblStylePr w:type="band1Horz">
      <w:tblPr/>
      <w:tcPr>
        <w:tcBorders>
          <w:insideH w:val="single" w:sz="6" w:space="0" w:color="00AB8E" w:themeColor="accent1"/>
          <w:insideV w:val="single" w:sz="6" w:space="0" w:color="00AB8E" w:themeColor="accent1"/>
        </w:tcBorders>
        <w:shd w:val="clear" w:color="auto" w:fill="56FF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insideH w:val="single" w:sz="8" w:space="0" w:color="33B9C4" w:themeColor="accent3"/>
        <w:insideV w:val="single" w:sz="8" w:space="0" w:color="33B9C4" w:themeColor="accent3"/>
      </w:tblBorders>
    </w:tblPr>
    <w:tcPr>
      <w:shd w:val="clear" w:color="auto" w:fill="CBEEF1" w:themeFill="accent3" w:themeFillTint="3F"/>
    </w:tcPr>
    <w:tblStylePr w:type="firstRow">
      <w:rPr>
        <w:b/>
        <w:bCs/>
        <w:color w:val="000000" w:themeColor="text1"/>
      </w:rPr>
      <w:tblPr/>
      <w:tcPr>
        <w:shd w:val="clear" w:color="auto" w:fill="EAF8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1F4" w:themeFill="accent3" w:themeFillTint="33"/>
      </w:tcPr>
    </w:tblStylePr>
    <w:tblStylePr w:type="band1Vert">
      <w:tblPr/>
      <w:tcPr>
        <w:shd w:val="clear" w:color="auto" w:fill="97DDE4" w:themeFill="accent3" w:themeFillTint="7F"/>
      </w:tcPr>
    </w:tblStylePr>
    <w:tblStylePr w:type="band1Horz">
      <w:tblPr/>
      <w:tcPr>
        <w:tcBorders>
          <w:insideH w:val="single" w:sz="6" w:space="0" w:color="33B9C4" w:themeColor="accent3"/>
          <w:insideV w:val="single" w:sz="6" w:space="0" w:color="33B9C4" w:themeColor="accent3"/>
        </w:tcBorders>
        <w:shd w:val="clear" w:color="auto" w:fill="97DDE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4"/>
        <w:left w:val="single" w:sz="8" w:space="0" w:color="00874B" w:themeColor="accent4"/>
        <w:bottom w:val="single" w:sz="8" w:space="0" w:color="00874B" w:themeColor="accent4"/>
        <w:right w:val="single" w:sz="8" w:space="0" w:color="00874B" w:themeColor="accent4"/>
        <w:insideH w:val="single" w:sz="8" w:space="0" w:color="00874B" w:themeColor="accent4"/>
        <w:insideV w:val="single" w:sz="8" w:space="0" w:color="00874B" w:themeColor="accent4"/>
      </w:tblBorders>
    </w:tblPr>
    <w:tcPr>
      <w:shd w:val="clear" w:color="auto" w:fill="A2FFD5" w:themeFill="accent4" w:themeFillTint="3F"/>
    </w:tcPr>
    <w:tblStylePr w:type="firstRow">
      <w:rPr>
        <w:b/>
        <w:bCs/>
        <w:color w:val="000000" w:themeColor="text1"/>
      </w:rPr>
      <w:tblPr/>
      <w:tcPr>
        <w:shd w:val="clear" w:color="auto" w:fill="DAFF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DD" w:themeFill="accent4" w:themeFillTint="33"/>
      </w:tcPr>
    </w:tblStylePr>
    <w:tblStylePr w:type="band1Vert">
      <w:tblPr/>
      <w:tcPr>
        <w:shd w:val="clear" w:color="auto" w:fill="44FFAB" w:themeFill="accent4" w:themeFillTint="7F"/>
      </w:tcPr>
    </w:tblStylePr>
    <w:tblStylePr w:type="band1Horz">
      <w:tblPr/>
      <w:tcPr>
        <w:tcBorders>
          <w:insideH w:val="single" w:sz="6" w:space="0" w:color="00874B" w:themeColor="accent4"/>
          <w:insideV w:val="single" w:sz="6" w:space="0" w:color="00874B" w:themeColor="accent4"/>
        </w:tcBorders>
        <w:shd w:val="clear" w:color="auto" w:fill="44FF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insideH w:val="single" w:sz="8" w:space="0" w:color="ABBC38" w:themeColor="accent5"/>
        <w:insideV w:val="single" w:sz="8" w:space="0" w:color="ABBC38" w:themeColor="accent5"/>
      </w:tblBorders>
    </w:tblPr>
    <w:tcPr>
      <w:shd w:val="clear" w:color="auto" w:fill="EBF0CC" w:themeFill="accent5" w:themeFillTint="3F"/>
    </w:tcPr>
    <w:tblStylePr w:type="firstRow">
      <w:rPr>
        <w:b/>
        <w:bCs/>
        <w:color w:val="000000" w:themeColor="text1"/>
      </w:rPr>
      <w:tblPr/>
      <w:tcPr>
        <w:shd w:val="clear" w:color="auto" w:fill="F7F9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2D5" w:themeFill="accent5" w:themeFillTint="33"/>
      </w:tcPr>
    </w:tblStylePr>
    <w:tblStylePr w:type="band1Vert">
      <w:tblPr/>
      <w:tcPr>
        <w:shd w:val="clear" w:color="auto" w:fill="D7E098" w:themeFill="accent5" w:themeFillTint="7F"/>
      </w:tcPr>
    </w:tblStylePr>
    <w:tblStylePr w:type="band1Horz">
      <w:tblPr/>
      <w:tcPr>
        <w:tcBorders>
          <w:insideH w:val="single" w:sz="6" w:space="0" w:color="ABBC38" w:themeColor="accent5"/>
          <w:insideV w:val="single" w:sz="6" w:space="0" w:color="ABBC38" w:themeColor="accent5"/>
        </w:tcBorders>
        <w:shd w:val="clear" w:color="auto" w:fill="D7E09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insideH w:val="single" w:sz="8" w:space="0" w:color="512D6D" w:themeColor="accent6"/>
        <w:insideV w:val="single" w:sz="8" w:space="0" w:color="512D6D" w:themeColor="accent6"/>
      </w:tblBorders>
    </w:tblPr>
    <w:tcPr>
      <w:shd w:val="clear" w:color="auto" w:fill="D5C0E5" w:themeFill="accent6" w:themeFillTint="3F"/>
    </w:tcPr>
    <w:tblStylePr w:type="firstRow">
      <w:rPr>
        <w:b/>
        <w:bCs/>
        <w:color w:val="000000" w:themeColor="text1"/>
      </w:rPr>
      <w:tblPr/>
      <w:tcPr>
        <w:shd w:val="clear" w:color="auto" w:fill="EEE6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CEA" w:themeFill="accent6" w:themeFillTint="33"/>
      </w:tcPr>
    </w:tblStylePr>
    <w:tblStylePr w:type="band1Vert">
      <w:tblPr/>
      <w:tcPr>
        <w:shd w:val="clear" w:color="auto" w:fill="AA81CB" w:themeFill="accent6" w:themeFillTint="7F"/>
      </w:tcPr>
    </w:tblStylePr>
    <w:tblStylePr w:type="band1Horz">
      <w:tblPr/>
      <w:tcPr>
        <w:tcBorders>
          <w:insideH w:val="single" w:sz="6" w:space="0" w:color="512D6D" w:themeColor="accent6"/>
          <w:insideV w:val="single" w:sz="6" w:space="0" w:color="512D6D" w:themeColor="accent6"/>
        </w:tcBorders>
        <w:shd w:val="clear" w:color="auto" w:fill="AA81C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FF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B8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B8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B8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B8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FF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FFE1" w:themeFill="accent1" w:themeFillTint="7F"/>
      </w:tcPr>
    </w:tblStylePr>
  </w:style>
  <w:style w:type="table" w:styleId="MediumGrid3-Accent2">
    <w:name w:val="Medium Grid 3 Accent 2"/>
    <w:basedOn w:val="Table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rid3-Accent3">
    <w:name w:val="Medium Grid 3 Accent 3"/>
    <w:basedOn w:val="Table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E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C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C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C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C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DE4" w:themeFill="accent3" w:themeFillTint="7F"/>
      </w:tcPr>
    </w:tblStylePr>
  </w:style>
  <w:style w:type="table" w:styleId="MediumGrid3-Accent4">
    <w:name w:val="Medium Grid 3 Accent 4"/>
    <w:basedOn w:val="Table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4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4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4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4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AB" w:themeFill="accent4" w:themeFillTint="7F"/>
      </w:tcPr>
    </w:tblStylePr>
  </w:style>
  <w:style w:type="table" w:styleId="MediumGrid3-Accent5">
    <w:name w:val="Medium Grid 3 Accent 5"/>
    <w:basedOn w:val="Table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0C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BC3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BC3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BC3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BC3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09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098" w:themeFill="accent5" w:themeFillTint="7F"/>
      </w:tcPr>
    </w:tblStylePr>
  </w:style>
  <w:style w:type="table" w:styleId="MediumGrid3-Accent6">
    <w:name w:val="Medium Grid 3 Accent 6"/>
    <w:basedOn w:val="Table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0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12D6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12D6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12D6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12D6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81C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81CB" w:themeFill="accent6" w:themeFillTint="7F"/>
      </w:tcPr>
    </w:tblStylePr>
  </w:style>
  <w:style w:type="table" w:styleId="MediumList1">
    <w:name w:val="Medium List 1"/>
    <w:basedOn w:val="TableNormal"/>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EAE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225534"/>
    <w:pPr>
      <w:spacing w:line="240" w:lineRule="auto"/>
    </w:pPr>
    <w:rPr>
      <w:color w:val="000000" w:themeColor="text1"/>
    </w:rPr>
    <w:tblPr>
      <w:tblStyleRowBandSize w:val="1"/>
      <w:tblStyleColBandSize w:val="1"/>
      <w:tblBorders>
        <w:top w:val="single" w:sz="8" w:space="0" w:color="00AB8E" w:themeColor="accent1"/>
        <w:bottom w:val="single" w:sz="8" w:space="0" w:color="00AB8E" w:themeColor="accent1"/>
      </w:tblBorders>
    </w:tblPr>
    <w:tblStylePr w:type="firstRow">
      <w:rPr>
        <w:rFonts w:asciiTheme="majorHAnsi" w:eastAsiaTheme="majorEastAsia" w:hAnsiTheme="majorHAnsi" w:cstheme="majorBidi"/>
      </w:rPr>
      <w:tblPr/>
      <w:tcPr>
        <w:tcBorders>
          <w:top w:val="nil"/>
          <w:bottom w:val="single" w:sz="8" w:space="0" w:color="00AB8E" w:themeColor="accent1"/>
        </w:tcBorders>
      </w:tcPr>
    </w:tblStylePr>
    <w:tblStylePr w:type="lastRow">
      <w:rPr>
        <w:b/>
        <w:bCs/>
        <w:color w:val="BFEAE3" w:themeColor="text2"/>
      </w:rPr>
      <w:tblPr/>
      <w:tcPr>
        <w:tcBorders>
          <w:top w:val="single" w:sz="8" w:space="0" w:color="00AB8E" w:themeColor="accent1"/>
          <w:bottom w:val="single" w:sz="8" w:space="0" w:color="00AB8E" w:themeColor="accent1"/>
        </w:tcBorders>
      </w:tcPr>
    </w:tblStylePr>
    <w:tblStylePr w:type="firstCol">
      <w:rPr>
        <w:b/>
        <w:bCs/>
      </w:rPr>
    </w:tblStylePr>
    <w:tblStylePr w:type="lastCol">
      <w:rPr>
        <w:b/>
        <w:bCs/>
      </w:rPr>
      <w:tblPr/>
      <w:tcPr>
        <w:tcBorders>
          <w:top w:val="single" w:sz="8" w:space="0" w:color="00AB8E" w:themeColor="accent1"/>
          <w:bottom w:val="single" w:sz="8" w:space="0" w:color="00AB8E" w:themeColor="accent1"/>
        </w:tcBorders>
      </w:tcPr>
    </w:tblStylePr>
    <w:tblStylePr w:type="band1Vert">
      <w:tblPr/>
      <w:tcPr>
        <w:shd w:val="clear" w:color="auto" w:fill="ABFFF0" w:themeFill="accent1" w:themeFillTint="3F"/>
      </w:tcPr>
    </w:tblStylePr>
    <w:tblStylePr w:type="band1Horz">
      <w:tblPr/>
      <w:tcPr>
        <w:shd w:val="clear" w:color="auto" w:fill="ABFFF0" w:themeFill="accent1" w:themeFillTint="3F"/>
      </w:tcPr>
    </w:tblStylePr>
  </w:style>
  <w:style w:type="table" w:styleId="MediumList1-Accent2">
    <w:name w:val="Medium List 1 Accent 2"/>
    <w:basedOn w:val="TableNormal"/>
    <w:uiPriority w:val="99"/>
    <w:semiHidden/>
    <w:rsid w:val="00225534"/>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EAE3"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1-Accent3">
    <w:name w:val="Medium List 1 Accent 3"/>
    <w:basedOn w:val="TableNormal"/>
    <w:uiPriority w:val="99"/>
    <w:semiHidden/>
    <w:rsid w:val="00225534"/>
    <w:pPr>
      <w:spacing w:line="240" w:lineRule="auto"/>
    </w:pPr>
    <w:rPr>
      <w:color w:val="000000" w:themeColor="text1"/>
    </w:rPr>
    <w:tblPr>
      <w:tblStyleRowBandSize w:val="1"/>
      <w:tblStyleColBandSize w:val="1"/>
      <w:tblBorders>
        <w:top w:val="single" w:sz="8" w:space="0" w:color="33B9C4" w:themeColor="accent3"/>
        <w:bottom w:val="single" w:sz="8" w:space="0" w:color="33B9C4" w:themeColor="accent3"/>
      </w:tblBorders>
    </w:tblPr>
    <w:tblStylePr w:type="firstRow">
      <w:rPr>
        <w:rFonts w:asciiTheme="majorHAnsi" w:eastAsiaTheme="majorEastAsia" w:hAnsiTheme="majorHAnsi" w:cstheme="majorBidi"/>
      </w:rPr>
      <w:tblPr/>
      <w:tcPr>
        <w:tcBorders>
          <w:top w:val="nil"/>
          <w:bottom w:val="single" w:sz="8" w:space="0" w:color="33B9C4" w:themeColor="accent3"/>
        </w:tcBorders>
      </w:tcPr>
    </w:tblStylePr>
    <w:tblStylePr w:type="lastRow">
      <w:rPr>
        <w:b/>
        <w:bCs/>
        <w:color w:val="BFEAE3" w:themeColor="text2"/>
      </w:rPr>
      <w:tblPr/>
      <w:tcPr>
        <w:tcBorders>
          <w:top w:val="single" w:sz="8" w:space="0" w:color="33B9C4" w:themeColor="accent3"/>
          <w:bottom w:val="single" w:sz="8" w:space="0" w:color="33B9C4" w:themeColor="accent3"/>
        </w:tcBorders>
      </w:tcPr>
    </w:tblStylePr>
    <w:tblStylePr w:type="firstCol">
      <w:rPr>
        <w:b/>
        <w:bCs/>
      </w:rPr>
    </w:tblStylePr>
    <w:tblStylePr w:type="lastCol">
      <w:rPr>
        <w:b/>
        <w:bCs/>
      </w:rPr>
      <w:tblPr/>
      <w:tcPr>
        <w:tcBorders>
          <w:top w:val="single" w:sz="8" w:space="0" w:color="33B9C4" w:themeColor="accent3"/>
          <w:bottom w:val="single" w:sz="8" w:space="0" w:color="33B9C4" w:themeColor="accent3"/>
        </w:tcBorders>
      </w:tcPr>
    </w:tblStylePr>
    <w:tblStylePr w:type="band1Vert">
      <w:tblPr/>
      <w:tcPr>
        <w:shd w:val="clear" w:color="auto" w:fill="CBEEF1" w:themeFill="accent3" w:themeFillTint="3F"/>
      </w:tcPr>
    </w:tblStylePr>
    <w:tblStylePr w:type="band1Horz">
      <w:tblPr/>
      <w:tcPr>
        <w:shd w:val="clear" w:color="auto" w:fill="CBEEF1" w:themeFill="accent3" w:themeFillTint="3F"/>
      </w:tcPr>
    </w:tblStylePr>
  </w:style>
  <w:style w:type="table" w:styleId="MediumList1-Accent4">
    <w:name w:val="Medium List 1 Accent 4"/>
    <w:basedOn w:val="TableNormal"/>
    <w:uiPriority w:val="99"/>
    <w:semiHidden/>
    <w:rsid w:val="00225534"/>
    <w:pPr>
      <w:spacing w:line="240" w:lineRule="auto"/>
    </w:pPr>
    <w:rPr>
      <w:color w:val="000000" w:themeColor="text1"/>
    </w:rPr>
    <w:tblPr>
      <w:tblStyleRowBandSize w:val="1"/>
      <w:tblStyleColBandSize w:val="1"/>
      <w:tblBorders>
        <w:top w:val="single" w:sz="8" w:space="0" w:color="00874B" w:themeColor="accent4"/>
        <w:bottom w:val="single" w:sz="8" w:space="0" w:color="00874B" w:themeColor="accent4"/>
      </w:tblBorders>
    </w:tblPr>
    <w:tblStylePr w:type="firstRow">
      <w:rPr>
        <w:rFonts w:asciiTheme="majorHAnsi" w:eastAsiaTheme="majorEastAsia" w:hAnsiTheme="majorHAnsi" w:cstheme="majorBidi"/>
      </w:rPr>
      <w:tblPr/>
      <w:tcPr>
        <w:tcBorders>
          <w:top w:val="nil"/>
          <w:bottom w:val="single" w:sz="8" w:space="0" w:color="00874B" w:themeColor="accent4"/>
        </w:tcBorders>
      </w:tcPr>
    </w:tblStylePr>
    <w:tblStylePr w:type="lastRow">
      <w:rPr>
        <w:b/>
        <w:bCs/>
        <w:color w:val="BFEAE3" w:themeColor="text2"/>
      </w:rPr>
      <w:tblPr/>
      <w:tcPr>
        <w:tcBorders>
          <w:top w:val="single" w:sz="8" w:space="0" w:color="00874B" w:themeColor="accent4"/>
          <w:bottom w:val="single" w:sz="8" w:space="0" w:color="00874B" w:themeColor="accent4"/>
        </w:tcBorders>
      </w:tcPr>
    </w:tblStylePr>
    <w:tblStylePr w:type="firstCol">
      <w:rPr>
        <w:b/>
        <w:bCs/>
      </w:rPr>
    </w:tblStylePr>
    <w:tblStylePr w:type="lastCol">
      <w:rPr>
        <w:b/>
        <w:bCs/>
      </w:rPr>
      <w:tblPr/>
      <w:tcPr>
        <w:tcBorders>
          <w:top w:val="single" w:sz="8" w:space="0" w:color="00874B" w:themeColor="accent4"/>
          <w:bottom w:val="single" w:sz="8" w:space="0" w:color="00874B" w:themeColor="accent4"/>
        </w:tcBorders>
      </w:tcPr>
    </w:tblStylePr>
    <w:tblStylePr w:type="band1Vert">
      <w:tblPr/>
      <w:tcPr>
        <w:shd w:val="clear" w:color="auto" w:fill="A2FFD5" w:themeFill="accent4" w:themeFillTint="3F"/>
      </w:tcPr>
    </w:tblStylePr>
    <w:tblStylePr w:type="band1Horz">
      <w:tblPr/>
      <w:tcPr>
        <w:shd w:val="clear" w:color="auto" w:fill="A2FFD5" w:themeFill="accent4" w:themeFillTint="3F"/>
      </w:tcPr>
    </w:tblStylePr>
  </w:style>
  <w:style w:type="table" w:styleId="MediumList1-Accent5">
    <w:name w:val="Medium List 1 Accent 5"/>
    <w:basedOn w:val="TableNormal"/>
    <w:uiPriority w:val="99"/>
    <w:semiHidden/>
    <w:rsid w:val="00225534"/>
    <w:pPr>
      <w:spacing w:line="240" w:lineRule="auto"/>
    </w:pPr>
    <w:rPr>
      <w:color w:val="000000" w:themeColor="text1"/>
    </w:rPr>
    <w:tblPr>
      <w:tblStyleRowBandSize w:val="1"/>
      <w:tblStyleColBandSize w:val="1"/>
      <w:tblBorders>
        <w:top w:val="single" w:sz="8" w:space="0" w:color="ABBC38" w:themeColor="accent5"/>
        <w:bottom w:val="single" w:sz="8" w:space="0" w:color="ABBC38" w:themeColor="accent5"/>
      </w:tblBorders>
    </w:tblPr>
    <w:tblStylePr w:type="firstRow">
      <w:rPr>
        <w:rFonts w:asciiTheme="majorHAnsi" w:eastAsiaTheme="majorEastAsia" w:hAnsiTheme="majorHAnsi" w:cstheme="majorBidi"/>
      </w:rPr>
      <w:tblPr/>
      <w:tcPr>
        <w:tcBorders>
          <w:top w:val="nil"/>
          <w:bottom w:val="single" w:sz="8" w:space="0" w:color="ABBC38" w:themeColor="accent5"/>
        </w:tcBorders>
      </w:tcPr>
    </w:tblStylePr>
    <w:tblStylePr w:type="lastRow">
      <w:rPr>
        <w:b/>
        <w:bCs/>
        <w:color w:val="BFEAE3" w:themeColor="text2"/>
      </w:rPr>
      <w:tblPr/>
      <w:tcPr>
        <w:tcBorders>
          <w:top w:val="single" w:sz="8" w:space="0" w:color="ABBC38" w:themeColor="accent5"/>
          <w:bottom w:val="single" w:sz="8" w:space="0" w:color="ABBC38" w:themeColor="accent5"/>
        </w:tcBorders>
      </w:tcPr>
    </w:tblStylePr>
    <w:tblStylePr w:type="firstCol">
      <w:rPr>
        <w:b/>
        <w:bCs/>
      </w:rPr>
    </w:tblStylePr>
    <w:tblStylePr w:type="lastCol">
      <w:rPr>
        <w:b/>
        <w:bCs/>
      </w:rPr>
      <w:tblPr/>
      <w:tcPr>
        <w:tcBorders>
          <w:top w:val="single" w:sz="8" w:space="0" w:color="ABBC38" w:themeColor="accent5"/>
          <w:bottom w:val="single" w:sz="8" w:space="0" w:color="ABBC38" w:themeColor="accent5"/>
        </w:tcBorders>
      </w:tcPr>
    </w:tblStylePr>
    <w:tblStylePr w:type="band1Vert">
      <w:tblPr/>
      <w:tcPr>
        <w:shd w:val="clear" w:color="auto" w:fill="EBF0CC" w:themeFill="accent5" w:themeFillTint="3F"/>
      </w:tcPr>
    </w:tblStylePr>
    <w:tblStylePr w:type="band1Horz">
      <w:tblPr/>
      <w:tcPr>
        <w:shd w:val="clear" w:color="auto" w:fill="EBF0CC" w:themeFill="accent5" w:themeFillTint="3F"/>
      </w:tcPr>
    </w:tblStylePr>
  </w:style>
  <w:style w:type="table" w:styleId="MediumList1-Accent6">
    <w:name w:val="Medium List 1 Accent 6"/>
    <w:basedOn w:val="TableNormal"/>
    <w:uiPriority w:val="99"/>
    <w:semiHidden/>
    <w:rsid w:val="00225534"/>
    <w:pPr>
      <w:spacing w:line="240" w:lineRule="auto"/>
    </w:pPr>
    <w:rPr>
      <w:color w:val="000000" w:themeColor="text1"/>
    </w:rPr>
    <w:tblPr>
      <w:tblStyleRowBandSize w:val="1"/>
      <w:tblStyleColBandSize w:val="1"/>
      <w:tblBorders>
        <w:top w:val="single" w:sz="8" w:space="0" w:color="512D6D" w:themeColor="accent6"/>
        <w:bottom w:val="single" w:sz="8" w:space="0" w:color="512D6D" w:themeColor="accent6"/>
      </w:tblBorders>
    </w:tblPr>
    <w:tblStylePr w:type="firstRow">
      <w:rPr>
        <w:rFonts w:asciiTheme="majorHAnsi" w:eastAsiaTheme="majorEastAsia" w:hAnsiTheme="majorHAnsi" w:cstheme="majorBidi"/>
      </w:rPr>
      <w:tblPr/>
      <w:tcPr>
        <w:tcBorders>
          <w:top w:val="nil"/>
          <w:bottom w:val="single" w:sz="8" w:space="0" w:color="512D6D" w:themeColor="accent6"/>
        </w:tcBorders>
      </w:tcPr>
    </w:tblStylePr>
    <w:tblStylePr w:type="lastRow">
      <w:rPr>
        <w:b/>
        <w:bCs/>
        <w:color w:val="BFEAE3" w:themeColor="text2"/>
      </w:rPr>
      <w:tblPr/>
      <w:tcPr>
        <w:tcBorders>
          <w:top w:val="single" w:sz="8" w:space="0" w:color="512D6D" w:themeColor="accent6"/>
          <w:bottom w:val="single" w:sz="8" w:space="0" w:color="512D6D" w:themeColor="accent6"/>
        </w:tcBorders>
      </w:tcPr>
    </w:tblStylePr>
    <w:tblStylePr w:type="firstCol">
      <w:rPr>
        <w:b/>
        <w:bCs/>
      </w:rPr>
    </w:tblStylePr>
    <w:tblStylePr w:type="lastCol">
      <w:rPr>
        <w:b/>
        <w:bCs/>
      </w:rPr>
      <w:tblPr/>
      <w:tcPr>
        <w:tcBorders>
          <w:top w:val="single" w:sz="8" w:space="0" w:color="512D6D" w:themeColor="accent6"/>
          <w:bottom w:val="single" w:sz="8" w:space="0" w:color="512D6D" w:themeColor="accent6"/>
        </w:tcBorders>
      </w:tcPr>
    </w:tblStylePr>
    <w:tblStylePr w:type="band1Vert">
      <w:tblPr/>
      <w:tcPr>
        <w:shd w:val="clear" w:color="auto" w:fill="D5C0E5" w:themeFill="accent6" w:themeFillTint="3F"/>
      </w:tcPr>
    </w:tblStylePr>
    <w:tblStylePr w:type="band1Horz">
      <w:tblPr/>
      <w:tcPr>
        <w:shd w:val="clear" w:color="auto" w:fill="D5C0E5" w:themeFill="accent6" w:themeFillTint="3F"/>
      </w:tcPr>
    </w:tblStylePr>
  </w:style>
  <w:style w:type="table" w:styleId="MediumList2">
    <w:name w:val="Medium List 2"/>
    <w:basedOn w:val="Table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B8E" w:themeColor="accent1"/>
        <w:left w:val="single" w:sz="8" w:space="0" w:color="00AB8E" w:themeColor="accent1"/>
        <w:bottom w:val="single" w:sz="8" w:space="0" w:color="00AB8E" w:themeColor="accent1"/>
        <w:right w:val="single" w:sz="8" w:space="0" w:color="00AB8E" w:themeColor="accent1"/>
      </w:tblBorders>
    </w:tblPr>
    <w:tblStylePr w:type="firstRow">
      <w:rPr>
        <w:sz w:val="24"/>
        <w:szCs w:val="24"/>
      </w:rPr>
      <w:tblPr/>
      <w:tcPr>
        <w:tcBorders>
          <w:top w:val="nil"/>
          <w:left w:val="nil"/>
          <w:bottom w:val="single" w:sz="24" w:space="0" w:color="00AB8E" w:themeColor="accent1"/>
          <w:right w:val="nil"/>
          <w:insideH w:val="nil"/>
          <w:insideV w:val="nil"/>
        </w:tcBorders>
        <w:shd w:val="clear" w:color="auto" w:fill="FFFFFF" w:themeFill="background1"/>
      </w:tcPr>
    </w:tblStylePr>
    <w:tblStylePr w:type="lastRow">
      <w:tblPr/>
      <w:tcPr>
        <w:tcBorders>
          <w:top w:val="single" w:sz="8" w:space="0" w:color="00AB8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B8E" w:themeColor="accent1"/>
          <w:insideH w:val="nil"/>
          <w:insideV w:val="nil"/>
        </w:tcBorders>
        <w:shd w:val="clear" w:color="auto" w:fill="FFFFFF" w:themeFill="background1"/>
      </w:tcPr>
    </w:tblStylePr>
    <w:tblStylePr w:type="lastCol">
      <w:tblPr/>
      <w:tcPr>
        <w:tcBorders>
          <w:top w:val="nil"/>
          <w:left w:val="single" w:sz="8" w:space="0" w:color="00AB8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FFF0" w:themeFill="accent1" w:themeFillTint="3F"/>
      </w:tcPr>
    </w:tblStylePr>
    <w:tblStylePr w:type="band1Horz">
      <w:tblPr/>
      <w:tcPr>
        <w:tcBorders>
          <w:top w:val="nil"/>
          <w:bottom w:val="nil"/>
          <w:insideH w:val="nil"/>
          <w:insideV w:val="nil"/>
        </w:tcBorders>
        <w:shd w:val="clear" w:color="auto" w:fill="ABFF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tblBorders>
    </w:tblPr>
    <w:tblStylePr w:type="firstRow">
      <w:rPr>
        <w:sz w:val="24"/>
        <w:szCs w:val="24"/>
      </w:rPr>
      <w:tblPr/>
      <w:tcPr>
        <w:tcBorders>
          <w:top w:val="nil"/>
          <w:left w:val="nil"/>
          <w:bottom w:val="single" w:sz="24" w:space="0" w:color="33B9C4" w:themeColor="accent3"/>
          <w:right w:val="nil"/>
          <w:insideH w:val="nil"/>
          <w:insideV w:val="nil"/>
        </w:tcBorders>
        <w:shd w:val="clear" w:color="auto" w:fill="FFFFFF" w:themeFill="background1"/>
      </w:tcPr>
    </w:tblStylePr>
    <w:tblStylePr w:type="lastRow">
      <w:tblPr/>
      <w:tcPr>
        <w:tcBorders>
          <w:top w:val="single" w:sz="8" w:space="0" w:color="33B9C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C4" w:themeColor="accent3"/>
          <w:insideH w:val="nil"/>
          <w:insideV w:val="nil"/>
        </w:tcBorders>
        <w:shd w:val="clear" w:color="auto" w:fill="FFFFFF" w:themeFill="background1"/>
      </w:tcPr>
    </w:tblStylePr>
    <w:tblStylePr w:type="lastCol">
      <w:tblPr/>
      <w:tcPr>
        <w:tcBorders>
          <w:top w:val="nil"/>
          <w:left w:val="single" w:sz="8" w:space="0" w:color="33B9C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EF1" w:themeFill="accent3" w:themeFillTint="3F"/>
      </w:tcPr>
    </w:tblStylePr>
    <w:tblStylePr w:type="band1Horz">
      <w:tblPr/>
      <w:tcPr>
        <w:tcBorders>
          <w:top w:val="nil"/>
          <w:bottom w:val="nil"/>
          <w:insideH w:val="nil"/>
          <w:insideV w:val="nil"/>
        </w:tcBorders>
        <w:shd w:val="clear" w:color="auto" w:fill="CBEE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4"/>
        <w:left w:val="single" w:sz="8" w:space="0" w:color="00874B" w:themeColor="accent4"/>
        <w:bottom w:val="single" w:sz="8" w:space="0" w:color="00874B" w:themeColor="accent4"/>
        <w:right w:val="single" w:sz="8" w:space="0" w:color="00874B" w:themeColor="accent4"/>
      </w:tblBorders>
    </w:tblPr>
    <w:tblStylePr w:type="firstRow">
      <w:rPr>
        <w:sz w:val="24"/>
        <w:szCs w:val="24"/>
      </w:rPr>
      <w:tblPr/>
      <w:tcPr>
        <w:tcBorders>
          <w:top w:val="nil"/>
          <w:left w:val="nil"/>
          <w:bottom w:val="single" w:sz="24" w:space="0" w:color="00874B" w:themeColor="accent4"/>
          <w:right w:val="nil"/>
          <w:insideH w:val="nil"/>
          <w:insideV w:val="nil"/>
        </w:tcBorders>
        <w:shd w:val="clear" w:color="auto" w:fill="FFFFFF" w:themeFill="background1"/>
      </w:tcPr>
    </w:tblStylePr>
    <w:tblStylePr w:type="lastRow">
      <w:tblPr/>
      <w:tcPr>
        <w:tcBorders>
          <w:top w:val="single" w:sz="8" w:space="0" w:color="00874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4B" w:themeColor="accent4"/>
          <w:insideH w:val="nil"/>
          <w:insideV w:val="nil"/>
        </w:tcBorders>
        <w:shd w:val="clear" w:color="auto" w:fill="FFFFFF" w:themeFill="background1"/>
      </w:tcPr>
    </w:tblStylePr>
    <w:tblStylePr w:type="lastCol">
      <w:tblPr/>
      <w:tcPr>
        <w:tcBorders>
          <w:top w:val="nil"/>
          <w:left w:val="single" w:sz="8" w:space="0" w:color="00874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D5" w:themeFill="accent4" w:themeFillTint="3F"/>
      </w:tcPr>
    </w:tblStylePr>
    <w:tblStylePr w:type="band1Horz">
      <w:tblPr/>
      <w:tcPr>
        <w:tcBorders>
          <w:top w:val="nil"/>
          <w:bottom w:val="nil"/>
          <w:insideH w:val="nil"/>
          <w:insideV w:val="nil"/>
        </w:tcBorders>
        <w:shd w:val="clear" w:color="auto" w:fill="A2FF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tblBorders>
    </w:tblPr>
    <w:tblStylePr w:type="firstRow">
      <w:rPr>
        <w:sz w:val="24"/>
        <w:szCs w:val="24"/>
      </w:rPr>
      <w:tblPr/>
      <w:tcPr>
        <w:tcBorders>
          <w:top w:val="nil"/>
          <w:left w:val="nil"/>
          <w:bottom w:val="single" w:sz="24" w:space="0" w:color="ABBC38" w:themeColor="accent5"/>
          <w:right w:val="nil"/>
          <w:insideH w:val="nil"/>
          <w:insideV w:val="nil"/>
        </w:tcBorders>
        <w:shd w:val="clear" w:color="auto" w:fill="FFFFFF" w:themeFill="background1"/>
      </w:tcPr>
    </w:tblStylePr>
    <w:tblStylePr w:type="lastRow">
      <w:tblPr/>
      <w:tcPr>
        <w:tcBorders>
          <w:top w:val="single" w:sz="8" w:space="0" w:color="ABBC3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BC38" w:themeColor="accent5"/>
          <w:insideH w:val="nil"/>
          <w:insideV w:val="nil"/>
        </w:tcBorders>
        <w:shd w:val="clear" w:color="auto" w:fill="FFFFFF" w:themeFill="background1"/>
      </w:tcPr>
    </w:tblStylePr>
    <w:tblStylePr w:type="lastCol">
      <w:tblPr/>
      <w:tcPr>
        <w:tcBorders>
          <w:top w:val="nil"/>
          <w:left w:val="single" w:sz="8" w:space="0" w:color="ABBC3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0CC" w:themeFill="accent5" w:themeFillTint="3F"/>
      </w:tcPr>
    </w:tblStylePr>
    <w:tblStylePr w:type="band1Horz">
      <w:tblPr/>
      <w:tcPr>
        <w:tcBorders>
          <w:top w:val="nil"/>
          <w:bottom w:val="nil"/>
          <w:insideH w:val="nil"/>
          <w:insideV w:val="nil"/>
        </w:tcBorders>
        <w:shd w:val="clear" w:color="auto" w:fill="EBF0C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tblBorders>
    </w:tblPr>
    <w:tblStylePr w:type="firstRow">
      <w:rPr>
        <w:sz w:val="24"/>
        <w:szCs w:val="24"/>
      </w:rPr>
      <w:tblPr/>
      <w:tcPr>
        <w:tcBorders>
          <w:top w:val="nil"/>
          <w:left w:val="nil"/>
          <w:bottom w:val="single" w:sz="24" w:space="0" w:color="512D6D" w:themeColor="accent6"/>
          <w:right w:val="nil"/>
          <w:insideH w:val="nil"/>
          <w:insideV w:val="nil"/>
        </w:tcBorders>
        <w:shd w:val="clear" w:color="auto" w:fill="FFFFFF" w:themeFill="background1"/>
      </w:tcPr>
    </w:tblStylePr>
    <w:tblStylePr w:type="lastRow">
      <w:tblPr/>
      <w:tcPr>
        <w:tcBorders>
          <w:top w:val="single" w:sz="8" w:space="0" w:color="512D6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2D6D" w:themeColor="accent6"/>
          <w:insideH w:val="nil"/>
          <w:insideV w:val="nil"/>
        </w:tcBorders>
        <w:shd w:val="clear" w:color="auto" w:fill="FFFFFF" w:themeFill="background1"/>
      </w:tcPr>
    </w:tblStylePr>
    <w:tblStylePr w:type="lastCol">
      <w:tblPr/>
      <w:tcPr>
        <w:tcBorders>
          <w:top w:val="nil"/>
          <w:left w:val="single" w:sz="8" w:space="0" w:color="512D6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0E5" w:themeFill="accent6" w:themeFillTint="3F"/>
      </w:tcPr>
    </w:tblStylePr>
    <w:tblStylePr w:type="band1Horz">
      <w:tblPr/>
      <w:tcPr>
        <w:tcBorders>
          <w:top w:val="nil"/>
          <w:bottom w:val="nil"/>
          <w:insideH w:val="nil"/>
          <w:insideV w:val="nil"/>
        </w:tcBorders>
        <w:shd w:val="clear" w:color="auto" w:fill="D5C0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225534"/>
    <w:pPr>
      <w:spacing w:line="240" w:lineRule="auto"/>
    </w:pPr>
    <w:tblPr>
      <w:tblStyleRowBandSize w:val="1"/>
      <w:tblStyleColBandSize w:val="1"/>
      <w:tblBorders>
        <w:top w:val="single" w:sz="8" w:space="0" w:color="01FFD3" w:themeColor="accent1" w:themeTint="BF"/>
        <w:left w:val="single" w:sz="8" w:space="0" w:color="01FFD3" w:themeColor="accent1" w:themeTint="BF"/>
        <w:bottom w:val="single" w:sz="8" w:space="0" w:color="01FFD3" w:themeColor="accent1" w:themeTint="BF"/>
        <w:right w:val="single" w:sz="8" w:space="0" w:color="01FFD3" w:themeColor="accent1" w:themeTint="BF"/>
        <w:insideH w:val="single" w:sz="8" w:space="0" w:color="01FFD3" w:themeColor="accent1" w:themeTint="BF"/>
      </w:tblBorders>
    </w:tblPr>
    <w:tblStylePr w:type="firstRow">
      <w:pPr>
        <w:spacing w:before="0" w:after="0" w:line="240" w:lineRule="auto"/>
      </w:pPr>
      <w:rPr>
        <w:b/>
        <w:bCs/>
        <w:color w:val="FFFFFF" w:themeColor="background1"/>
      </w:rPr>
      <w:tblPr/>
      <w:tcPr>
        <w:tcBorders>
          <w:top w:val="single" w:sz="8" w:space="0" w:color="01FFD3" w:themeColor="accent1" w:themeTint="BF"/>
          <w:left w:val="single" w:sz="8" w:space="0" w:color="01FFD3" w:themeColor="accent1" w:themeTint="BF"/>
          <w:bottom w:val="single" w:sz="8" w:space="0" w:color="01FFD3" w:themeColor="accent1" w:themeTint="BF"/>
          <w:right w:val="single" w:sz="8" w:space="0" w:color="01FFD3" w:themeColor="accent1" w:themeTint="BF"/>
          <w:insideH w:val="nil"/>
          <w:insideV w:val="nil"/>
        </w:tcBorders>
        <w:shd w:val="clear" w:color="auto" w:fill="00AB8E" w:themeFill="accent1"/>
      </w:tcPr>
    </w:tblStylePr>
    <w:tblStylePr w:type="lastRow">
      <w:pPr>
        <w:spacing w:before="0" w:after="0" w:line="240" w:lineRule="auto"/>
      </w:pPr>
      <w:rPr>
        <w:b/>
        <w:bCs/>
      </w:rPr>
      <w:tblPr/>
      <w:tcPr>
        <w:tcBorders>
          <w:top w:val="double" w:sz="6" w:space="0" w:color="01FFD3" w:themeColor="accent1" w:themeTint="BF"/>
          <w:left w:val="single" w:sz="8" w:space="0" w:color="01FFD3" w:themeColor="accent1" w:themeTint="BF"/>
          <w:bottom w:val="single" w:sz="8" w:space="0" w:color="01FFD3" w:themeColor="accent1" w:themeTint="BF"/>
          <w:right w:val="single" w:sz="8" w:space="0" w:color="01FF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FFF0" w:themeFill="accent1" w:themeFillTint="3F"/>
      </w:tcPr>
    </w:tblStylePr>
    <w:tblStylePr w:type="band1Horz">
      <w:tblPr/>
      <w:tcPr>
        <w:tcBorders>
          <w:insideH w:val="nil"/>
          <w:insideV w:val="nil"/>
        </w:tcBorders>
        <w:shd w:val="clear" w:color="auto" w:fill="ABFF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225534"/>
    <w:pPr>
      <w:spacing w:line="240" w:lineRule="auto"/>
    </w:pPr>
    <w:tblPr>
      <w:tblStyleRowBandSize w:val="1"/>
      <w:tblStyleColBandSize w:val="1"/>
      <w:tbl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single" w:sz="8" w:space="0" w:color="62CDD6" w:themeColor="accent3" w:themeTint="BF"/>
      </w:tblBorders>
    </w:tblPr>
    <w:tblStylePr w:type="firstRow">
      <w:pPr>
        <w:spacing w:before="0" w:after="0" w:line="240" w:lineRule="auto"/>
      </w:pPr>
      <w:rPr>
        <w:b/>
        <w:bCs/>
        <w:color w:val="FFFFFF" w:themeColor="background1"/>
      </w:rPr>
      <w:tblPr/>
      <w:tcPr>
        <w:tc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nil"/>
          <w:insideV w:val="nil"/>
        </w:tcBorders>
        <w:shd w:val="clear" w:color="auto" w:fill="33B9C4" w:themeFill="accent3"/>
      </w:tcPr>
    </w:tblStylePr>
    <w:tblStylePr w:type="lastRow">
      <w:pPr>
        <w:spacing w:before="0" w:after="0" w:line="240" w:lineRule="auto"/>
      </w:pPr>
      <w:rPr>
        <w:b/>
        <w:bCs/>
      </w:rPr>
      <w:tblPr/>
      <w:tcPr>
        <w:tcBorders>
          <w:top w:val="double" w:sz="6"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EF1" w:themeFill="accent3" w:themeFillTint="3F"/>
      </w:tcPr>
    </w:tblStylePr>
    <w:tblStylePr w:type="band1Horz">
      <w:tblPr/>
      <w:tcPr>
        <w:tcBorders>
          <w:insideH w:val="nil"/>
          <w:insideV w:val="nil"/>
        </w:tcBorders>
        <w:shd w:val="clear" w:color="auto" w:fill="CBEE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225534"/>
    <w:pPr>
      <w:spacing w:line="240" w:lineRule="auto"/>
    </w:pPr>
    <w:tblPr>
      <w:tblStyleRowBandSize w:val="1"/>
      <w:tblStyleColBandSize w:val="1"/>
      <w:tblBorders>
        <w:top w:val="single" w:sz="8" w:space="0" w:color="00E57E" w:themeColor="accent4" w:themeTint="BF"/>
        <w:left w:val="single" w:sz="8" w:space="0" w:color="00E57E" w:themeColor="accent4" w:themeTint="BF"/>
        <w:bottom w:val="single" w:sz="8" w:space="0" w:color="00E57E" w:themeColor="accent4" w:themeTint="BF"/>
        <w:right w:val="single" w:sz="8" w:space="0" w:color="00E57E" w:themeColor="accent4" w:themeTint="BF"/>
        <w:insideH w:val="single" w:sz="8" w:space="0" w:color="00E57E" w:themeColor="accent4" w:themeTint="BF"/>
      </w:tblBorders>
    </w:tblPr>
    <w:tblStylePr w:type="firstRow">
      <w:pPr>
        <w:spacing w:before="0" w:after="0" w:line="240" w:lineRule="auto"/>
      </w:pPr>
      <w:rPr>
        <w:b/>
        <w:bCs/>
        <w:color w:val="FFFFFF" w:themeColor="background1"/>
      </w:rPr>
      <w:tblPr/>
      <w:tcPr>
        <w:tcBorders>
          <w:top w:val="single" w:sz="8" w:space="0" w:color="00E57E" w:themeColor="accent4" w:themeTint="BF"/>
          <w:left w:val="single" w:sz="8" w:space="0" w:color="00E57E" w:themeColor="accent4" w:themeTint="BF"/>
          <w:bottom w:val="single" w:sz="8" w:space="0" w:color="00E57E" w:themeColor="accent4" w:themeTint="BF"/>
          <w:right w:val="single" w:sz="8" w:space="0" w:color="00E57E" w:themeColor="accent4" w:themeTint="BF"/>
          <w:insideH w:val="nil"/>
          <w:insideV w:val="nil"/>
        </w:tcBorders>
        <w:shd w:val="clear" w:color="auto" w:fill="00874B" w:themeFill="accent4"/>
      </w:tcPr>
    </w:tblStylePr>
    <w:tblStylePr w:type="lastRow">
      <w:pPr>
        <w:spacing w:before="0" w:after="0" w:line="240" w:lineRule="auto"/>
      </w:pPr>
      <w:rPr>
        <w:b/>
        <w:bCs/>
      </w:rPr>
      <w:tblPr/>
      <w:tcPr>
        <w:tcBorders>
          <w:top w:val="double" w:sz="6" w:space="0" w:color="00E57E" w:themeColor="accent4" w:themeTint="BF"/>
          <w:left w:val="single" w:sz="8" w:space="0" w:color="00E57E" w:themeColor="accent4" w:themeTint="BF"/>
          <w:bottom w:val="single" w:sz="8" w:space="0" w:color="00E57E" w:themeColor="accent4" w:themeTint="BF"/>
          <w:right w:val="single" w:sz="8" w:space="0" w:color="00E57E" w:themeColor="accent4" w:themeTint="BF"/>
          <w:insideH w:val="nil"/>
          <w:insideV w:val="nil"/>
        </w:tcBorders>
      </w:tcPr>
    </w:tblStylePr>
    <w:tblStylePr w:type="firstCol">
      <w:rPr>
        <w:b/>
        <w:bCs/>
      </w:rPr>
    </w:tblStylePr>
    <w:tblStylePr w:type="lastCol">
      <w:rPr>
        <w:b/>
        <w:bCs/>
      </w:rPr>
    </w:tblStylePr>
    <w:tblStylePr w:type="band1Vert">
      <w:tblPr/>
      <w:tcPr>
        <w:shd w:val="clear" w:color="auto" w:fill="A2FFD5" w:themeFill="accent4" w:themeFillTint="3F"/>
      </w:tcPr>
    </w:tblStylePr>
    <w:tblStylePr w:type="band1Horz">
      <w:tblPr/>
      <w:tcPr>
        <w:tcBorders>
          <w:insideH w:val="nil"/>
          <w:insideV w:val="nil"/>
        </w:tcBorders>
        <w:shd w:val="clear" w:color="auto" w:fill="A2FF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225534"/>
    <w:pPr>
      <w:spacing w:line="240" w:lineRule="auto"/>
    </w:pPr>
    <w:tblPr>
      <w:tblStyleRowBandSize w:val="1"/>
      <w:tblStyleColBandSize w:val="1"/>
      <w:tbl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single" w:sz="8" w:space="0" w:color="C3D165" w:themeColor="accent5" w:themeTint="BF"/>
      </w:tblBorders>
    </w:tblPr>
    <w:tblStylePr w:type="firstRow">
      <w:pPr>
        <w:spacing w:before="0" w:after="0" w:line="240" w:lineRule="auto"/>
      </w:pPr>
      <w:rPr>
        <w:b/>
        <w:bCs/>
        <w:color w:val="FFFFFF" w:themeColor="background1"/>
      </w:rPr>
      <w:tblPr/>
      <w:tcPr>
        <w:tc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nil"/>
          <w:insideV w:val="nil"/>
        </w:tcBorders>
        <w:shd w:val="clear" w:color="auto" w:fill="ABBC38" w:themeFill="accent5"/>
      </w:tcPr>
    </w:tblStylePr>
    <w:tblStylePr w:type="lastRow">
      <w:pPr>
        <w:spacing w:before="0" w:after="0" w:line="240" w:lineRule="auto"/>
      </w:pPr>
      <w:rPr>
        <w:b/>
        <w:bCs/>
      </w:rPr>
      <w:tblPr/>
      <w:tcPr>
        <w:tcBorders>
          <w:top w:val="double" w:sz="6"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BF0CC" w:themeFill="accent5" w:themeFillTint="3F"/>
      </w:tcPr>
    </w:tblStylePr>
    <w:tblStylePr w:type="band1Horz">
      <w:tblPr/>
      <w:tcPr>
        <w:tcBorders>
          <w:insideH w:val="nil"/>
          <w:insideV w:val="nil"/>
        </w:tcBorders>
        <w:shd w:val="clear" w:color="auto" w:fill="EBF0C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225534"/>
    <w:pPr>
      <w:spacing w:line="240" w:lineRule="auto"/>
    </w:pPr>
    <w:tblPr>
      <w:tblStyleRowBandSize w:val="1"/>
      <w:tblStyleColBandSize w:val="1"/>
      <w:tbl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single" w:sz="8" w:space="0" w:color="7F47AC" w:themeColor="accent6" w:themeTint="BF"/>
      </w:tblBorders>
    </w:tblPr>
    <w:tblStylePr w:type="firstRow">
      <w:pPr>
        <w:spacing w:before="0" w:after="0" w:line="240" w:lineRule="auto"/>
      </w:pPr>
      <w:rPr>
        <w:b/>
        <w:bCs/>
        <w:color w:val="FFFFFF" w:themeColor="background1"/>
      </w:rPr>
      <w:tblPr/>
      <w:tcPr>
        <w:tc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nil"/>
          <w:insideV w:val="nil"/>
        </w:tcBorders>
        <w:shd w:val="clear" w:color="auto" w:fill="512D6D" w:themeFill="accent6"/>
      </w:tcPr>
    </w:tblStylePr>
    <w:tblStylePr w:type="lastRow">
      <w:pPr>
        <w:spacing w:before="0" w:after="0" w:line="240" w:lineRule="auto"/>
      </w:pPr>
      <w:rPr>
        <w:b/>
        <w:bCs/>
      </w:rPr>
      <w:tblPr/>
      <w:tcPr>
        <w:tcBorders>
          <w:top w:val="double" w:sz="6"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0E5" w:themeFill="accent6" w:themeFillTint="3F"/>
      </w:tcPr>
    </w:tblStylePr>
    <w:tblStylePr w:type="band1Horz">
      <w:tblPr/>
      <w:tcPr>
        <w:tcBorders>
          <w:insideH w:val="nil"/>
          <w:insideV w:val="nil"/>
        </w:tcBorders>
        <w:shd w:val="clear" w:color="auto" w:fill="D5C0E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B8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B8E" w:themeFill="accent1"/>
      </w:tcPr>
    </w:tblStylePr>
    <w:tblStylePr w:type="lastCol">
      <w:rPr>
        <w:b/>
        <w:bCs/>
        <w:color w:val="FFFFFF" w:themeColor="background1"/>
      </w:rPr>
      <w:tblPr/>
      <w:tcPr>
        <w:tcBorders>
          <w:left w:val="nil"/>
          <w:right w:val="nil"/>
          <w:insideH w:val="nil"/>
          <w:insideV w:val="nil"/>
        </w:tcBorders>
        <w:shd w:val="clear" w:color="auto" w:fill="00AB8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C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C4" w:themeFill="accent3"/>
      </w:tcPr>
    </w:tblStylePr>
    <w:tblStylePr w:type="lastCol">
      <w:rPr>
        <w:b/>
        <w:bCs/>
        <w:color w:val="FFFFFF" w:themeColor="background1"/>
      </w:rPr>
      <w:tblPr/>
      <w:tcPr>
        <w:tcBorders>
          <w:left w:val="nil"/>
          <w:right w:val="nil"/>
          <w:insideH w:val="nil"/>
          <w:insideV w:val="nil"/>
        </w:tcBorders>
        <w:shd w:val="clear" w:color="auto" w:fill="33B9C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4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4B" w:themeFill="accent4"/>
      </w:tcPr>
    </w:tblStylePr>
    <w:tblStylePr w:type="lastCol">
      <w:rPr>
        <w:b/>
        <w:bCs/>
        <w:color w:val="FFFFFF" w:themeColor="background1"/>
      </w:rPr>
      <w:tblPr/>
      <w:tcPr>
        <w:tcBorders>
          <w:left w:val="nil"/>
          <w:right w:val="nil"/>
          <w:insideH w:val="nil"/>
          <w:insideV w:val="nil"/>
        </w:tcBorders>
        <w:shd w:val="clear" w:color="auto" w:fill="00874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BC3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BC38" w:themeFill="accent5"/>
      </w:tcPr>
    </w:tblStylePr>
    <w:tblStylePr w:type="lastCol">
      <w:rPr>
        <w:b/>
        <w:bCs/>
        <w:color w:val="FFFFFF" w:themeColor="background1"/>
      </w:rPr>
      <w:tblPr/>
      <w:tcPr>
        <w:tcBorders>
          <w:left w:val="nil"/>
          <w:right w:val="nil"/>
          <w:insideH w:val="nil"/>
          <w:insideV w:val="nil"/>
        </w:tcBorders>
        <w:shd w:val="clear" w:color="auto" w:fill="ABBC3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12D6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12D6D" w:themeFill="accent6"/>
      </w:tcPr>
    </w:tblStylePr>
    <w:tblStylePr w:type="lastCol">
      <w:rPr>
        <w:b/>
        <w:bCs/>
        <w:color w:val="FFFFFF" w:themeColor="background1"/>
      </w:rPr>
      <w:tblPr/>
      <w:tcPr>
        <w:tcBorders>
          <w:left w:val="nil"/>
          <w:right w:val="nil"/>
          <w:insideH w:val="nil"/>
          <w:insideV w:val="nil"/>
        </w:tcBorders>
        <w:shd w:val="clear" w:color="auto" w:fill="512D6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22553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225534"/>
    <w:rPr>
      <w:rFonts w:asciiTheme="majorHAnsi" w:eastAsiaTheme="majorEastAsia" w:hAnsiTheme="majorHAnsi" w:cstheme="majorBidi"/>
      <w:sz w:val="24"/>
      <w:szCs w:val="24"/>
      <w:shd w:val="pct20" w:color="auto" w:fill="auto"/>
    </w:rPr>
  </w:style>
  <w:style w:type="paragraph" w:styleId="NoSpacing">
    <w:name w:val="No Spacing"/>
    <w:uiPriority w:val="99"/>
    <w:semiHidden/>
    <w:qFormat/>
    <w:rsid w:val="00225534"/>
    <w:pPr>
      <w:spacing w:line="240" w:lineRule="auto"/>
    </w:pPr>
    <w:rPr>
      <w:szCs w:val="24"/>
    </w:rPr>
  </w:style>
  <w:style w:type="paragraph" w:styleId="NormalWeb">
    <w:name w:val="Normal (Web)"/>
    <w:basedOn w:val="Normal"/>
    <w:uiPriority w:val="99"/>
    <w:semiHidden/>
    <w:rsid w:val="00225534"/>
    <w:rPr>
      <w:rFonts w:ascii="Times New Roman" w:hAnsi="Times New Roman"/>
      <w:sz w:val="24"/>
    </w:rPr>
  </w:style>
  <w:style w:type="paragraph" w:styleId="NormalIndent">
    <w:name w:val="Normal Indent"/>
    <w:basedOn w:val="Normal"/>
    <w:uiPriority w:val="99"/>
    <w:semiHidden/>
    <w:rsid w:val="00225534"/>
    <w:pPr>
      <w:ind w:left="1304"/>
    </w:pPr>
  </w:style>
  <w:style w:type="paragraph" w:styleId="NoteHeading">
    <w:name w:val="Note Heading"/>
    <w:basedOn w:val="Normal"/>
    <w:next w:val="Normal"/>
    <w:link w:val="NoteHeadingChar"/>
    <w:uiPriority w:val="99"/>
    <w:semiHidden/>
    <w:rsid w:val="00225534"/>
    <w:pPr>
      <w:spacing w:line="240" w:lineRule="auto"/>
    </w:pPr>
  </w:style>
  <w:style w:type="character" w:customStyle="1" w:styleId="NoteHeadingChar">
    <w:name w:val="Note Heading Char"/>
    <w:basedOn w:val="DefaultParagraphFont"/>
    <w:link w:val="NoteHeading"/>
    <w:semiHidden/>
    <w:rsid w:val="00225534"/>
    <w:rPr>
      <w:rFonts w:ascii="Georgia" w:hAnsi="Georgia"/>
      <w:szCs w:val="24"/>
    </w:rPr>
  </w:style>
  <w:style w:type="character" w:styleId="PlaceholderText">
    <w:name w:val="Placeholder Text"/>
    <w:basedOn w:val="DefaultParagraphFont"/>
    <w:uiPriority w:val="99"/>
    <w:semiHidden/>
    <w:rsid w:val="00225534"/>
    <w:rPr>
      <w:color w:val="808080"/>
    </w:rPr>
  </w:style>
  <w:style w:type="paragraph" w:styleId="PlainText">
    <w:name w:val="Plain Text"/>
    <w:basedOn w:val="Normal"/>
    <w:link w:val="PlainTextChar"/>
    <w:uiPriority w:val="99"/>
    <w:semiHidden/>
    <w:rsid w:val="00225534"/>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684B85"/>
    <w:rPr>
      <w:rFonts w:ascii="Consolas" w:hAnsi="Consolas" w:cs="Consolas"/>
      <w:sz w:val="21"/>
      <w:szCs w:val="21"/>
    </w:rPr>
  </w:style>
  <w:style w:type="paragraph" w:styleId="Quote">
    <w:name w:val="Quote"/>
    <w:basedOn w:val="Normal"/>
    <w:next w:val="Normal"/>
    <w:link w:val="QuoteChar"/>
    <w:uiPriority w:val="99"/>
    <w:semiHidden/>
    <w:qFormat/>
    <w:rsid w:val="00225534"/>
    <w:rPr>
      <w:i/>
      <w:iCs/>
      <w:color w:val="000000" w:themeColor="text1"/>
    </w:rPr>
  </w:style>
  <w:style w:type="character" w:customStyle="1" w:styleId="QuoteChar">
    <w:name w:val="Quote Char"/>
    <w:basedOn w:val="DefaultParagraphFont"/>
    <w:link w:val="Quote"/>
    <w:uiPriority w:val="99"/>
    <w:semiHidden/>
    <w:rsid w:val="00684B85"/>
    <w:rPr>
      <w:rFonts w:ascii="Georgia" w:hAnsi="Georgia"/>
      <w:i/>
      <w:iCs/>
      <w:color w:val="000000" w:themeColor="text1"/>
      <w:szCs w:val="24"/>
    </w:rPr>
  </w:style>
  <w:style w:type="paragraph" w:styleId="Salutation">
    <w:name w:val="Salutation"/>
    <w:basedOn w:val="Normal"/>
    <w:next w:val="Normal"/>
    <w:link w:val="SalutationChar"/>
    <w:uiPriority w:val="99"/>
    <w:semiHidden/>
    <w:rsid w:val="00225534"/>
  </w:style>
  <w:style w:type="character" w:customStyle="1" w:styleId="SalutationChar">
    <w:name w:val="Salutation Char"/>
    <w:basedOn w:val="DefaultParagraphFont"/>
    <w:link w:val="Salutation"/>
    <w:uiPriority w:val="99"/>
    <w:semiHidden/>
    <w:rsid w:val="00684B85"/>
    <w:rPr>
      <w:rFonts w:ascii="Georgia" w:hAnsi="Georgia"/>
      <w:szCs w:val="24"/>
    </w:rPr>
  </w:style>
  <w:style w:type="paragraph" w:styleId="Signature">
    <w:name w:val="Signature"/>
    <w:basedOn w:val="Normal"/>
    <w:link w:val="SignatureChar"/>
    <w:uiPriority w:val="99"/>
    <w:semiHidden/>
    <w:rsid w:val="00225534"/>
    <w:pPr>
      <w:spacing w:line="240" w:lineRule="auto"/>
      <w:ind w:left="4252"/>
    </w:pPr>
  </w:style>
  <w:style w:type="character" w:customStyle="1" w:styleId="SignatureChar">
    <w:name w:val="Signature Char"/>
    <w:basedOn w:val="DefaultParagraphFont"/>
    <w:link w:val="Signature"/>
    <w:uiPriority w:val="99"/>
    <w:semiHidden/>
    <w:rsid w:val="00684B85"/>
    <w:rPr>
      <w:rFonts w:ascii="Georgia" w:hAnsi="Georgia"/>
      <w:szCs w:val="24"/>
    </w:rPr>
  </w:style>
  <w:style w:type="character" w:styleId="Strong">
    <w:name w:val="Strong"/>
    <w:basedOn w:val="DefaultParagraphFont"/>
    <w:uiPriority w:val="99"/>
    <w:semiHidden/>
    <w:qFormat/>
    <w:rsid w:val="00225534"/>
    <w:rPr>
      <w:b/>
      <w:bCs/>
    </w:rPr>
  </w:style>
  <w:style w:type="paragraph" w:styleId="Subtitle">
    <w:name w:val="Subtitle"/>
    <w:basedOn w:val="Normal"/>
    <w:next w:val="Normal"/>
    <w:link w:val="SubtitleChar"/>
    <w:uiPriority w:val="8"/>
    <w:semiHidden/>
    <w:rsid w:val="007E0C49"/>
    <w:pPr>
      <w:numPr>
        <w:ilvl w:val="1"/>
      </w:numPr>
      <w:spacing w:after="520" w:line="440" w:lineRule="atLeast"/>
      <w:contextualSpacing/>
    </w:pPr>
    <w:rPr>
      <w:rFonts w:eastAsiaTheme="majorEastAsia" w:cstheme="majorBidi"/>
      <w:iCs/>
      <w:sz w:val="28"/>
    </w:rPr>
  </w:style>
  <w:style w:type="character" w:customStyle="1" w:styleId="SubtitleChar">
    <w:name w:val="Subtitle Char"/>
    <w:basedOn w:val="DefaultParagraphFont"/>
    <w:link w:val="Subtitle"/>
    <w:uiPriority w:val="8"/>
    <w:semiHidden/>
    <w:rsid w:val="001C7630"/>
    <w:rPr>
      <w:rFonts w:eastAsiaTheme="majorEastAsia" w:cstheme="majorBidi"/>
      <w:iCs/>
      <w:sz w:val="28"/>
    </w:rPr>
  </w:style>
  <w:style w:type="character" w:styleId="SubtleEmphasis">
    <w:name w:val="Subtle Emphasis"/>
    <w:basedOn w:val="DefaultParagraphFont"/>
    <w:uiPriority w:val="99"/>
    <w:semiHidden/>
    <w:qFormat/>
    <w:rsid w:val="00225534"/>
    <w:rPr>
      <w:i/>
      <w:iCs/>
      <w:color w:val="808080" w:themeColor="text1" w:themeTint="7F"/>
    </w:rPr>
  </w:style>
  <w:style w:type="table" w:styleId="Table3Deffects1">
    <w:name w:val="Table 3D effects 1"/>
    <w:basedOn w:val="TableNormal"/>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225534"/>
    <w:pPr>
      <w:ind w:left="200" w:hanging="200"/>
    </w:pPr>
  </w:style>
  <w:style w:type="paragraph" w:styleId="TableofFigures">
    <w:name w:val="table of figures"/>
    <w:basedOn w:val="Normal"/>
    <w:next w:val="Normal"/>
    <w:uiPriority w:val="99"/>
    <w:semiHidden/>
    <w:rsid w:val="00225534"/>
  </w:style>
  <w:style w:type="table" w:styleId="TableProfessional">
    <w:name w:val="Table Professional"/>
    <w:basedOn w:val="Table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8"/>
    <w:semiHidden/>
    <w:rsid w:val="007E0C49"/>
    <w:pPr>
      <w:spacing w:line="440" w:lineRule="atLeast"/>
      <w:contextualSpacing/>
    </w:pPr>
    <w:rPr>
      <w:rFonts w:eastAsiaTheme="majorEastAsia" w:cstheme="majorBidi"/>
      <w:kern w:val="28"/>
      <w:sz w:val="36"/>
      <w:szCs w:val="52"/>
    </w:rPr>
  </w:style>
  <w:style w:type="character" w:customStyle="1" w:styleId="TitleChar">
    <w:name w:val="Title Char"/>
    <w:basedOn w:val="DefaultParagraphFont"/>
    <w:link w:val="Title"/>
    <w:uiPriority w:val="8"/>
    <w:semiHidden/>
    <w:rsid w:val="001C7630"/>
    <w:rPr>
      <w:rFonts w:eastAsiaTheme="majorEastAsia" w:cstheme="majorBidi"/>
      <w:kern w:val="28"/>
      <w:sz w:val="36"/>
      <w:szCs w:val="52"/>
    </w:rPr>
  </w:style>
  <w:style w:type="paragraph" w:styleId="TOAHeading">
    <w:name w:val="toa heading"/>
    <w:basedOn w:val="Normal"/>
    <w:next w:val="Normal"/>
    <w:uiPriority w:val="10"/>
    <w:semiHidden/>
    <w:rsid w:val="00C16955"/>
    <w:pPr>
      <w:spacing w:after="520" w:line="360" w:lineRule="atLeast"/>
    </w:pPr>
    <w:rPr>
      <w:rFonts w:ascii="Trebuchet MS" w:eastAsiaTheme="majorEastAsia" w:hAnsi="Trebuchet MS" w:cstheme="majorBidi"/>
      <w:b/>
      <w:bCs/>
      <w:sz w:val="28"/>
      <w:lang w:eastAsia="en-US"/>
    </w:rPr>
  </w:style>
  <w:style w:type="paragraph" w:styleId="TOC1">
    <w:name w:val="toc 1"/>
    <w:basedOn w:val="Normal"/>
    <w:next w:val="Normal"/>
    <w:uiPriority w:val="9"/>
    <w:rsid w:val="00C16955"/>
    <w:pPr>
      <w:tabs>
        <w:tab w:val="right" w:leader="dot" w:pos="6861"/>
      </w:tabs>
      <w:spacing w:before="120"/>
      <w:ind w:right="567"/>
    </w:pPr>
    <w:rPr>
      <w:rFonts w:eastAsiaTheme="minorHAnsi" w:cstheme="minorBidi"/>
      <w:b/>
      <w:szCs w:val="18"/>
      <w:lang w:eastAsia="en-US"/>
    </w:rPr>
  </w:style>
  <w:style w:type="paragraph" w:styleId="TOC2">
    <w:name w:val="toc 2"/>
    <w:basedOn w:val="Normal"/>
    <w:next w:val="Normal"/>
    <w:uiPriority w:val="9"/>
    <w:rsid w:val="00C16955"/>
    <w:pPr>
      <w:tabs>
        <w:tab w:val="right" w:leader="dot" w:pos="6861"/>
      </w:tabs>
      <w:ind w:right="567"/>
    </w:pPr>
    <w:rPr>
      <w:rFonts w:eastAsiaTheme="minorHAnsi" w:cstheme="minorBidi"/>
      <w:szCs w:val="18"/>
      <w:lang w:eastAsia="en-US"/>
    </w:rPr>
  </w:style>
  <w:style w:type="paragraph" w:styleId="TOC3">
    <w:name w:val="toc 3"/>
    <w:basedOn w:val="Normal"/>
    <w:next w:val="Normal"/>
    <w:uiPriority w:val="9"/>
    <w:rsid w:val="00C16955"/>
    <w:pPr>
      <w:tabs>
        <w:tab w:val="right" w:leader="dot" w:pos="6861"/>
      </w:tabs>
      <w:ind w:left="851" w:right="567"/>
    </w:pPr>
    <w:rPr>
      <w:rFonts w:eastAsiaTheme="minorHAnsi" w:cstheme="minorBidi"/>
      <w:szCs w:val="18"/>
      <w:lang w:eastAsia="en-US"/>
    </w:rPr>
  </w:style>
  <w:style w:type="paragraph" w:styleId="TOC4">
    <w:name w:val="toc 4"/>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TOC5">
    <w:name w:val="toc 5"/>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TOC6">
    <w:name w:val="toc 6"/>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TOC7">
    <w:name w:val="toc 7"/>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TOC8">
    <w:name w:val="toc 8"/>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TOC9">
    <w:name w:val="toc 9"/>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TOCHeading">
    <w:name w:val="TOC Heading"/>
    <w:basedOn w:val="Normal"/>
    <w:next w:val="Normal"/>
    <w:uiPriority w:val="9"/>
    <w:semiHidden/>
    <w:rsid w:val="00C16955"/>
    <w:pPr>
      <w:spacing w:after="520" w:line="360" w:lineRule="atLeast"/>
    </w:pPr>
    <w:rPr>
      <w:rFonts w:eastAsiaTheme="minorHAnsi" w:cstheme="minorBidi"/>
      <w:sz w:val="28"/>
      <w:szCs w:val="18"/>
      <w:lang w:eastAsia="en-US"/>
    </w:rPr>
  </w:style>
  <w:style w:type="character" w:customStyle="1" w:styleId="ParadigmeKommentar">
    <w:name w:val="ParadigmeKommentar"/>
    <w:basedOn w:val="ForklarendeTekst"/>
    <w:uiPriority w:val="7"/>
    <w:rsid w:val="00147799"/>
    <w:rPr>
      <w:rFonts w:ascii="Georgia" w:hAnsi="Georgia"/>
      <w:i w:val="0"/>
      <w:color w:val="FF0000"/>
      <w:sz w:val="18"/>
      <w:u w:val="none"/>
    </w:rPr>
  </w:style>
  <w:style w:type="paragraph" w:customStyle="1" w:styleId="PressTitle">
    <w:name w:val="PressTitle"/>
    <w:basedOn w:val="Normal"/>
    <w:next w:val="Normal"/>
    <w:uiPriority w:val="8"/>
    <w:semiHidden/>
    <w:rsid w:val="003B6C74"/>
    <w:pPr>
      <w:spacing w:after="260" w:line="700" w:lineRule="atLeast"/>
      <w:contextualSpacing/>
    </w:pPr>
    <w:rPr>
      <w:sz w:val="66"/>
      <w:szCs w:val="22"/>
    </w:rPr>
  </w:style>
  <w:style w:type="paragraph" w:customStyle="1" w:styleId="DocumentName">
    <w:name w:val="Document Name"/>
    <w:basedOn w:val="Header"/>
    <w:uiPriority w:val="8"/>
    <w:semiHidden/>
    <w:qFormat/>
    <w:rsid w:val="00CF1627"/>
    <w:rPr>
      <w:caps/>
    </w:rPr>
  </w:style>
  <w:style w:type="paragraph" w:customStyle="1" w:styleId="Tabel">
    <w:name w:val="Tabel"/>
    <w:uiPriority w:val="4"/>
    <w:rsid w:val="00EC76B0"/>
    <w:pPr>
      <w:spacing w:before="40" w:after="40" w:line="240" w:lineRule="atLeast"/>
      <w:ind w:left="113" w:right="113"/>
    </w:pPr>
    <w:rPr>
      <w:rFonts w:eastAsiaTheme="minorHAnsi" w:cstheme="minorBidi"/>
      <w:sz w:val="16"/>
      <w:szCs w:val="18"/>
      <w:lang w:eastAsia="en-US"/>
    </w:rPr>
  </w:style>
  <w:style w:type="paragraph" w:customStyle="1" w:styleId="Tabel-Tal">
    <w:name w:val="Tabel - Tal"/>
    <w:basedOn w:val="Tabel"/>
    <w:uiPriority w:val="4"/>
    <w:rsid w:val="009C37F8"/>
    <w:pPr>
      <w:jc w:val="right"/>
    </w:pPr>
  </w:style>
  <w:style w:type="paragraph" w:customStyle="1" w:styleId="Tabel-TalTotal">
    <w:name w:val="Tabel - Tal Total"/>
    <w:basedOn w:val="Tabel-Tal"/>
    <w:uiPriority w:val="4"/>
    <w:rsid w:val="009C37F8"/>
    <w:rPr>
      <w:b/>
    </w:rPr>
  </w:style>
  <w:style w:type="paragraph" w:customStyle="1" w:styleId="Tabel-Tekst">
    <w:name w:val="Tabel - Tekst"/>
    <w:basedOn w:val="Tabel"/>
    <w:uiPriority w:val="4"/>
    <w:rsid w:val="009C37F8"/>
  </w:style>
  <w:style w:type="paragraph" w:customStyle="1" w:styleId="Tabel-TekstTotal">
    <w:name w:val="Tabel - Tekst Total"/>
    <w:basedOn w:val="Tabel-Tekst"/>
    <w:uiPriority w:val="4"/>
    <w:rsid w:val="009C37F8"/>
    <w:rPr>
      <w:b/>
    </w:rPr>
  </w:style>
  <w:style w:type="paragraph" w:customStyle="1" w:styleId="DocumentHeading">
    <w:name w:val="Document Heading"/>
    <w:basedOn w:val="Heading1"/>
    <w:uiPriority w:val="6"/>
    <w:semiHidden/>
    <w:rsid w:val="00944EE8"/>
    <w:pPr>
      <w:spacing w:before="0"/>
    </w:pPr>
  </w:style>
  <w:style w:type="character" w:customStyle="1" w:styleId="FooterChar">
    <w:name w:val="Footer Char"/>
    <w:basedOn w:val="DefaultParagraphFont"/>
    <w:link w:val="Footer"/>
    <w:uiPriority w:val="99"/>
    <w:semiHidden/>
    <w:rsid w:val="007A04FE"/>
    <w:rPr>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718607">
      <w:bodyDiv w:val="1"/>
      <w:marLeft w:val="0"/>
      <w:marRight w:val="0"/>
      <w:marTop w:val="0"/>
      <w:marBottom w:val="0"/>
      <w:divBdr>
        <w:top w:val="none" w:sz="0" w:space="0" w:color="auto"/>
        <w:left w:val="none" w:sz="0" w:space="0" w:color="auto"/>
        <w:bottom w:val="none" w:sz="0" w:space="0" w:color="auto"/>
        <w:right w:val="none" w:sz="0" w:space="0" w:color="auto"/>
      </w:divBdr>
    </w:div>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DWE\Templates\Interne%20skabeloner\Notat.dotx" TargetMode="External"/></Relationships>
</file>

<file path=word/theme/theme1.xml><?xml version="1.0" encoding="utf-8"?>
<a:theme xmlns:a="http://schemas.openxmlformats.org/drawingml/2006/main" name="Kontortema">
  <a:themeElements>
    <a:clrScheme name="MFVM - Fødevarestyrelsen">
      <a:dk1>
        <a:srgbClr val="000000"/>
      </a:dk1>
      <a:lt1>
        <a:sysClr val="window" lastClr="FFFFFF"/>
      </a:lt1>
      <a:dk2>
        <a:srgbClr val="BFEAE3"/>
      </a:dk2>
      <a:lt2>
        <a:srgbClr val="E5F6F3"/>
      </a:lt2>
      <a:accent1>
        <a:srgbClr val="00AB8E"/>
      </a:accent1>
      <a:accent2>
        <a:srgbClr val="003127"/>
      </a:accent2>
      <a:accent3>
        <a:srgbClr val="33B9C4"/>
      </a:accent3>
      <a:accent4>
        <a:srgbClr val="00874B"/>
      </a:accent4>
      <a:accent5>
        <a:srgbClr val="ABBC38"/>
      </a:accent5>
      <a:accent6>
        <a:srgbClr val="512D6D"/>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f557624-d6a7-40e5-a06f-ebe44359847b">EAEXP2DD475P-1149199250-4391434</_dlc_DocId>
    <_dlc_DocIdUrl xmlns="8f557624-d6a7-40e5-a06f-ebe44359847b">
      <Url>https://erstdk.sharepoint.com/teams/share/_layouts/15/DocIdRedir.aspx?ID=EAEXP2DD475P-1149199250-4391434</Url>
      <Description>EAEXP2DD475P-1149199250-4391434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28823DAD65BFDC47A3186F100C863B32" ma:contentTypeVersion="12896" ma:contentTypeDescription="Opret et nyt dokument." ma:contentTypeScope="" ma:versionID="955128df3a0a1b63f1d35187f68c4dbd">
  <xsd:schema xmlns:xsd="http://www.w3.org/2001/XMLSchema" xmlns:xs="http://www.w3.org/2001/XMLSchema" xmlns:p="http://schemas.microsoft.com/office/2006/metadata/properties" xmlns:ns1="http://schemas.microsoft.com/sharepoint/v3" xmlns:ns2="8f557624-d6a7-40e5-a06f-ebe44359847b" xmlns:ns3="ba3c0d19-9a85-4c97-b951-b8742efd782e" targetNamespace="http://schemas.microsoft.com/office/2006/metadata/properties" ma:root="true" ma:fieldsID="d16e8d07703f996dab192e3a0650c65d" ns1:_="" ns2:_="" ns3:_="">
    <xsd:import namespace="http://schemas.microsoft.com/sharepoint/v3"/>
    <xsd:import namespace="8f557624-d6a7-40e5-a06f-ebe44359847b"/>
    <xsd:import namespace="ba3c0d19-9a85-4c97-b951-b8742efd7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1" nillable="true" ma:displayName="Oprindelig udløbsdato" ma:hidden="true" ma:internalName="_dlc_ExpireDateSaved" ma:readOnly="true">
      <xsd:simpleType>
        <xsd:restriction base="dms:DateTime"/>
      </xsd:simpleType>
    </xsd:element>
    <xsd:element name="_dlc_ExpireDate" ma:index="22" nillable="true" ma:displayName="Udløbsdato" ma:description="" ma:hidden="true" ma:indexed="true" ma:internalName="_dlc_ExpireDate" ma:readOnly="true">
      <xsd:simpleType>
        <xsd:restriction base="dms:DateTime"/>
      </xsd:simpleType>
    </xsd:element>
    <xsd:element name="_dlc_Exempt" ma:index="23" nillable="true" ma:displayName="Undtaget fra politik"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57624-d6a7-40e5-a06f-ebe44359847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c0d19-9a85-4c97-b951-b8742efd7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308FC5-FDCF-423F-9821-A1B0FE4ABFED}">
  <ds:schemaRefs>
    <ds:schemaRef ds:uri="http://schemas.microsoft.com/office/2006/metadata/properties"/>
    <ds:schemaRef ds:uri="http://schemas.microsoft.com/office/infopath/2007/PartnerControls"/>
    <ds:schemaRef ds:uri="8f557624-d6a7-40e5-a06f-ebe44359847b"/>
  </ds:schemaRefs>
</ds:datastoreItem>
</file>

<file path=customXml/itemProps2.xml><?xml version="1.0" encoding="utf-8"?>
<ds:datastoreItem xmlns:ds="http://schemas.openxmlformats.org/officeDocument/2006/customXml" ds:itemID="{34852743-9AB0-479E-AC3B-5839A69ACE55}">
  <ds:schemaRefs>
    <ds:schemaRef ds:uri="http://schemas.microsoft.com/sharepoint/v3/contenttype/forms"/>
  </ds:schemaRefs>
</ds:datastoreItem>
</file>

<file path=customXml/itemProps3.xml><?xml version="1.0" encoding="utf-8"?>
<ds:datastoreItem xmlns:ds="http://schemas.openxmlformats.org/officeDocument/2006/customXml" ds:itemID="{17840E84-0317-48A2-BF27-09A931E26F26}">
  <ds:schemaRefs>
    <ds:schemaRef ds:uri="http://schemas.microsoft.com/sharepoint/events"/>
  </ds:schemaRefs>
</ds:datastoreItem>
</file>

<file path=customXml/itemProps4.xml><?xml version="1.0" encoding="utf-8"?>
<ds:datastoreItem xmlns:ds="http://schemas.openxmlformats.org/officeDocument/2006/customXml" ds:itemID="{04B1CA9F-00BA-4C39-8771-FFA29325A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57624-d6a7-40e5-a06f-ebe44359847b"/>
    <ds:schemaRef ds:uri="ba3c0d19-9a85-4c97-b951-b8742efd7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Notat.dotx</Template>
  <TotalTime>13</TotalTime>
  <Pages>3</Pages>
  <Words>1005</Words>
  <Characters>5729</Characters>
  <Application>Microsoft Office Word</Application>
  <DocSecurity>0</DocSecurity>
  <Lines>47</Lines>
  <Paragraphs>13</Paragraphs>
  <ScaleCrop>false</ScaleCrop>
  <HeadingPairs>
    <vt:vector size="6" baseType="variant">
      <vt:variant>
        <vt:lpstr>Titel</vt:lpstr>
      </vt:variant>
      <vt:variant>
        <vt:i4>1</vt:i4>
      </vt:variant>
      <vt:variant>
        <vt:lpstr>Title</vt:lpstr>
      </vt:variant>
      <vt:variant>
        <vt:i4>1</vt:i4>
      </vt:variant>
      <vt:variant>
        <vt:lpstr>Headings</vt:lpstr>
      </vt:variant>
      <vt:variant>
        <vt:i4>4</vt:i4>
      </vt:variant>
    </vt:vector>
  </HeadingPairs>
  <TitlesOfParts>
    <vt:vector size="6" baseType="lpstr">
      <vt:lpstr>Notat</vt:lpstr>
      <vt:lpstr>Notat</vt:lpstr>
      <vt:lpstr>Notat om </vt:lpstr>
      <vt:lpstr>Problemstilling</vt:lpstr>
      <vt:lpstr>Baggrund</vt:lpstr>
      <vt:lpstr>Løsning [Kun hvis relevant]</vt:lpstr>
    </vt:vector>
  </TitlesOfParts>
  <Company>Miljøministeriet</Company>
  <LinksUpToDate>false</LinksUpToDate>
  <CharactersWithSpaces>6721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Christopher Alexander Buttenschøn</dc:creator>
  <cp:lastModifiedBy>Ke, Tingting</cp:lastModifiedBy>
  <cp:revision>2</cp:revision>
  <cp:lastPrinted>2005-05-20T12:11:00Z</cp:lastPrinted>
  <dcterms:created xsi:type="dcterms:W3CDTF">2019-09-02T12:41:00Z</dcterms:created>
  <dcterms:modified xsi:type="dcterms:W3CDTF">2019-09-09T01:45:00Z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_ShowDialog">
    <vt:lpwstr>0</vt:lpwstr>
  </property>
  <property fmtid="{D5CDD505-2E9C-101B-9397-08002B2CF9AE}" pid="3" name="KC_OriginalTemplate">
    <vt:lpwstr>Almindeligt brev</vt:lpwstr>
  </property>
  <property fmtid="{D5CDD505-2E9C-101B-9397-08002B2CF9AE}" pid="4" name="KC_DocType">
    <vt:lpwstr>Almindeligt brev</vt:lpwstr>
  </property>
  <property fmtid="{D5CDD505-2E9C-101B-9397-08002B2CF9AE}" pid="5" name="SD_KeepOpenIfEmpty">
    <vt:lpwstr>False</vt:lpwstr>
  </property>
  <property fmtid="{D5CDD505-2E9C-101B-9397-08002B2CF9AE}" pid="6" name="SD_ShowDocumentInfo">
    <vt:lpwstr>True</vt:lpwstr>
  </property>
  <property fmtid="{D5CDD505-2E9C-101B-9397-08002B2CF9AE}" pid="7" name="SD_ShowGeneralPanel">
    <vt:lpwstr>True</vt:lpwstr>
  </property>
  <property fmtid="{D5CDD505-2E9C-101B-9397-08002B2CF9AE}" pid="8" name="SD_BrandingGraphicBehavior">
    <vt:lpwstr>Standard</vt:lpwstr>
  </property>
  <property fmtid="{D5CDD505-2E9C-101B-9397-08002B2CF9AE}" pid="9" name="SD_RunWordEngine">
    <vt:lpwstr>True</vt:lpwstr>
  </property>
  <property fmtid="{D5CDD505-2E9C-101B-9397-08002B2CF9AE}" pid="10" name="ContentDefinition">
    <vt:lpwstr>Notat</vt:lpwstr>
  </property>
  <property fmtid="{D5CDD505-2E9C-101B-9397-08002B2CF9AE}" pid="11" name="ContentRemapped">
    <vt:lpwstr>true</vt:lpwstr>
  </property>
  <property fmtid="{D5CDD505-2E9C-101B-9397-08002B2CF9AE}" pid="12" name="SD_DocumentLanguageString">
    <vt:lpwstr>Dansk</vt:lpwstr>
  </property>
  <property fmtid="{D5CDD505-2E9C-101B-9397-08002B2CF9AE}" pid="13" name="SD_CtlText_Usersettings_Userprofile">
    <vt:lpwstr>CAB - DEP</vt:lpwstr>
  </property>
  <property fmtid="{D5CDD505-2E9C-101B-9397-08002B2CF9AE}" pid="14" name="SD_CtlText_Generelt_CaseNo">
    <vt:lpwstr>&lt;sagsnr&gt;</vt:lpwstr>
  </property>
  <property fmtid="{D5CDD505-2E9C-101B-9397-08002B2CF9AE}" pid="15" name="SD_UserprofileName">
    <vt:lpwstr>FVST</vt:lpwstr>
  </property>
  <property fmtid="{D5CDD505-2E9C-101B-9397-08002B2CF9AE}" pid="16" name="SD_Office_OFF_ID">
    <vt:lpwstr>108</vt:lpwstr>
  </property>
  <property fmtid="{D5CDD505-2E9C-101B-9397-08002B2CF9AE}" pid="17" name="CurrentOfficeID">
    <vt:lpwstr>108</vt:lpwstr>
  </property>
  <property fmtid="{D5CDD505-2E9C-101B-9397-08002B2CF9AE}" pid="18" name="SD_Office_OFF_Organisation">
    <vt:lpwstr>FVST</vt:lpwstr>
  </property>
  <property fmtid="{D5CDD505-2E9C-101B-9397-08002B2CF9AE}" pid="19" name="SD_Office_OFF_ArtworkDefinition">
    <vt:lpwstr>MFVM</vt:lpwstr>
  </property>
  <property fmtid="{D5CDD505-2E9C-101B-9397-08002B2CF9AE}" pid="20" name="SD_Office_OFF_LogoFileName">
    <vt:lpwstr>FVST</vt:lpwstr>
  </property>
  <property fmtid="{D5CDD505-2E9C-101B-9397-08002B2CF9AE}" pid="21" name="SD_Office_OFF_Institution">
    <vt:lpwstr>Fødevarestyrelsen</vt:lpwstr>
  </property>
  <property fmtid="{D5CDD505-2E9C-101B-9397-08002B2CF9AE}" pid="22" name="SD_Office_OFF_Institution_EN">
    <vt:lpwstr>Danish Veterinary and Food Administration</vt:lpwstr>
  </property>
  <property fmtid="{D5CDD505-2E9C-101B-9397-08002B2CF9AE}" pid="23" name="SD_Office_OFF_kontor">
    <vt:lpwstr>&lt;enhed&gt;</vt:lpwstr>
  </property>
  <property fmtid="{D5CDD505-2E9C-101B-9397-08002B2CF9AE}" pid="24" name="SD_Office_OFF_Department">
    <vt:lpwstr>&lt;enhed&gt;</vt:lpwstr>
  </property>
  <property fmtid="{D5CDD505-2E9C-101B-9397-08002B2CF9AE}" pid="25" name="SD_Office_OFF_Department_EN">
    <vt:lpwstr>&lt;enhed&gt;</vt:lpwstr>
  </property>
  <property fmtid="{D5CDD505-2E9C-101B-9397-08002B2CF9AE}" pid="26" name="SD_Office_OFF_Footertext">
    <vt:lpwstr/>
  </property>
  <property fmtid="{D5CDD505-2E9C-101B-9397-08002B2CF9AE}" pid="27" name="SD_Office_OFF_AddressA">
    <vt:lpwstr>Stationsparken 31-33</vt:lpwstr>
  </property>
  <property fmtid="{D5CDD505-2E9C-101B-9397-08002B2CF9AE}" pid="28" name="SD_Office_OFF_AddressB">
    <vt:lpwstr/>
  </property>
  <property fmtid="{D5CDD505-2E9C-101B-9397-08002B2CF9AE}" pid="29" name="SD_Office_OFF_AddressC">
    <vt:lpwstr/>
  </property>
  <property fmtid="{D5CDD505-2E9C-101B-9397-08002B2CF9AE}" pid="30" name="SD_Office_OFF_AddressCollected">
    <vt:lpwstr>Stationsparken 31-33</vt:lpwstr>
  </property>
  <property fmtid="{D5CDD505-2E9C-101B-9397-08002B2CF9AE}" pid="31" name="SD_Office_OFF_AddressD">
    <vt:lpwstr>2600</vt:lpwstr>
  </property>
  <property fmtid="{D5CDD505-2E9C-101B-9397-08002B2CF9AE}" pid="32" name="SD_Office_OFF_City">
    <vt:lpwstr>Glostrup</vt:lpwstr>
  </property>
  <property fmtid="{D5CDD505-2E9C-101B-9397-08002B2CF9AE}" pid="33" name="SD_Office_OFF_City_EN">
    <vt:lpwstr>Glostrup Denmark</vt:lpwstr>
  </property>
  <property fmtid="{D5CDD505-2E9C-101B-9397-08002B2CF9AE}" pid="34" name="SD_Office_OFF_Phone">
    <vt:lpwstr>72 27 69 00</vt:lpwstr>
  </property>
  <property fmtid="{D5CDD505-2E9C-101B-9397-08002B2CF9AE}" pid="35" name="SD_Office_OFF_Fax">
    <vt:lpwstr/>
  </property>
  <property fmtid="{D5CDD505-2E9C-101B-9397-08002B2CF9AE}" pid="36" name="SD_Office_OFF_Email">
    <vt:lpwstr/>
  </property>
  <property fmtid="{D5CDD505-2E9C-101B-9397-08002B2CF9AE}" pid="37" name="SD_Office_OFF_Web">
    <vt:lpwstr>www.fvst.dk</vt:lpwstr>
  </property>
  <property fmtid="{D5CDD505-2E9C-101B-9397-08002B2CF9AE}" pid="38" name="SD_Office_OFF_CVR">
    <vt:lpwstr>62534516</vt:lpwstr>
  </property>
  <property fmtid="{D5CDD505-2E9C-101B-9397-08002B2CF9AE}" pid="39" name="SD_Office_OFF_EAN">
    <vt:lpwstr>5798000986008</vt:lpwstr>
  </property>
  <property fmtid="{D5CDD505-2E9C-101B-9397-08002B2CF9AE}" pid="40" name="SD_Office_OFF_ColorTheme">
    <vt:lpwstr>MFVM - Fødevarestyrelsen</vt:lpwstr>
  </property>
  <property fmtid="{D5CDD505-2E9C-101B-9397-08002B2CF9AE}" pid="41" name="USR_Name">
    <vt:lpwstr>&lt;navn&gt;</vt:lpwstr>
  </property>
  <property fmtid="{D5CDD505-2E9C-101B-9397-08002B2CF9AE}" pid="42" name="USR_Initials">
    <vt:lpwstr>&lt;initialer&gt;</vt:lpwstr>
  </property>
  <property fmtid="{D5CDD505-2E9C-101B-9397-08002B2CF9AE}" pid="43" name="USR_Title">
    <vt:lpwstr>&lt;titel&gt;</vt:lpwstr>
  </property>
  <property fmtid="{D5CDD505-2E9C-101B-9397-08002B2CF9AE}" pid="44" name="USR_DirectPhone">
    <vt:lpwstr>&lt;telefon&gt;</vt:lpwstr>
  </property>
  <property fmtid="{D5CDD505-2E9C-101B-9397-08002B2CF9AE}" pid="45" name="USR_Mobile">
    <vt:lpwstr>&lt;mobil&gt;</vt:lpwstr>
  </property>
  <property fmtid="{D5CDD505-2E9C-101B-9397-08002B2CF9AE}" pid="46" name="USR_Email">
    <vt:lpwstr>&lt;email&gt;</vt:lpwstr>
  </property>
  <property fmtid="{D5CDD505-2E9C-101B-9397-08002B2CF9AE}" pid="47" name="DocumentInfoFinished">
    <vt:lpwstr>True</vt:lpwstr>
  </property>
  <property fmtid="{D5CDD505-2E9C-101B-9397-08002B2CF9AE}" pid="48" name="LastCompletedArtworkDefinition">
    <vt:lpwstr>MFVM</vt:lpwstr>
  </property>
  <property fmtid="{D5CDD505-2E9C-101B-9397-08002B2CF9AE}" pid="49" name="SD_DocumentLanguage">
    <vt:lpwstr>da-DK</vt:lpwstr>
  </property>
  <property fmtid="{D5CDD505-2E9C-101B-9397-08002B2CF9AE}" pid="50" name="sdDocumentDate">
    <vt:lpwstr>42410</vt:lpwstr>
  </property>
  <property fmtid="{D5CDD505-2E9C-101B-9397-08002B2CF9AE}" pid="51" name="sdDocumentDateFormat">
    <vt:lpwstr>da-DK:'Den' d. MMMM yyyy</vt:lpwstr>
  </property>
  <property fmtid="{D5CDD505-2E9C-101B-9397-08002B2CF9AE}" pid="52" name="ContentTypeId">
    <vt:lpwstr>0x01010028823DAD65BFDC47A3186F100C863B32</vt:lpwstr>
  </property>
  <property fmtid="{D5CDD505-2E9C-101B-9397-08002B2CF9AE}" pid="53" name="_dlc_policyId">
    <vt:lpwstr/>
  </property>
  <property fmtid="{D5CDD505-2E9C-101B-9397-08002B2CF9AE}" pid="54" name="ItemRetentionFormula">
    <vt:lpwstr/>
  </property>
  <property fmtid="{D5CDD505-2E9C-101B-9397-08002B2CF9AE}" pid="55" name="_dlc_DocIdItemGuid">
    <vt:lpwstr>f8baa624-12ab-456a-a22f-e100c027b96b</vt:lpwstr>
  </property>
</Properties>
</file>