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Įstatymo projektas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„Gyvūnų apsaugos įstatymo pakeitimai“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Reglamentas Nr. 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Gyvūnų apsaugos įstatymas (</w:t>
      </w:r>
      <w:r>
        <w:rPr>
          <w:sz w:val="24"/>
          <w:i/>
        </w:rPr>
        <w:t xml:space="preserve">Latvijas Republikas Saeimas un Ministru Kabineta Ziņotājs</w:t>
      </w:r>
      <w:r>
        <w:rPr>
          <w:sz w:val="24"/>
        </w:rPr>
        <w:t xml:space="preserve"> [Latvijos Respublikos Saeimos ir ministrų kabineto pranešimas], 2000, Nr. 2;</w:t>
      </w:r>
      <w:r>
        <w:rPr>
          <w:sz w:val="24"/>
        </w:rPr>
        <w:t xml:space="preserve"> </w:t>
      </w:r>
      <w:r>
        <w:rPr>
          <w:sz w:val="24"/>
        </w:rPr>
        <w:t xml:space="preserve">2002 m.,</w:t>
      </w:r>
      <w:r>
        <w:rPr>
          <w:sz w:val="24"/>
        </w:rPr>
        <w:t xml:space="preserve"> </w:t>
      </w:r>
      <w:r>
        <w:rPr>
          <w:sz w:val="24"/>
        </w:rPr>
        <w:t xml:space="preserve">Nr. 2;</w:t>
      </w:r>
      <w:r>
        <w:rPr>
          <w:sz w:val="24"/>
        </w:rPr>
        <w:t xml:space="preserve"> </w:t>
      </w:r>
      <w:r>
        <w:rPr>
          <w:sz w:val="24"/>
        </w:rPr>
        <w:t xml:space="preserve">2003 m.,</w:t>
      </w:r>
      <w:r>
        <w:rPr>
          <w:sz w:val="24"/>
        </w:rPr>
        <w:t xml:space="preserve"> </w:t>
      </w:r>
      <w:r>
        <w:rPr>
          <w:sz w:val="24"/>
        </w:rPr>
        <w:t xml:space="preserve">Nr. 6, 16, 2005, Nr. 10, 2007, Nr. 3;</w:t>
      </w:r>
      <w:r>
        <w:rPr>
          <w:sz w:val="24"/>
        </w:rPr>
        <w:t xml:space="preserve"> </w:t>
      </w:r>
      <w:r>
        <w:rPr>
          <w:sz w:val="24"/>
        </w:rPr>
        <w:t xml:space="preserve">2008 m.,</w:t>
      </w:r>
      <w:r>
        <w:rPr>
          <w:sz w:val="24"/>
        </w:rPr>
        <w:t xml:space="preserve"> </w:t>
      </w:r>
      <w:r>
        <w:rPr>
          <w:sz w:val="24"/>
        </w:rPr>
        <w:t xml:space="preserve">Nr. 3;</w:t>
      </w:r>
      <w:r>
        <w:rPr>
          <w:sz w:val="24"/>
        </w:rPr>
        <w:t xml:space="preserve"> </w:t>
      </w:r>
      <w:r>
        <w:rPr>
          <w:sz w:val="24"/>
        </w:rPr>
        <w:t xml:space="preserve">2009 m.,</w:t>
      </w:r>
      <w:r>
        <w:rPr>
          <w:sz w:val="24"/>
        </w:rPr>
        <w:t xml:space="preserve"> </w:t>
      </w:r>
      <w:r>
        <w:rPr>
          <w:sz w:val="24"/>
        </w:rPr>
        <w:t xml:space="preserve">Nr. 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[Oficialusis leidinys], 2010, Nr. 62, 205;</w:t>
      </w:r>
      <w:r>
        <w:rPr>
          <w:sz w:val="24"/>
        </w:rPr>
        <w:t xml:space="preserve"> </w:t>
      </w:r>
      <w:r>
        <w:rPr>
          <w:sz w:val="24"/>
        </w:rPr>
        <w:t xml:space="preserve">2012 m.,</w:t>
      </w:r>
      <w:r>
        <w:rPr>
          <w:sz w:val="24"/>
        </w:rPr>
        <w:t xml:space="preserve"> </w:t>
      </w:r>
      <w:r>
        <w:rPr>
          <w:sz w:val="24"/>
        </w:rPr>
        <w:t xml:space="preserve">Nr. 50;</w:t>
      </w:r>
      <w:r>
        <w:rPr>
          <w:sz w:val="24"/>
        </w:rPr>
        <w:t xml:space="preserve"> </w:t>
      </w:r>
      <w:r>
        <w:rPr>
          <w:sz w:val="24"/>
        </w:rPr>
        <w:t xml:space="preserve">2014 m.,</w:t>
      </w:r>
      <w:r>
        <w:rPr>
          <w:sz w:val="24"/>
        </w:rPr>
        <w:t xml:space="preserve"> </w:t>
      </w:r>
      <w:r>
        <w:rPr>
          <w:sz w:val="24"/>
        </w:rPr>
        <w:t xml:space="preserve">Nr. 123;</w:t>
      </w:r>
      <w:r>
        <w:rPr>
          <w:sz w:val="24"/>
        </w:rPr>
        <w:t xml:space="preserve"> </w:t>
      </w:r>
      <w:r>
        <w:rPr>
          <w:sz w:val="24"/>
        </w:rPr>
        <w:t xml:space="preserve">2017 m.,</w:t>
      </w:r>
      <w:r>
        <w:rPr>
          <w:sz w:val="24"/>
        </w:rPr>
        <w:t xml:space="preserve"> </w:t>
      </w:r>
      <w:r>
        <w:rPr>
          <w:sz w:val="24"/>
        </w:rPr>
        <w:t xml:space="preserve">Nr. 128;</w:t>
      </w:r>
      <w:r>
        <w:rPr>
          <w:sz w:val="24"/>
        </w:rPr>
        <w:t xml:space="preserve"> </w:t>
      </w:r>
      <w:r>
        <w:rPr>
          <w:sz w:val="24"/>
        </w:rPr>
        <w:t xml:space="preserve">2019 m.,</w:t>
      </w:r>
      <w:r>
        <w:rPr>
          <w:sz w:val="24"/>
        </w:rPr>
        <w:t xml:space="preserve"> </w:t>
      </w:r>
      <w:r>
        <w:rPr>
          <w:sz w:val="24"/>
        </w:rPr>
        <w:t xml:space="preserve">Nr. 248A) iš dalies keičiamas taip: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10 straipsnio 10 dalyje išbraukiami žodžiai „kailinių gyvūnų ūkiuose“.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II skyrius papildomas 13 straipsniu;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ir išdėstomas taip: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„</w:t>
      </w:r>
      <w:r>
        <w:rPr>
          <w:sz w:val="24"/>
          <w:b/>
          <w:rFonts w:ascii="Times New Roman" w:hAnsi="Times New Roman"/>
        </w:rPr>
        <w:t xml:space="preserve">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 straipsnis.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Draudžiama veisti ir laikyti ūkinius gyvūnus, jeigu vienintelis arba pagrindinis veisimo ar laikymo tikslas yra kailių gamyba.“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Pereinamojo laikotarpio nuostatos papildomos 22 straipsniu, kuris išdėstytas taip: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„22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Šio reglamento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straipsnis įsigalioja 2028 m. sausio 1 d.“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